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будущих пятиклассников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 от младшей ступени образования (начальная школа)  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(5 класс) сопровождается </w:t>
      </w: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резкими переменами в жизни школьников: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повышением требований к самостоятельности и ответственности учащихся,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возрастающей сложностью предметного содержания обучения,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новыми  отношениями с учителями – предметниками,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значительным увеличением учебной нагрузки учащихся.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перемены вызывают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кризисные явления  у пятиклассников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школьную дезадаптацию,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спад учебной мотивации,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нарастание дисциплинарных трудностей,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рост тревожности,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дезориентацию в жизненных ситуациях.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– избежать совпадения 2-х кризисов, один из которых связан с объективной спецификой переходного периода </w:t>
      </w: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(возрастной кризис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другой –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ошибками в организации обучения (педагогический кризис).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из них провоцирует противоречия этого этапа развития ребенка «изнутри», а другой – «извне».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Возрастной кризис.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началом этапа полового созревания происходят существенные изменения в познавательной сфере школьника: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замедляется темп их деятельности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выполнение определенной работы теперь школьнику требуется больше времени. Дети чаще отвлекаются, неадекватно реагируют на замечания, иногда ведут себя вызывающе, бывают раздражены, настроение часто меняется. Это является причиной замечаний, наказаний, приводит к снижению успеваемости и конфликтам во взаимоотношениях. Учитель и родители должны знать, что все эти особенности объективны, быстро проходят и не оказывают отрицательного влияния на учебу, если не становятся предметом особого внимания и «разбирательства» со стороны взрослых.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Психологические особенности пятиклассников, которые могут послужить почвой возникновения конфликтов между учителями и учениками: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чувство взрослости,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подкрепленное еще реальной ответственностью. Проявляется в потребности равноправия, уважения и самостоятельности, в требовании доверительного отношения со стороны взрослых. Пренебрежение этими требованиями обостряет негативные черты подросткового кризиса. Если школа не предлагает ученикам средств реализации их чувства взрослости, оно проявится, но самым невыгодным образом – в виде уверенности подростка в учительской несправедливости.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клонность к фантазированию и некритическому планированию своего будущего.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 действия становится второстепенным, на первый план выступает свой собственный замысел. Если учитель контролирует только качество результатов учебной работы школьников и не находит места для оценки детского творчества, инициативы, самостоятельности, то процесс учения теряет для ученика свою актуальность и привлекательность.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тремление  экспериментировать, используя свои возможности.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должна предоставить культурные возможности для этого (кружковые формы работы).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Необходимо обратить внимание на такие моменты: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состоянию детей данного возраста: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повышению уровня тревожности самого ребенка,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степень учебной и социальной мотивации пятиклассника,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психологический климат в классном коллективе,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влияние самооценки ребенка на адаптацию к школе.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Физиологические трудности пятиклассников на переходном этапе: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изменение режима дня,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гормональные изменения в организме ребенка,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изменение в питании ребенка,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его большей самостоятельностью.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Система взаимоотношений с ребенком в семье в период адаптации: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уровня тревожности семьи, связанное с обучением ребенка в 5 классе (т.е. в основной школе),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зависимость степени адаптации от тех требований, которые предъявляет ребёнку семья,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Способы помощи ребёнку: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советы педагогов о помощи в подготовке д/з,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занятости учащихся во внеурочное время в школе.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Воодушевите ребенка на рассказ о своих школьных делах.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свой интерес формальным вопросом: «Как прошел день в школе?». Выбирайте время, свободное от домашних дел, и внимательно беседуйте с ребенком о школе. Обязательно спрашивайте своего ребёнка о его одноклассниках, делах в классе, школьных предметах, педагогах.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Регулярно беседуйте с учителями вашего ребенка о его успеваемости, поведения и взаимоотношениях с другими детьми.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особого повода для беспокойства, консультируйтесь с учителями вашего ребенка не реже, чем раз в 2 месяца. Без колебаний побеседуйте с учителями, если вы чувствуете, что не все знаете о школьной жизни вашего ребенка или его школьных проблемах.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Не связывайте оценки за успеваемость ребёнка со своей системой наказания и поощрения.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воспринимать свою хорошую успеваемость как награду за свой труд. Если у ребенка дела идут хорошо, чаще проявляйте свою радость.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    Помогайте ребёнку делать домашние задания, но не делайте их </w:t>
      </w:r>
      <w:proofErr w:type="spell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</w:t>
      </w:r>
      <w:proofErr w:type="spell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 ребенком специальное время, когда нужно выполнять домашнее задание, и следите за выполнением этих установок. Продемонстрируйте свой интерес к этим заданиям, убедитесь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у ребенка есть все необходимое для их выполнения.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    Прилагайте все усилия для того, чтобы поддерживать в доме спокойную и стабильную атмосферу, не выплескивайте свои эмоции из-за неприятностей на работе и в личной жизни.</w:t>
      </w:r>
    </w:p>
    <w:p w:rsidR="0085293E" w:rsidRPr="0085293E" w:rsidRDefault="0085293E" w:rsidP="0085293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события, как начало и конец учебного года, переход из начальной школы в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могут привести к стрессу. Знать о возможном стрессе, уметь скорректировать «острые углы» внутрисемейных отношений – значит, предотвратить его.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Анкетирование родителей пятиклассников</w:t>
      </w: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трудные моменты в его учебной деятельности не всегда заметны педагогам и классному руководителю. Хотелось бы, чтобы ваши ответы на вопросы данной анкеты помогли вашему ребенку быстрее и успешнее адаптироваться к обучению в пятом классе.</w:t>
      </w:r>
    </w:p>
    <w:p w:rsidR="0085293E" w:rsidRPr="0085293E" w:rsidRDefault="0085293E" w:rsidP="0085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учебные предметы даются вашему ребенку легко?</w:t>
      </w:r>
    </w:p>
    <w:p w:rsidR="0085293E" w:rsidRPr="0085293E" w:rsidRDefault="0085293E" w:rsidP="0085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каким учебным предметам подготовка домашнего задания вызывает у него затруднение?</w:t>
      </w:r>
    </w:p>
    <w:p w:rsidR="0085293E" w:rsidRPr="0085293E" w:rsidRDefault="0085293E" w:rsidP="0085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чем это, по вашему мнению, связано?</w:t>
      </w:r>
    </w:p>
    <w:p w:rsidR="0085293E" w:rsidRPr="0085293E" w:rsidRDefault="0085293E" w:rsidP="0085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помощь нужна вашему ребенку со стороны учителя по предмету, классного руководителя?</w:t>
      </w:r>
    </w:p>
    <w:p w:rsidR="0085293E" w:rsidRPr="0085293E" w:rsidRDefault="0085293E" w:rsidP="00852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бы вы хотели посоветовать учителю-предметнику в организации общения с вашим ребенком на уроке?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Переход ученика из начальной школы в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среднюю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совпадает со своеобразным концом детства –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дисциплины в разных кабинетах.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 – тревожатся без явных на то причин, становятся робкими или, наоборот, развязными, слишком суетятся. Как результат – у ребят снижается работоспособность, они становятся забывчивыми, неорганизованными, иногда у детей ухудшается сон и аппетит.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Причины плохой адаптации в 5-м классе</w:t>
      </w: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85293E" w:rsidRPr="0085293E" w:rsidRDefault="0085293E" w:rsidP="0085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Разные требования со стороны учителей-предметников, необходимость все их учитывать и выполнять.</w:t>
      </w:r>
    </w:p>
    <w:p w:rsidR="0085293E" w:rsidRPr="0085293E" w:rsidRDefault="0085293E" w:rsidP="0085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Большой поток информации, незнакомые термины, слова. Нужно научить пятиклассника пользоваться справочником и словарями, а также научить спрашивать о значении непонятных слов у взрослых.</w:t>
      </w:r>
    </w:p>
    <w:p w:rsidR="0085293E" w:rsidRPr="0085293E" w:rsidRDefault="0085293E" w:rsidP="0085293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Чувство одиночества из-за отсутствия первой учительницы, а классному руководителю не удается уделить всем необходимое внимание.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 должны обратить внимание родителей на следующие моменты:</w:t>
      </w:r>
    </w:p>
    <w:p w:rsidR="0085293E" w:rsidRPr="0085293E" w:rsidRDefault="0085293E" w:rsidP="00852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изменение режима дня ребенка в сравнении с начальной школой, увеличение физической и умственной нагрузки;</w:t>
      </w:r>
    </w:p>
    <w:p w:rsidR="0085293E" w:rsidRPr="0085293E" w:rsidRDefault="0085293E" w:rsidP="00852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быстрое физиологическое взросление многих детей, гормональные изменения в организме;</w:t>
      </w:r>
    </w:p>
    <w:p w:rsidR="0085293E" w:rsidRPr="0085293E" w:rsidRDefault="0085293E" w:rsidP="008529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изменение в питании ребенка,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связанные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его большей самостоятельностью.</w:t>
      </w:r>
    </w:p>
    <w:p w:rsidR="0085293E" w:rsidRPr="0085293E" w:rsidRDefault="0085293E" w:rsidP="0085293E">
      <w:pPr>
        <w:spacing w:after="86" w:line="17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Рекомендации для родителей</w:t>
      </w:r>
    </w:p>
    <w:p w:rsidR="0085293E" w:rsidRPr="0085293E" w:rsidRDefault="0085293E" w:rsidP="0085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смены учебной деятельности ребенка дома, создание условий для двигательной активности детей между выполнением домашних заданий.</w:t>
      </w:r>
    </w:p>
    <w:p w:rsidR="0085293E" w:rsidRPr="0085293E" w:rsidRDefault="0085293E" w:rsidP="0085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Наблюдение родителей за правильной позой во время домашних занятий, соблюдение светового режима.</w:t>
      </w:r>
    </w:p>
    <w:p w:rsidR="0085293E" w:rsidRPr="0085293E" w:rsidRDefault="0085293E" w:rsidP="0085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Предупреждение близорукости, искривления позвоночника, тренировка мелких мышц кистей рук.</w:t>
      </w:r>
    </w:p>
    <w:p w:rsidR="0085293E" w:rsidRPr="0085293E" w:rsidRDefault="0085293E" w:rsidP="0085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введение в рацион ребенка витаминных препаратов, фруктов и овощей. Организация правильного питания ребенка.</w:t>
      </w:r>
    </w:p>
    <w:p w:rsidR="0085293E" w:rsidRPr="0085293E" w:rsidRDefault="0085293E" w:rsidP="0085293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самостоятельности и ответственности ребенка как главных условий сохранения здоровья.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«Психологические проблемы адаптации пятиклассников к школьному обучению и условия их успешного преодоления»</w:t>
      </w:r>
    </w:p>
    <w:p w:rsidR="0085293E" w:rsidRPr="0085293E" w:rsidRDefault="0085293E" w:rsidP="0085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тревожности семьи, связанной с обучением ребенка в пятом классе.</w:t>
      </w:r>
    </w:p>
    <w:p w:rsidR="0085293E" w:rsidRPr="0085293E" w:rsidRDefault="0085293E" w:rsidP="0085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уровня тревожности самого ребенка. Зависимость степени адаптации ребенка к новым условиям от тех требований, которые предъявляет ребенку семья, его ближайшее окружение.</w:t>
      </w:r>
    </w:p>
    <w:p w:rsidR="0085293E" w:rsidRPr="0085293E" w:rsidRDefault="0085293E" w:rsidP="0085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школе.</w:t>
      </w:r>
    </w:p>
    <w:p w:rsidR="0085293E" w:rsidRPr="0085293E" w:rsidRDefault="0085293E" w:rsidP="0085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внеучебные</w:t>
      </w:r>
      <w:proofErr w:type="spell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контакты.</w:t>
      </w:r>
    </w:p>
    <w:p w:rsidR="0085293E" w:rsidRPr="0085293E" w:rsidRDefault="0085293E" w:rsidP="0085293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Влияние самооценки ребенка на адаптацию к школе (чем ниже самооценка, тем больше трудностей у ребенка в школе.</w:t>
      </w:r>
      <w:proofErr w:type="gramEnd"/>
    </w:p>
    <w:p w:rsidR="0085293E" w:rsidRPr="0085293E" w:rsidRDefault="0085293E" w:rsidP="0085293E">
      <w:pPr>
        <w:spacing w:after="86" w:line="172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Рекомендации для родителей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Первое условие школьного успеха пятиклассника – безусловное принятие ребенка, несмотря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Обязательное знакомство с его одноклассниками и возможность общения ребят после школы.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Недопустимость физических мер воздействия, запугивания, критики в адрес ребенка, особенно в присутствии других людей (бабушек, дедушек, сверстников).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Учет темперамента в период адаптации к школьному обучению. Медлительные и малообщительные дети гораздо труднее привыкают к классу, быстро теряют к нему интерес, если чу4вствуют со стороны взрослых и сверстников насилие, сарказм и жестокость.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за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учебной деятельностью.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85293E" w:rsidRPr="0085293E" w:rsidRDefault="0085293E" w:rsidP="0085293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самоконтроля, самооценки и самодостаточности ребенка.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Известный педагог и психолог </w:t>
      </w:r>
      <w:proofErr w:type="spell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Симон</w:t>
      </w:r>
      <w:proofErr w:type="spell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отнимать чужого, но и свое не отдавай.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Попросили – дай, пытаются отнять – старайся защищаться.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дерись без причины.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Зовут играть – иди, не зовут – спроси разрешения играть вместе, это не стыдно.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Играй честно, не подводи своих товарищей.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дразни никого, не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канючь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выпрашивай ничего. Два раза ни у кого ничего не проси.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 внимателен везде, где нужно проявить внимательность.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 отметок не плачь, будь гордым.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ябедничай и не наговаривай ни на кого.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Старайся быть аккуратным.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говори: давай дружить, давай играть, давай вместе пойдем домой.</w:t>
      </w:r>
    </w:p>
    <w:p w:rsidR="0085293E" w:rsidRPr="0085293E" w:rsidRDefault="0085293E" w:rsidP="0085293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72" w:lineRule="atLeast"/>
        <w:ind w:left="26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Помни! Ты не лучше всех, ты не хуже всех! Ты – неповторимый для самого себя, родителей, учителей, друзей!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Очень хорошо, если родители поместят свод этих правил в комнате или в рабочем уголке своего ребенка на видном месте. Желательно в конце недели обратить внимание ребенка на то, какие правила у </w:t>
      </w:r>
      <w:proofErr w:type="gramStart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него</w:t>
      </w:r>
      <w:proofErr w:type="gramEnd"/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получается выполнять, а какие – нет, и почему.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готовит для родителей анализ результативности учебной деятельности учащихся по материалам анкетирования учителей.</w:t>
      </w:r>
    </w:p>
    <w:p w:rsidR="0085293E" w:rsidRPr="0085293E" w:rsidRDefault="0085293E" w:rsidP="0085293E">
      <w:pPr>
        <w:shd w:val="clear" w:color="auto" w:fill="FFFFFF"/>
        <w:spacing w:after="86" w:line="17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учитель, работающий в классе, готовит памятки для учащихся по своему предмету, а классный руководитель раздает их на родительском собрании.</w:t>
      </w:r>
    </w:p>
    <w:p w:rsidR="005957DE" w:rsidRPr="0085293E" w:rsidRDefault="009C62D1" w:rsidP="0085293E">
      <w:pPr>
        <w:rPr>
          <w:rFonts w:ascii="Times New Roman" w:hAnsi="Times New Roman" w:cs="Times New Roman"/>
          <w:sz w:val="28"/>
          <w:szCs w:val="28"/>
        </w:rPr>
      </w:pPr>
    </w:p>
    <w:p w:rsidR="0085293E" w:rsidRPr="0085293E" w:rsidRDefault="0085293E" w:rsidP="00852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E">
        <w:rPr>
          <w:rFonts w:ascii="Times New Roman" w:hAnsi="Times New Roman" w:cs="Times New Roman"/>
          <w:sz w:val="28"/>
          <w:szCs w:val="28"/>
        </w:rPr>
        <w:t>Информация для родителей 5-классников</w:t>
      </w:r>
    </w:p>
    <w:p w:rsidR="0085293E" w:rsidRPr="0085293E" w:rsidRDefault="0085293E" w:rsidP="0085293E">
      <w:pPr>
        <w:spacing w:after="0" w:line="240" w:lineRule="auto"/>
        <w:ind w:left="107" w:right="107" w:firstLine="6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пятиклассника, приходящего в школу 1 сентября, все оказывается новым. Переход ученика из начальной школы в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совпадает со своеобразным концом детства — стабильным периодом развития в жизни ребенка. Вчера он ещё был маленьким, а завтра будет солидным пятиклассником. В пятом классе ребенка ждет новая взрослая жизнь, новая система обучения: классный руководитель и учителя- предметники, преподающие новые дисциплины в разных кабинетах.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такой период дети нередко меняются — тревожатся без явных на то причин, становятся робкими или, наоборот, развязными, слишком суетятся. Как результат — у ребят снижается работоспособность, они становятся забывчивыми, неорганизованными, иногда у детей ухудшаются сон и аппетит.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rPr>
          <w:rFonts w:ascii="Times New Roman" w:hAnsi="Times New Roman" w:cs="Times New Roman"/>
          <w:sz w:val="28"/>
          <w:szCs w:val="28"/>
        </w:rPr>
      </w:pPr>
      <w:r w:rsidRPr="0085293E">
        <w:rPr>
          <w:rFonts w:ascii="Times New Roman" w:hAnsi="Times New Roman" w:cs="Times New Roman"/>
          <w:sz w:val="28"/>
          <w:szCs w:val="28"/>
        </w:rPr>
        <w:t>Возможные трудности школьной жизни детей:</w:t>
      </w:r>
    </w:p>
    <w:p w:rsidR="0085293E" w:rsidRPr="0085293E" w:rsidRDefault="0085293E" w:rsidP="0085293E">
      <w:pPr>
        <w:numPr>
          <w:ilvl w:val="0"/>
          <w:numId w:val="8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возросший темп работы: дети, не умеющие быстро писать, не успевают;</w:t>
      </w:r>
    </w:p>
    <w:p w:rsidR="0085293E" w:rsidRPr="0085293E" w:rsidRDefault="0085293E" w:rsidP="0085293E">
      <w:pPr>
        <w:numPr>
          <w:ilvl w:val="0"/>
          <w:numId w:val="8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возросший объем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уроке, так и дома;</w:t>
      </w:r>
    </w:p>
    <w:p w:rsidR="0085293E" w:rsidRPr="0085293E" w:rsidRDefault="0085293E" w:rsidP="0085293E">
      <w:pPr>
        <w:numPr>
          <w:ilvl w:val="0"/>
          <w:numId w:val="8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требования к оформлению работ;</w:t>
      </w:r>
    </w:p>
    <w:p w:rsidR="0085293E" w:rsidRPr="0085293E" w:rsidRDefault="0085293E" w:rsidP="0085293E">
      <w:pPr>
        <w:numPr>
          <w:ilvl w:val="0"/>
          <w:numId w:val="8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необходимость самостоятельно находить дополнительную информацию (литературу) и работать с ней.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93E">
        <w:rPr>
          <w:rFonts w:ascii="Times New Roman" w:hAnsi="Times New Roman" w:cs="Times New Roman"/>
          <w:sz w:val="28"/>
          <w:szCs w:val="28"/>
        </w:rPr>
        <w:lastRenderedPageBreak/>
        <w:t>В случае трудностей адаптации о них могут свидетельствовать следующие признаки: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усталый, утомленный внешний вид ребенка;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ребенка делиться своими впечатлениями о проведенном дне;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отвлечь взрослого от школьных событий, переключить внимание на другие темы;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выполнять домашние задания;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характеристики в адрес школы, учителей, одноклассников;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жалобы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иные события, связанные со школой;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беспокойный сон;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утреннего пробуждения, вялость;</w:t>
      </w:r>
    </w:p>
    <w:p w:rsidR="0085293E" w:rsidRPr="0085293E" w:rsidRDefault="0085293E" w:rsidP="0085293E">
      <w:pPr>
        <w:numPr>
          <w:ilvl w:val="0"/>
          <w:numId w:val="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жалобы на плохое самочувствие.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переживания этого возраста естественны и помогают ученику взрослеть, поэтому родителям и учителям надо просто быть внимательнее и добрее к ребятам в новом периоде их школьной жизни.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before="161" w:after="107" w:line="240" w:lineRule="auto"/>
        <w:ind w:left="107" w:right="10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Причины психологических трудностей: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тревожности семьи, связанной с обучением ребенка в пятом классе;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тревожности самого ребенка;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степени адаптации ребенка к новым условиям от тех требований, которые предъявляет ребенку семья, его ближайшее окружение;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степени адаптации ребенка от его внутреннего состояния, характера, его успеваемости в начальной школе;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учебной и социальной мотивации пятиклассника, его желание вступать в учебные и </w:t>
      </w:r>
      <w:proofErr w:type="spell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внеучебные</w:t>
      </w:r>
      <w:proofErr w:type="spell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контакты;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его физического здоровья, связанное с возрастными изменениями в организме и психологическим климатом в классном коллективе;</w:t>
      </w:r>
    </w:p>
    <w:p w:rsidR="0085293E" w:rsidRPr="0085293E" w:rsidRDefault="0085293E" w:rsidP="0085293E">
      <w:pPr>
        <w:numPr>
          <w:ilvl w:val="0"/>
          <w:numId w:val="1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самооценки ребенка на адаптацию к школе (чем ниже самооценка, тем больше трудностей у ребенка в школе).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родителей на первых порах нередко нужна школьникам и в подготовке домашних заданий (даже если в начальной школе дети делали 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уроки самостоятельно), и в преодолении трудностей в учебе, которые нередко возникают на первых этапах обучения в средней школе.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обратить внимание родителей на то, что ухудшение успеваемости в значительной степени связано с особенностями адаптационного периода.</w:t>
      </w:r>
    </w:p>
    <w:p w:rsidR="0085293E" w:rsidRPr="0085293E" w:rsidRDefault="0085293E" w:rsidP="0085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525pt;height:1.5pt" o:hrpct="0" o:hrstd="t" o:hrnoshade="t" o:hr="t" fillcolor="black" stroked="f"/>
        </w:pict>
      </w:r>
    </w:p>
    <w:p w:rsidR="0085293E" w:rsidRPr="0085293E" w:rsidRDefault="0085293E" w:rsidP="0085293E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для родителей: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1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Первое условие школьного успеха пятиклассника — безусловное принятие ребенка, несмотря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неудачи, с которыми он уже столкнулся или может столкнуться.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2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Обязательное проявление родителями интереса к школе, классу, в котором учится ребенок, к каждому прожитому им школьному дню. Неформальное общение со своим ребенком после прошедшего школьного дня.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3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Недопустимость критики в адрес ребенка в присутствии других людей (учителей, сверстников).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4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темперамента ребенка в период адаптации к школьному обучению. Медлительные и малообщительные дети гораздо труднее привыкают к новым условиям.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5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ребенку самостоятельности в учебной работе и организация обоснованного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учебной деятельностью.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6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ребенка, и не только за учебные успехи. Моральное стимулирование достижений ребенка.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7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самоконтроля, самооценки и самодостаточности ребенка;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numPr>
          <w:ilvl w:val="0"/>
          <w:numId w:val="18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Известный педагог и психолог </w:t>
      </w:r>
      <w:proofErr w:type="spell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Симон</w:t>
      </w:r>
      <w:proofErr w:type="spell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во время адаптационного периода. Родителям необходимо объяснить эти правила ребенку и с их помощью готовить ребенка к взрослой жизни.</w:t>
      </w:r>
    </w:p>
    <w:p w:rsidR="0085293E" w:rsidRPr="0085293E" w:rsidRDefault="0085293E" w:rsidP="0085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525pt;height:1.5pt" o:hrpct="0" o:hrstd="t" o:hrnoshade="t" o:hr="t" fillcolor="black" stroked="f"/>
        </w:pict>
      </w:r>
    </w:p>
    <w:p w:rsidR="009C62D1" w:rsidRDefault="009C62D1" w:rsidP="009C62D1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2D1" w:rsidRDefault="009C62D1" w:rsidP="009C62D1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62D1" w:rsidRDefault="009C62D1" w:rsidP="009C62D1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93E" w:rsidRPr="0085293E" w:rsidRDefault="0085293E" w:rsidP="009C62D1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6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Адаптация пятиклассников к новым условиям учёбы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Любые переходные периоды в жизни человека всегда связаны с проблемами. Переход учеников из начальной школы — это сложный и ответственный период; от того, как пройдет процесс адаптации, зависит вся дальнейшая школьная жизнь ребенка. Наша задача — разобраться в том, что происходит сейчас с нашими детьми, что их волнует и беспокоит, с какими проблемами они сталкиваются, и определить, какую реальную помощь мы можем оказать ребятам.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(10-15 лет) — период бурного роста и развития организма. Границы подросткового периода совпадают с обучением в V-IX классах школы.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 детей этого возраста трудными, "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неслухами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педагоги и психологи называют этот период "переходным", "критическим". Многочисленные житейские наблюдения за подростками и не менее многочисленные научные исследования подтверждают действительную сложность происходящих в этом возрасте процессов развития.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Коротко основное содержание подросткового периода определяется как переход от детства к взрослости. Начало перестройки организма связано с активизацией деятельности гипофиза (нижний мозговой придаток), особенно его передней доли, гормоны которого стимулируют рост тканей и функционирование других желез внутренней секреции. Происходит интенсивный рост тела. Наблюдается возрастное несоответствие в развитии </w:t>
      </w:r>
      <w:proofErr w:type="spellStart"/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системы: сердце значительно увеличивается в объеме, а диаметр кровеносных сосудов отстает в развитии. Это приводит к временным функциональным расстройствам кровообращения, проявляющимся в головокружении, головных болях, сравнительно быстрой утомляемости.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половое созревание. Наиболее интенсивны эти процессы у девочек в 11-13 лет, у мальчиков — в 13-15 лет. Вследствие неравномерного физического развития всего организма, и в частности нервной системы, у подростков наблюдается повышенная возбудимость, раздражительность, вспыльчивость. Эти особенности физического развития подростка должны иметь в виду и педагоги, и родители.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относить трудности развития подростков только за счет полового созревания не следует. Анатомо-физиологические изменения организма — "природа" подростка сосуществует с тем, что называют культурой, т. е. конкретными общественно-историческими условиями жизни и развития. Изменить "природу" мы не можем, но создать условия для 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бесконфликтного перехода от детства к взрослости, приложив к тому максимум усилий, можем.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 иногда называют трудным. Это утверждение и верно, и не верно. Верно, что усложнение деятельности, поведения и сознания подростков создает дополнительные трудности в их воспитании. Труден сам процесс превращения ребенка во взрослого. Вместе с тем в этом возрасте множество замечательных составляющих. Подростковый возраст — это возраст кипучей энергии, активности, больших замыслов, активного стремления к творческой деятельности. Подросток все больше стремится к самостоятельности во всем, его уже не устраивает простое заучивание наизусть учебного материала и его механическое воспроизведение.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психологи выделяют у детей подросткового возраста особое свойство личности, которое называют чувством взрослости. Это чувство может возникать в результате осознания подростком сдвигов в своем физическом развитии. Во взаимоотношениях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подросток уже не чувствует себя ребенком, он может и желает участвовать в общем труде, иметь серьезные обязанности и поручения.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Подросток — это ребенок, становящийся взрослым. Внешне подросток мало похож на взрослого: играет, дерется, шалит, скачет. Но за внешней непохожестью, за "детскостью"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скрывается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незаметное, о чем часто не подозревают родители, — "взрослость". Главным в личности подростка является возникшее и все более и более утверждающееся чувство, что он уже не ребенок. Но очень часто представление подростка о себе как о взрослом человеке не совпадает с мнением о нем окружающих людей: родителей, соседей, знакомых, а иногда и учителей.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"чувство взрослости" — это скорее стремление быть взрослым и внутреннее отрицание своей принадлежности к детям, чем настоящая "взрослость". И отношение взрослых к подростку зачастую остается прежним: "Мал еще, чтобы указывать". Такое отношение часто приводит к драматическим конфликтам между родителями и подростками. Конечно, трудно родителям видеть, как их дочка, подражая моде, надевает на себя несуразные платья, подкрашивает глаза, а от сына пахнет табаком. Но для того, чтобы избежать серьезных последствий переходного возраста, взрослые должны научиться относиться к своим детям как к взрослым людям. Основной причиной конфликтов является несоответствие между отношением к подростку как к ребенку и представлением подростка о себе как о взрослом человеке, имеющем новые права. Во избежание конфликта необходимо найти для подростка новое место рядом с собой, предоставить ему ту степень самостоятельности, которая соответствует его возможностям, общественным требованиям к нему и позволяет взрослому 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влиять и руководить подростком. Если взрослые не меняют систему своих отношений с подростком, то нужные для себя отношения дети находят среди своих ровесников. И, к сожалению, не всегда эти отношения строятся на правильных основаниях, на системе моральных ценностей, принятых в обществе.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5-м классе ко всем проблемам подросткового возраста добавляется проблема адаптации к новым условиям обучения. Под адаптацией принято понимать — в широком смысле — приспособление к окружающим условиям. Адаптация имеет два спектра — биологический и психологический. Мы ведем речь именно о психологической адаптации учащихс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им в настоящий период необходимо приспособиться к новым условиям школьной действительности, начиная от внешних (кабинетная система), и заканчивая внутренними (установление контактов с разными учителями, усвоение новых предметов).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Надо заметить, что с понятием "адаптация" тесно связано понятие "готовность к обучению в средней школе". Не все учащиеся начальной школы подготовлены к переходу в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среднюю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одинаково. Можно выделить следующие составляющие понятия "готовность к обучению в средней школе":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Сформированность основных компонентов учебной деятельности, успешное усвоение программного материала.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Умение самостоятельно работать, осмысливать материал.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Качественно иной, более "взрослый" тип взаимоотношений с учителями и одноклассниками.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проблем, трудностей адаптации вызвано двумя группами причин: недостатками в обучении школьников и нарушениями характера их общения со значимыми людьми.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мы, классные руководители, ничего не можем сегодня сказать о состоянии здоровья пятиклассников. Медосмотр будет только в январе. Однако, если вы, родители, знаете, что у ваших детей есть проблемы со здоровьем, должны быть у ребёнка какие-то ограничения при занятиях физкультурой, то надо заранее принести справку из поликлиники и сдать классному руководителю.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будете встречаться с классным руководителем 1-2 раза в четверть на родительских собраниях, а между собраниями вас тоже хотелось бы видеть в школе. Возникнут проблемы, приходите, будем искать общее решение. Приходите и просто так, чтобы дети видели, что их судьба, их успехи вам не безразличны.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Позвольте в заключении, уважаемые родители дать вам несколько советов: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1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детей за плохие отметки, тогда они не будут хитрить и обманывать. Напротив, между вами установятся доверительные отношения.</w:t>
      </w:r>
    </w:p>
    <w:p w:rsidR="0085293E" w:rsidRPr="0085293E" w:rsidRDefault="0085293E" w:rsidP="009C62D1">
      <w:pPr>
        <w:numPr>
          <w:ilvl w:val="0"/>
          <w:numId w:val="1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Интересуйтесь успеваемостью своего ребенка постоянно, а не в конце четверти, когда уже поздно исправлять двойку на тройку.</w:t>
      </w:r>
    </w:p>
    <w:p w:rsidR="0085293E" w:rsidRPr="0085293E" w:rsidRDefault="0085293E" w:rsidP="009C62D1">
      <w:pPr>
        <w:numPr>
          <w:ilvl w:val="0"/>
          <w:numId w:val="1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уже пытался вас обмануть, мол, в школе все хорошо, но на поверку выходило иначе,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получайте информацию "из первых рук". Учитель скажет вам правду.</w:t>
      </w:r>
    </w:p>
    <w:p w:rsidR="0085293E" w:rsidRPr="0085293E" w:rsidRDefault="0085293E" w:rsidP="009C62D1">
      <w:pPr>
        <w:numPr>
          <w:ilvl w:val="0"/>
          <w:numId w:val="19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говорите плохо об учителе в присутствии ребенка. Тем более не выносите поспешных приговоров. Лучше отправиться в школу и самостоятельно разобраться с проблемной ситуацией. Помните, моральные нормы в ребенке закладывает не столько школа, сколько семья. Неуважительное отношение к старшим (будь то незнакомый человек или учитель в школе) – плохая черта. От неё лучше избавиться уже в детстве.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успехов!</w:t>
      </w:r>
    </w:p>
    <w:p w:rsidR="0085293E" w:rsidRPr="0085293E" w:rsidRDefault="0085293E" w:rsidP="008529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525pt;height:1.5pt" o:hrpct="0" o:hrstd="t" o:hrnoshade="t" o:hr="t" fillcolor="black" stroked="f"/>
        </w:pict>
      </w:r>
    </w:p>
    <w:p w:rsidR="0085293E" w:rsidRPr="0085293E" w:rsidRDefault="0085293E" w:rsidP="009C62D1">
      <w:pPr>
        <w:spacing w:before="107" w:after="107" w:line="240" w:lineRule="auto"/>
        <w:ind w:left="107" w:right="10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Пятиклассники должны:</w:t>
      </w:r>
    </w:p>
    <w:p w:rsidR="0085293E" w:rsidRPr="0085293E" w:rsidRDefault="0085293E" w:rsidP="009C62D1">
      <w:pPr>
        <w:spacing w:after="0" w:line="240" w:lineRule="auto"/>
        <w:ind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93E" w:rsidRPr="0085293E" w:rsidRDefault="0085293E" w:rsidP="009C62D1">
      <w:pPr>
        <w:numPr>
          <w:ilvl w:val="0"/>
          <w:numId w:val="20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обращаться с одноклассниками, иметь свое мнение и формировать его с учетом мнения других, уметь поддерживать отношения;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1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правильно распределять и планировать свое время, проявлять самостоятельность в своих делах и в случае необходимости обращаться за помощью взрослых;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2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учиться, стремиться овладевать знаниями, уметь заниматься самостоятельно;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3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дружить, иметь постоянного друга, общаться с мальчиками и девочками, самостоятельно разрешать возникающие конфликты;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4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постоянные обязанности дома, выполнять их без напоминания, помогать родителям;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5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с продавцом, врачом и т. д.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9C62D1">
      <w:pPr>
        <w:numPr>
          <w:ilvl w:val="0"/>
          <w:numId w:val="26"/>
        </w:numPr>
        <w:spacing w:after="0" w:line="240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предвидеть последствия своих действий, делать безопасный правильный выбор.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5293E" w:rsidRPr="0085293E" w:rsidRDefault="0085293E" w:rsidP="0085293E">
      <w:pPr>
        <w:spacing w:after="0" w:line="240" w:lineRule="auto"/>
        <w:ind w:left="107" w:right="1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Пятиклассник </w:t>
      </w:r>
      <w:r w:rsidRPr="0085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постепенно 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начинает сам контролировать свою учебную работу, появляется самоконтроль. Ребенку необходим так называемый пооперационный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процессом учебной деятельности. То есть необходимо наблюдать за правильным выполнением всех операций, а не только смотреть на конечный результат работы. Ребенок должен </w:t>
      </w:r>
      <w:proofErr w:type="gramStart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сам контролировать</w:t>
      </w:r>
      <w:proofErr w:type="gramEnd"/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учебы, тогда у него сформируется такая важная психическая функция, как </w:t>
      </w:r>
      <w:r w:rsidRPr="0085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внимание</w:t>
      </w:r>
      <w:r w:rsidRPr="008529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293E" w:rsidRPr="0085293E" w:rsidRDefault="0085293E">
      <w:pPr>
        <w:rPr>
          <w:rFonts w:ascii="Times New Roman" w:hAnsi="Times New Roman" w:cs="Times New Roman"/>
          <w:sz w:val="28"/>
          <w:szCs w:val="28"/>
        </w:rPr>
      </w:pPr>
    </w:p>
    <w:sectPr w:rsidR="0085293E" w:rsidRPr="0085293E" w:rsidSect="006B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3F81"/>
    <w:multiLevelType w:val="multilevel"/>
    <w:tmpl w:val="E54E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F1E5F"/>
    <w:multiLevelType w:val="multilevel"/>
    <w:tmpl w:val="A348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05D18"/>
    <w:multiLevelType w:val="multilevel"/>
    <w:tmpl w:val="3C3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C4A98"/>
    <w:multiLevelType w:val="multilevel"/>
    <w:tmpl w:val="F87C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0685E"/>
    <w:multiLevelType w:val="multilevel"/>
    <w:tmpl w:val="6050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3440F0"/>
    <w:multiLevelType w:val="multilevel"/>
    <w:tmpl w:val="F834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D912BD"/>
    <w:multiLevelType w:val="multilevel"/>
    <w:tmpl w:val="346C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57D6C"/>
    <w:multiLevelType w:val="multilevel"/>
    <w:tmpl w:val="CED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12AA5"/>
    <w:multiLevelType w:val="multilevel"/>
    <w:tmpl w:val="7B5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004CF5"/>
    <w:multiLevelType w:val="multilevel"/>
    <w:tmpl w:val="3076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A5AA1"/>
    <w:multiLevelType w:val="multilevel"/>
    <w:tmpl w:val="593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6386F"/>
    <w:multiLevelType w:val="multilevel"/>
    <w:tmpl w:val="5846F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058BF"/>
    <w:multiLevelType w:val="multilevel"/>
    <w:tmpl w:val="D5F4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505043"/>
    <w:multiLevelType w:val="multilevel"/>
    <w:tmpl w:val="C008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C3ACD"/>
    <w:multiLevelType w:val="multilevel"/>
    <w:tmpl w:val="F13E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80297"/>
    <w:multiLevelType w:val="multilevel"/>
    <w:tmpl w:val="22B6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106382"/>
    <w:multiLevelType w:val="multilevel"/>
    <w:tmpl w:val="75D0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EC7209"/>
    <w:multiLevelType w:val="multilevel"/>
    <w:tmpl w:val="063A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B7D97"/>
    <w:multiLevelType w:val="multilevel"/>
    <w:tmpl w:val="DBE4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6D3040"/>
    <w:multiLevelType w:val="multilevel"/>
    <w:tmpl w:val="A462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34BAF"/>
    <w:multiLevelType w:val="multilevel"/>
    <w:tmpl w:val="79E4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0A7766"/>
    <w:multiLevelType w:val="multilevel"/>
    <w:tmpl w:val="8602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9E26CF"/>
    <w:multiLevelType w:val="multilevel"/>
    <w:tmpl w:val="0BBA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DF07F6"/>
    <w:multiLevelType w:val="multilevel"/>
    <w:tmpl w:val="485C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205AA6"/>
    <w:multiLevelType w:val="multilevel"/>
    <w:tmpl w:val="B750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A06EF2"/>
    <w:multiLevelType w:val="multilevel"/>
    <w:tmpl w:val="10A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3"/>
  </w:num>
  <w:num w:numId="5">
    <w:abstractNumId w:val="2"/>
  </w:num>
  <w:num w:numId="6">
    <w:abstractNumId w:val="19"/>
  </w:num>
  <w:num w:numId="7">
    <w:abstractNumId w:val="3"/>
  </w:num>
  <w:num w:numId="8">
    <w:abstractNumId w:val="12"/>
  </w:num>
  <w:num w:numId="9">
    <w:abstractNumId w:val="1"/>
  </w:num>
  <w:num w:numId="10">
    <w:abstractNumId w:val="20"/>
  </w:num>
  <w:num w:numId="11">
    <w:abstractNumId w:val="4"/>
  </w:num>
  <w:num w:numId="12">
    <w:abstractNumId w:val="7"/>
  </w:num>
  <w:num w:numId="13">
    <w:abstractNumId w:val="21"/>
  </w:num>
  <w:num w:numId="14">
    <w:abstractNumId w:val="8"/>
  </w:num>
  <w:num w:numId="15">
    <w:abstractNumId w:val="23"/>
  </w:num>
  <w:num w:numId="16">
    <w:abstractNumId w:val="10"/>
  </w:num>
  <w:num w:numId="17">
    <w:abstractNumId w:val="0"/>
  </w:num>
  <w:num w:numId="18">
    <w:abstractNumId w:val="11"/>
  </w:num>
  <w:num w:numId="19">
    <w:abstractNumId w:val="5"/>
  </w:num>
  <w:num w:numId="20">
    <w:abstractNumId w:val="15"/>
  </w:num>
  <w:num w:numId="21">
    <w:abstractNumId w:val="17"/>
  </w:num>
  <w:num w:numId="22">
    <w:abstractNumId w:val="24"/>
  </w:num>
  <w:num w:numId="23">
    <w:abstractNumId w:val="14"/>
  </w:num>
  <w:num w:numId="24">
    <w:abstractNumId w:val="18"/>
  </w:num>
  <w:num w:numId="25">
    <w:abstractNumId w:val="16"/>
  </w:num>
  <w:num w:numId="26">
    <w:abstractNumId w:val="2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5293E"/>
    <w:rsid w:val="006B49A3"/>
    <w:rsid w:val="0079093C"/>
    <w:rsid w:val="0085293E"/>
    <w:rsid w:val="009C62D1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5293E"/>
  </w:style>
  <w:style w:type="paragraph" w:styleId="a3">
    <w:name w:val="Normal (Web)"/>
    <w:basedOn w:val="a"/>
    <w:uiPriority w:val="99"/>
    <w:semiHidden/>
    <w:unhideWhenUsed/>
    <w:rsid w:val="008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1">
    <w:name w:val="title01"/>
    <w:basedOn w:val="a"/>
    <w:rsid w:val="008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93E"/>
    <w:rPr>
      <w:b/>
      <w:bCs/>
    </w:rPr>
  </w:style>
  <w:style w:type="paragraph" w:customStyle="1" w:styleId="title04">
    <w:name w:val="title04"/>
    <w:basedOn w:val="a"/>
    <w:rsid w:val="008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2">
    <w:name w:val="title02"/>
    <w:basedOn w:val="a"/>
    <w:rsid w:val="00852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529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3926</Words>
  <Characters>22383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2014-02-14T06:21:00Z</dcterms:created>
  <dcterms:modified xsi:type="dcterms:W3CDTF">2014-02-14T06:55:00Z</dcterms:modified>
</cp:coreProperties>
</file>