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0E7B67" w:rsidRDefault="00DE4693" w:rsidP="00DE46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0E7B6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Правила безопасности детей</w:t>
      </w:r>
    </w:p>
    <w:bookmarkEnd w:id="0"/>
    <w:p w:rsidR="00DE4693" w:rsidRPr="000E7B67" w:rsidRDefault="00DE4693" w:rsidP="00DE46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ПРАВИЛА БЕЗОПАСНОСТИ ДЛЯ ДЕТЕЙ.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1. Переходить через пути нужно только по мосту или специальным настилам.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2. Не подлезайте под вагоны.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3.Не перелезайте через автосцепки между вагонами.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4. Не заскакивайте в вагон отходящего поезда.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5. Не выходите из вагона до полной остановки поезда.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6. Не играйте на платформах и путях.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7. Не высовывайтесь из окон на ходу.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8. Выходите из вагона только со стороны посадочной платформы.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9. Не ходите на путях.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14. Не переходите пути, не убедившись в отсутствии приближающегося поезда.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15. Не катайтесь по платформе на велосипеде, скейтборде и роликах.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E7B67">
        <w:rPr>
          <w:rFonts w:ascii="Arial" w:eastAsia="Times New Roman" w:hAnsi="Arial" w:cs="Arial"/>
          <w:sz w:val="28"/>
          <w:szCs w:val="28"/>
          <w:lang w:eastAsia="ru-RU"/>
        </w:rPr>
        <w:t>перед</w:t>
      </w:r>
      <w:proofErr w:type="gramEnd"/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 идущий поезд.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E7B67">
        <w:rPr>
          <w:rFonts w:ascii="Arial" w:eastAsia="Times New Roman" w:hAnsi="Arial" w:cs="Arial"/>
          <w:sz w:val="28"/>
          <w:szCs w:val="28"/>
          <w:lang w:eastAsia="ru-RU"/>
        </w:rPr>
        <w:t>во</w:t>
      </w:r>
      <w:proofErr w:type="gramEnd"/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 избегание травм.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Правила поведения детей на объектах водного транспорта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4. Находясь на корабле или в лодке категорически запрещается: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- начинать самостоятельную высадку или посадку до причала лодки или полной подачи трапа корабля;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  выходить и находиться на площадке, не имеющей ограждения;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E7B67">
        <w:rPr>
          <w:rFonts w:ascii="Arial" w:eastAsia="Times New Roman" w:hAnsi="Arial" w:cs="Arial"/>
          <w:sz w:val="28"/>
          <w:szCs w:val="28"/>
          <w:lang w:eastAsia="ru-RU"/>
        </w:rPr>
        <w:t>случаях</w:t>
      </w:r>
      <w:proofErr w:type="gramEnd"/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перевешиваться за борта судна.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Правила нахождения вблизи водоёмов и на пляже: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2. Не посещайте реки, озера и другие водоемы без родителей.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Правила поведения детей на объектах воздушного  транспорта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E7B67">
        <w:rPr>
          <w:rFonts w:ascii="Arial" w:eastAsia="Times New Roman" w:hAnsi="Arial" w:cs="Arial"/>
          <w:sz w:val="28"/>
          <w:szCs w:val="28"/>
          <w:lang w:eastAsia="ru-RU"/>
        </w:rPr>
        <w:t>ии аэ</w:t>
      </w:r>
      <w:proofErr w:type="gramEnd"/>
      <w:r w:rsidRPr="000E7B67">
        <w:rPr>
          <w:rFonts w:ascii="Arial" w:eastAsia="Times New Roman" w:hAnsi="Arial" w:cs="Arial"/>
          <w:sz w:val="28"/>
          <w:szCs w:val="28"/>
          <w:lang w:eastAsia="ru-RU"/>
        </w:rPr>
        <w:t>ропорта без сопровождения взрослых;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E7B67">
        <w:rPr>
          <w:rFonts w:ascii="Arial" w:eastAsia="Times New Roman" w:hAnsi="Arial" w:cs="Arial"/>
          <w:sz w:val="28"/>
          <w:szCs w:val="28"/>
          <w:lang w:eastAsia="ru-RU"/>
        </w:rPr>
        <w:t>и борт проводников</w:t>
      </w:r>
      <w:proofErr w:type="gramEnd"/>
      <w:r w:rsidRPr="000E7B6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3. Если случился пожар в самолете, необходимо: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защитить себя от дыма, накинув верхнюю одежду или шапку;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лечь на пол;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0E7B67" w:rsidRDefault="00DE4693" w:rsidP="00DE46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7B67">
        <w:rPr>
          <w:rFonts w:ascii="Arial" w:eastAsia="Times New Roman" w:hAnsi="Arial" w:cs="Arial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Pr="000E7B67" w:rsidRDefault="00227B45">
      <w:pPr>
        <w:rPr>
          <w:rFonts w:ascii="Arial" w:hAnsi="Arial" w:cs="Arial"/>
          <w:sz w:val="28"/>
          <w:szCs w:val="28"/>
        </w:rPr>
      </w:pPr>
    </w:p>
    <w:sectPr w:rsidR="00227B45" w:rsidRPr="000E7B67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93"/>
    <w:rsid w:val="000E7B67"/>
    <w:rsid w:val="00155F69"/>
    <w:rsid w:val="00227B45"/>
    <w:rsid w:val="00302B90"/>
    <w:rsid w:val="005C0862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Админ</cp:lastModifiedBy>
  <cp:revision>3</cp:revision>
  <dcterms:created xsi:type="dcterms:W3CDTF">2020-03-27T09:53:00Z</dcterms:created>
  <dcterms:modified xsi:type="dcterms:W3CDTF">2020-04-02T06:43:00Z</dcterms:modified>
</cp:coreProperties>
</file>