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69" w:rsidRPr="00113DF7" w:rsidRDefault="00272569" w:rsidP="00113DF7">
      <w:pPr>
        <w:jc w:val="center"/>
        <w:rPr>
          <w:rFonts w:ascii="Times New Roman" w:hAnsi="Times New Roman"/>
          <w:sz w:val="32"/>
        </w:rPr>
      </w:pPr>
      <w:r w:rsidRPr="00113DF7">
        <w:rPr>
          <w:rFonts w:ascii="Times New Roman" w:hAnsi="Times New Roman"/>
          <w:sz w:val="32"/>
        </w:rPr>
        <w:t>Муниципальное общеобразовательное учреждение</w:t>
      </w:r>
    </w:p>
    <w:p w:rsidR="00272569" w:rsidRDefault="00272569" w:rsidP="00113DF7">
      <w:pPr>
        <w:jc w:val="center"/>
        <w:rPr>
          <w:rFonts w:ascii="Times New Roman" w:hAnsi="Times New Roman"/>
          <w:sz w:val="32"/>
        </w:rPr>
      </w:pPr>
      <w:r w:rsidRPr="00113DF7">
        <w:rPr>
          <w:rFonts w:ascii="Times New Roman" w:hAnsi="Times New Roman"/>
          <w:sz w:val="32"/>
        </w:rPr>
        <w:t>«Средняя школа №6»</w:t>
      </w:r>
    </w:p>
    <w:p w:rsidR="00272569" w:rsidRPr="00113DF7" w:rsidRDefault="00272569" w:rsidP="00113DF7">
      <w:pPr>
        <w:jc w:val="center"/>
        <w:rPr>
          <w:rFonts w:ascii="Times New Roman" w:hAnsi="Times New Roman"/>
          <w:sz w:val="32"/>
        </w:rPr>
      </w:pPr>
    </w:p>
    <w:p w:rsidR="00272569" w:rsidRPr="00113DF7" w:rsidRDefault="00272569" w:rsidP="00113DF7">
      <w:pPr>
        <w:jc w:val="center"/>
        <w:rPr>
          <w:rFonts w:ascii="Times New Roman" w:hAnsi="Times New Roman"/>
          <w:sz w:val="32"/>
        </w:rPr>
      </w:pPr>
    </w:p>
    <w:p w:rsidR="00272569" w:rsidRPr="00113DF7" w:rsidRDefault="00272569" w:rsidP="00113DF7">
      <w:pPr>
        <w:jc w:val="center"/>
        <w:rPr>
          <w:rFonts w:ascii="Times New Roman" w:hAnsi="Times New Roman"/>
          <w:sz w:val="32"/>
        </w:rPr>
      </w:pPr>
    </w:p>
    <w:p w:rsidR="00272569" w:rsidRPr="00113DF7" w:rsidRDefault="00272569" w:rsidP="00113DF7">
      <w:pPr>
        <w:jc w:val="center"/>
        <w:rPr>
          <w:rFonts w:ascii="Times New Roman" w:hAnsi="Times New Roman"/>
          <w:sz w:val="32"/>
        </w:rPr>
      </w:pPr>
    </w:p>
    <w:p w:rsidR="00272569" w:rsidRPr="00113DF7" w:rsidRDefault="00272569" w:rsidP="00113DF7">
      <w:pPr>
        <w:jc w:val="center"/>
        <w:rPr>
          <w:rFonts w:ascii="Times New Roman" w:hAnsi="Times New Roman"/>
          <w:sz w:val="32"/>
        </w:rPr>
      </w:pPr>
    </w:p>
    <w:p w:rsidR="00272569" w:rsidRPr="00113DF7" w:rsidRDefault="00272569" w:rsidP="00113DF7">
      <w:pPr>
        <w:jc w:val="center"/>
        <w:rPr>
          <w:rFonts w:ascii="Times New Roman" w:hAnsi="Times New Roman"/>
          <w:sz w:val="36"/>
        </w:rPr>
      </w:pPr>
      <w:r w:rsidRPr="00113DF7">
        <w:rPr>
          <w:rFonts w:ascii="Times New Roman" w:hAnsi="Times New Roman"/>
          <w:sz w:val="36"/>
        </w:rPr>
        <w:t xml:space="preserve">ПРОГРАММА </w:t>
      </w:r>
    </w:p>
    <w:p w:rsidR="00272569" w:rsidRPr="00113DF7" w:rsidRDefault="00272569" w:rsidP="00113DF7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 немецкому</w:t>
      </w:r>
      <w:r w:rsidRPr="00113DF7">
        <w:rPr>
          <w:rFonts w:ascii="Times New Roman" w:hAnsi="Times New Roman"/>
          <w:sz w:val="36"/>
        </w:rPr>
        <w:t xml:space="preserve"> языку </w:t>
      </w:r>
    </w:p>
    <w:p w:rsidR="00272569" w:rsidRPr="00113DF7" w:rsidRDefault="00272569" w:rsidP="00113DF7">
      <w:pPr>
        <w:jc w:val="center"/>
        <w:rPr>
          <w:rFonts w:ascii="Times New Roman" w:hAnsi="Times New Roman"/>
          <w:sz w:val="36"/>
        </w:rPr>
      </w:pPr>
      <w:r w:rsidRPr="00113DF7">
        <w:rPr>
          <w:rFonts w:ascii="Times New Roman" w:hAnsi="Times New Roman"/>
          <w:sz w:val="36"/>
        </w:rPr>
        <w:t xml:space="preserve">для учащихся </w:t>
      </w:r>
      <w:r>
        <w:rPr>
          <w:rFonts w:ascii="Times New Roman" w:hAnsi="Times New Roman"/>
          <w:sz w:val="36"/>
        </w:rPr>
        <w:t>2-4</w:t>
      </w:r>
      <w:r w:rsidRPr="00113DF7">
        <w:rPr>
          <w:rFonts w:ascii="Times New Roman" w:hAnsi="Times New Roman"/>
          <w:sz w:val="36"/>
        </w:rPr>
        <w:t xml:space="preserve"> классов</w:t>
      </w:r>
    </w:p>
    <w:p w:rsidR="00272569" w:rsidRPr="00113DF7" w:rsidRDefault="006A7F80" w:rsidP="00113DF7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(УМК «Немецкий язык» </w:t>
      </w:r>
      <w:r w:rsidR="00272569">
        <w:rPr>
          <w:rFonts w:ascii="Times New Roman" w:hAnsi="Times New Roman"/>
          <w:sz w:val="36"/>
        </w:rPr>
        <w:t xml:space="preserve"> И. Л. Бим, Л. И. Рыжова)</w:t>
      </w:r>
    </w:p>
    <w:p w:rsidR="00272569" w:rsidRPr="00113DF7" w:rsidRDefault="00272569" w:rsidP="00113DF7">
      <w:pPr>
        <w:jc w:val="center"/>
        <w:rPr>
          <w:rFonts w:ascii="Times New Roman" w:hAnsi="Times New Roman"/>
          <w:sz w:val="36"/>
        </w:rPr>
      </w:pPr>
    </w:p>
    <w:p w:rsidR="00272569" w:rsidRPr="00113DF7" w:rsidRDefault="00272569" w:rsidP="00113DF7">
      <w:pPr>
        <w:jc w:val="right"/>
        <w:rPr>
          <w:rFonts w:ascii="Times New Roman" w:hAnsi="Times New Roman"/>
          <w:sz w:val="28"/>
          <w:szCs w:val="28"/>
        </w:rPr>
      </w:pPr>
    </w:p>
    <w:p w:rsidR="00272569" w:rsidRPr="00113DF7" w:rsidRDefault="00272569" w:rsidP="00113DF7">
      <w:pPr>
        <w:jc w:val="right"/>
        <w:rPr>
          <w:rFonts w:ascii="Times New Roman" w:hAnsi="Times New Roman"/>
          <w:sz w:val="28"/>
          <w:szCs w:val="28"/>
        </w:rPr>
      </w:pPr>
    </w:p>
    <w:p w:rsidR="00272569" w:rsidRPr="00113DF7" w:rsidRDefault="00272569" w:rsidP="00113DF7">
      <w:pPr>
        <w:jc w:val="right"/>
        <w:rPr>
          <w:rFonts w:ascii="Times New Roman" w:hAnsi="Times New Roman"/>
          <w:sz w:val="28"/>
          <w:szCs w:val="28"/>
        </w:rPr>
      </w:pPr>
    </w:p>
    <w:p w:rsidR="00272569" w:rsidRDefault="00272569" w:rsidP="00BA4A65">
      <w:pPr>
        <w:jc w:val="center"/>
        <w:rPr>
          <w:rFonts w:ascii="Times New Roman" w:hAnsi="Times New Roman"/>
          <w:sz w:val="28"/>
          <w:szCs w:val="28"/>
        </w:rPr>
      </w:pPr>
    </w:p>
    <w:p w:rsidR="00272569" w:rsidRPr="00113DF7" w:rsidRDefault="00272569" w:rsidP="00BA4A65">
      <w:pPr>
        <w:jc w:val="center"/>
        <w:rPr>
          <w:rFonts w:ascii="Times New Roman" w:hAnsi="Times New Roman"/>
          <w:sz w:val="28"/>
          <w:szCs w:val="28"/>
        </w:rPr>
      </w:pPr>
    </w:p>
    <w:p w:rsidR="00373B01" w:rsidRPr="00113DF7" w:rsidRDefault="00373B01" w:rsidP="001736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72569" w:rsidRDefault="00272569" w:rsidP="00113DF7">
      <w:pPr>
        <w:jc w:val="right"/>
        <w:rPr>
          <w:sz w:val="28"/>
          <w:szCs w:val="28"/>
        </w:rPr>
      </w:pPr>
    </w:p>
    <w:p w:rsidR="00272569" w:rsidRDefault="00272569" w:rsidP="00113DF7">
      <w:pPr>
        <w:jc w:val="right"/>
        <w:rPr>
          <w:sz w:val="28"/>
          <w:szCs w:val="28"/>
        </w:rPr>
      </w:pPr>
    </w:p>
    <w:p w:rsidR="00272569" w:rsidRDefault="00272569" w:rsidP="00113DF7">
      <w:pPr>
        <w:jc w:val="right"/>
        <w:rPr>
          <w:sz w:val="28"/>
          <w:szCs w:val="28"/>
        </w:rPr>
      </w:pPr>
    </w:p>
    <w:p w:rsidR="00272569" w:rsidRDefault="00272569" w:rsidP="00113DF7">
      <w:pPr>
        <w:jc w:val="right"/>
        <w:rPr>
          <w:sz w:val="28"/>
          <w:szCs w:val="28"/>
        </w:rPr>
      </w:pPr>
    </w:p>
    <w:p w:rsidR="00272569" w:rsidRDefault="00272569" w:rsidP="00D14DC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73615" w:rsidRDefault="00272569" w:rsidP="00D14DCD">
      <w:pPr>
        <w:spacing w:after="0" w:line="240" w:lineRule="auto"/>
        <w:ind w:firstLine="567"/>
        <w:rPr>
          <w:rFonts w:ascii="Times New Roman" w:hAnsi="Times New Roman"/>
          <w:b/>
          <w:sz w:val="24"/>
          <w:szCs w:val="20"/>
        </w:rPr>
      </w:pPr>
      <w:r w:rsidRPr="005A69EC">
        <w:rPr>
          <w:rFonts w:ascii="Times New Roman" w:hAnsi="Times New Roman"/>
          <w:b/>
          <w:sz w:val="24"/>
          <w:szCs w:val="20"/>
        </w:rPr>
        <w:t xml:space="preserve">                                      </w:t>
      </w:r>
    </w:p>
    <w:p w:rsidR="00173615" w:rsidRDefault="00173615" w:rsidP="00D14DCD">
      <w:pPr>
        <w:spacing w:after="0" w:line="240" w:lineRule="auto"/>
        <w:ind w:firstLine="567"/>
        <w:rPr>
          <w:rFonts w:ascii="Times New Roman" w:hAnsi="Times New Roman"/>
          <w:b/>
          <w:sz w:val="24"/>
          <w:szCs w:val="20"/>
        </w:rPr>
      </w:pPr>
    </w:p>
    <w:p w:rsidR="00272569" w:rsidRPr="005A69EC" w:rsidRDefault="00173615" w:rsidP="00D14DCD">
      <w:pPr>
        <w:spacing w:after="0" w:line="240" w:lineRule="auto"/>
        <w:ind w:firstLine="567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 xml:space="preserve">                     </w:t>
      </w:r>
      <w:bookmarkStart w:id="0" w:name="_GoBack"/>
      <w:bookmarkEnd w:id="0"/>
      <w:r w:rsidR="00272569" w:rsidRPr="005A69EC">
        <w:rPr>
          <w:rFonts w:ascii="Times New Roman" w:hAnsi="Times New Roman"/>
          <w:b/>
          <w:sz w:val="24"/>
          <w:szCs w:val="20"/>
        </w:rPr>
        <w:t>Содержание обучения во 2 классе.</w:t>
      </w:r>
    </w:p>
    <w:p w:rsidR="00272569" w:rsidRDefault="00272569" w:rsidP="00D14DC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W w:w="9769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335"/>
        <w:gridCol w:w="1434"/>
      </w:tblGrid>
      <w:tr w:rsidR="00272569" w:rsidRPr="008B67B9" w:rsidTr="00BF4264">
        <w:trPr>
          <w:trHeight w:val="563"/>
        </w:trPr>
        <w:tc>
          <w:tcPr>
            <w:tcW w:w="8335" w:type="dxa"/>
          </w:tcPr>
          <w:p w:rsidR="00272569" w:rsidRPr="008B67B9" w:rsidRDefault="00272569" w:rsidP="00266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 и разделов</w:t>
            </w:r>
          </w:p>
        </w:tc>
        <w:tc>
          <w:tcPr>
            <w:tcW w:w="1434" w:type="dxa"/>
          </w:tcPr>
          <w:p w:rsidR="00272569" w:rsidRPr="008B67B9" w:rsidRDefault="00272569" w:rsidP="00266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7B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72569" w:rsidRPr="008B67B9" w:rsidTr="00BF4264">
        <w:trPr>
          <w:trHeight w:val="1400"/>
        </w:trPr>
        <w:tc>
          <w:tcPr>
            <w:tcW w:w="8335" w:type="dxa"/>
          </w:tcPr>
          <w:p w:rsidR="00272569" w:rsidRPr="0022507A" w:rsidRDefault="00272569" w:rsidP="00FF2FA3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Знакомство.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272569" w:rsidRPr="008B67B9" w:rsidRDefault="00272569" w:rsidP="0029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72569" w:rsidRPr="008B67B9" w:rsidRDefault="00272569" w:rsidP="0026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2569" w:rsidRPr="008B67B9" w:rsidTr="00BF4264">
        <w:trPr>
          <w:trHeight w:val="1689"/>
        </w:trPr>
        <w:tc>
          <w:tcPr>
            <w:tcW w:w="8335" w:type="dxa"/>
          </w:tcPr>
          <w:p w:rsidR="00272569" w:rsidRPr="008B67B9" w:rsidRDefault="00272569" w:rsidP="0029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B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моя семья. </w:t>
            </w:r>
            <w:r w:rsidRPr="008B67B9">
              <w:rPr>
                <w:rFonts w:ascii="Times New Roman" w:hAnsi="Times New Roman"/>
                <w:sz w:val="24"/>
                <w:szCs w:val="24"/>
              </w:rPr>
              <w:t>Члены семьи, их имена, возраст, внешность, черты характера, увлечения/хобби. Мой день (распо</w:t>
            </w:r>
            <w:r w:rsidRPr="008B67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рядок дня, </w:t>
            </w:r>
            <w:r w:rsidRPr="008B67B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домашние обязанности</w:t>
            </w:r>
            <w:r w:rsidRPr="008B67B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8B67B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. </w:t>
            </w:r>
            <w:r w:rsidRPr="008B67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8B67B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обувь, </w:t>
            </w:r>
            <w:r w:rsidRPr="008B67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основные продукты питания. Любимая еда. </w:t>
            </w:r>
            <w:r w:rsidRPr="008B67B9">
              <w:rPr>
                <w:rFonts w:ascii="Times New Roman" w:hAnsi="Times New Roman"/>
                <w:sz w:val="24"/>
                <w:szCs w:val="24"/>
              </w:rPr>
              <w:t>Семейные праздники: день рождения, Новый год/Рождество. Подарки.</w:t>
            </w:r>
          </w:p>
        </w:tc>
        <w:tc>
          <w:tcPr>
            <w:tcW w:w="1434" w:type="dxa"/>
          </w:tcPr>
          <w:p w:rsidR="00272569" w:rsidRPr="008B67B9" w:rsidRDefault="00272569" w:rsidP="00F6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17(12/5)</w:t>
            </w:r>
          </w:p>
        </w:tc>
      </w:tr>
      <w:tr w:rsidR="00272569" w:rsidRPr="008B67B9" w:rsidTr="00BF4264">
        <w:trPr>
          <w:trHeight w:val="1111"/>
        </w:trPr>
        <w:tc>
          <w:tcPr>
            <w:tcW w:w="8335" w:type="dxa"/>
          </w:tcPr>
          <w:p w:rsidR="00272569" w:rsidRPr="0022507A" w:rsidRDefault="00272569" w:rsidP="00FF2FA3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lang w:eastAsia="en-US"/>
              </w:rPr>
              <w:t xml:space="preserve">Мир моих увлечений. </w:t>
            </w:r>
            <w:r w:rsidRPr="0022507A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Мои любимые занятия. Виды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спорта и спортивные игры. </w:t>
            </w:r>
            <w:r w:rsidRPr="0022507A">
              <w:rPr>
                <w:rFonts w:ascii="Times New Roman" w:hAnsi="Times New Roman"/>
                <w:iCs/>
                <w:color w:val="auto"/>
                <w:sz w:val="24"/>
                <w:szCs w:val="24"/>
                <w:lang w:eastAsia="en-US"/>
              </w:rPr>
              <w:t xml:space="preserve">Мои любимые сказки.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Выходной день </w:t>
            </w:r>
            <w:r w:rsidRPr="0022507A">
              <w:rPr>
                <w:rFonts w:ascii="Times New Roman" w:hAnsi="Times New Roman"/>
                <w:iCs/>
                <w:color w:val="auto"/>
                <w:sz w:val="24"/>
                <w:szCs w:val="24"/>
                <w:lang w:eastAsia="en-US"/>
              </w:rPr>
              <w:t xml:space="preserve">(в зоопарке, цирке),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каникулы.</w:t>
            </w:r>
          </w:p>
          <w:p w:rsidR="00272569" w:rsidRPr="008B67B9" w:rsidRDefault="00272569" w:rsidP="0029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34" w:type="dxa"/>
          </w:tcPr>
          <w:p w:rsidR="00272569" w:rsidRPr="008B67B9" w:rsidRDefault="00272569" w:rsidP="0026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72569" w:rsidRPr="008B67B9" w:rsidTr="00BF4264">
        <w:trPr>
          <w:trHeight w:val="1400"/>
        </w:trPr>
        <w:tc>
          <w:tcPr>
            <w:tcW w:w="8335" w:type="dxa"/>
          </w:tcPr>
          <w:p w:rsidR="00272569" w:rsidRPr="0022507A" w:rsidRDefault="00272569" w:rsidP="00FF2FA3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Я и мои друзья.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  <w:p w:rsidR="00272569" w:rsidRPr="008B67B9" w:rsidRDefault="00272569" w:rsidP="0029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34" w:type="dxa"/>
          </w:tcPr>
          <w:p w:rsidR="00272569" w:rsidRPr="008B67B9" w:rsidRDefault="00272569" w:rsidP="00F6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72569" w:rsidRPr="008B67B9" w:rsidTr="00BF4264">
        <w:trPr>
          <w:trHeight w:val="1400"/>
        </w:trPr>
        <w:tc>
          <w:tcPr>
            <w:tcW w:w="8335" w:type="dxa"/>
          </w:tcPr>
          <w:p w:rsidR="00272569" w:rsidRPr="0022507A" w:rsidRDefault="00272569" w:rsidP="00FF2FA3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Мир вокруг меня.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Мой дом/квартира/комната: названия комнат, их размер, предметы мебели и интерьера. Природа. </w:t>
            </w:r>
            <w:r w:rsidRPr="0022507A">
              <w:rPr>
                <w:rFonts w:ascii="Times New Roman" w:hAnsi="Times New Roman"/>
                <w:iCs/>
                <w:color w:val="auto"/>
                <w:sz w:val="24"/>
                <w:szCs w:val="24"/>
                <w:lang w:eastAsia="en-US"/>
              </w:rPr>
              <w:t xml:space="preserve">Дикие и домашние животные.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Любимое время года. Погода.</w:t>
            </w:r>
          </w:p>
          <w:p w:rsidR="00272569" w:rsidRPr="008B67B9" w:rsidRDefault="00272569" w:rsidP="0029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34" w:type="dxa"/>
          </w:tcPr>
          <w:p w:rsidR="00272569" w:rsidRPr="008B67B9" w:rsidRDefault="00272569" w:rsidP="0026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2569" w:rsidRPr="008B67B9" w:rsidTr="00BF4264">
        <w:trPr>
          <w:trHeight w:val="1674"/>
        </w:trPr>
        <w:tc>
          <w:tcPr>
            <w:tcW w:w="8335" w:type="dxa"/>
          </w:tcPr>
          <w:p w:rsidR="00272569" w:rsidRPr="008B67B9" w:rsidRDefault="00272569" w:rsidP="0029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B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8B67B9">
              <w:rPr>
                <w:rFonts w:ascii="Times New Roman" w:hAnsi="Times New Roman"/>
                <w:sz w:val="24"/>
                <w:szCs w:val="24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  <w:r w:rsidRPr="008B67B9">
              <w:rPr>
                <w:rFonts w:ascii="Times New Roman" w:hAnsi="Times New Roman"/>
                <w:iCs/>
                <w:sz w:val="24"/>
                <w:szCs w:val="24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</w:tc>
        <w:tc>
          <w:tcPr>
            <w:tcW w:w="1434" w:type="dxa"/>
          </w:tcPr>
          <w:p w:rsidR="00272569" w:rsidRPr="008B67B9" w:rsidRDefault="00272569" w:rsidP="0026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11(5/6)</w:t>
            </w:r>
          </w:p>
        </w:tc>
      </w:tr>
      <w:tr w:rsidR="00272569" w:rsidRPr="008B67B9" w:rsidTr="00BF4264">
        <w:trPr>
          <w:trHeight w:val="289"/>
        </w:trPr>
        <w:tc>
          <w:tcPr>
            <w:tcW w:w="8335" w:type="dxa"/>
          </w:tcPr>
          <w:p w:rsidR="00272569" w:rsidRPr="008B67B9" w:rsidRDefault="00272569" w:rsidP="0026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B9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34" w:type="dxa"/>
          </w:tcPr>
          <w:p w:rsidR="00272569" w:rsidRPr="008B67B9" w:rsidRDefault="00272569" w:rsidP="0026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569" w:rsidRPr="008B67B9" w:rsidTr="00BF4264">
        <w:trPr>
          <w:trHeight w:val="274"/>
        </w:trPr>
        <w:tc>
          <w:tcPr>
            <w:tcW w:w="8335" w:type="dxa"/>
          </w:tcPr>
          <w:p w:rsidR="00272569" w:rsidRPr="008B67B9" w:rsidRDefault="00272569" w:rsidP="0026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34" w:type="dxa"/>
          </w:tcPr>
          <w:p w:rsidR="00272569" w:rsidRPr="008B67B9" w:rsidRDefault="00272569" w:rsidP="0026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272569" w:rsidRDefault="00272569" w:rsidP="00D14DC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72569" w:rsidRDefault="00272569" w:rsidP="00C609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обучения в 3 классе</w:t>
      </w:r>
    </w:p>
    <w:p w:rsidR="00272569" w:rsidRDefault="00272569" w:rsidP="00D14DC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W w:w="1013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17"/>
        <w:gridCol w:w="1419"/>
      </w:tblGrid>
      <w:tr w:rsidR="00272569" w:rsidRPr="008B67B9" w:rsidTr="00BF4264">
        <w:trPr>
          <w:trHeight w:val="133"/>
        </w:trPr>
        <w:tc>
          <w:tcPr>
            <w:tcW w:w="8717" w:type="dxa"/>
          </w:tcPr>
          <w:p w:rsidR="00272569" w:rsidRPr="008B67B9" w:rsidRDefault="00272569" w:rsidP="00BF4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 и разделов</w:t>
            </w:r>
          </w:p>
        </w:tc>
        <w:tc>
          <w:tcPr>
            <w:tcW w:w="1419" w:type="dxa"/>
          </w:tcPr>
          <w:p w:rsidR="00272569" w:rsidRPr="008B67B9" w:rsidRDefault="00272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7B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72569" w:rsidRPr="008B67B9" w:rsidTr="00BF4264">
        <w:trPr>
          <w:trHeight w:val="133"/>
        </w:trPr>
        <w:tc>
          <w:tcPr>
            <w:tcW w:w="8717" w:type="dxa"/>
          </w:tcPr>
          <w:p w:rsidR="00272569" w:rsidRPr="0022507A" w:rsidRDefault="00272569" w:rsidP="00FF2FA3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Знакомство.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272569" w:rsidRPr="008B67B9" w:rsidRDefault="00272569" w:rsidP="00FF2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569" w:rsidRPr="008B67B9" w:rsidTr="00BF4264">
        <w:trPr>
          <w:trHeight w:val="133"/>
        </w:trPr>
        <w:tc>
          <w:tcPr>
            <w:tcW w:w="8717" w:type="dxa"/>
          </w:tcPr>
          <w:p w:rsidR="00272569" w:rsidRPr="008B67B9" w:rsidRDefault="00272569" w:rsidP="00FF2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B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моя семья. </w:t>
            </w:r>
            <w:r w:rsidRPr="008B67B9">
              <w:rPr>
                <w:rFonts w:ascii="Times New Roman" w:hAnsi="Times New Roman"/>
                <w:sz w:val="24"/>
                <w:szCs w:val="24"/>
              </w:rPr>
              <w:t>Члены семьи, их имена, возраст, внешность, черты характера, увлечения/хобби. Мой день (распо</w:t>
            </w:r>
            <w:r w:rsidRPr="008B67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рядок дня, </w:t>
            </w:r>
            <w:r w:rsidRPr="008B67B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домашние обязанности</w:t>
            </w:r>
            <w:r w:rsidRPr="008B67B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8B67B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. </w:t>
            </w:r>
            <w:r w:rsidRPr="008B67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8B67B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обувь, </w:t>
            </w:r>
            <w:r w:rsidRPr="008B67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основные продукты питания. Любимая еда. </w:t>
            </w:r>
            <w:r w:rsidRPr="008B67B9">
              <w:rPr>
                <w:rFonts w:ascii="Times New Roman" w:hAnsi="Times New Roman"/>
                <w:sz w:val="24"/>
                <w:szCs w:val="24"/>
              </w:rPr>
              <w:t>Семейные праздники: день рождения, Новый год/Рождество. Подарки.</w:t>
            </w:r>
          </w:p>
        </w:tc>
        <w:tc>
          <w:tcPr>
            <w:tcW w:w="1419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11(7/4)</w:t>
            </w:r>
          </w:p>
        </w:tc>
      </w:tr>
      <w:tr w:rsidR="00272569" w:rsidRPr="008B67B9" w:rsidTr="00BF4264">
        <w:trPr>
          <w:trHeight w:val="1280"/>
        </w:trPr>
        <w:tc>
          <w:tcPr>
            <w:tcW w:w="8717" w:type="dxa"/>
          </w:tcPr>
          <w:p w:rsidR="00272569" w:rsidRPr="0022507A" w:rsidRDefault="00272569" w:rsidP="00FF2FA3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lang w:eastAsia="en-US"/>
              </w:rPr>
              <w:lastRenderedPageBreak/>
              <w:t xml:space="preserve">Мир моих увлечений. </w:t>
            </w:r>
            <w:r w:rsidRPr="0022507A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Мои любимые занятия. Виды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спорта и спортивные игры. </w:t>
            </w:r>
            <w:r w:rsidRPr="0022507A">
              <w:rPr>
                <w:rFonts w:ascii="Times New Roman" w:hAnsi="Times New Roman"/>
                <w:iCs/>
                <w:color w:val="auto"/>
                <w:sz w:val="24"/>
                <w:szCs w:val="24"/>
                <w:lang w:eastAsia="en-US"/>
              </w:rPr>
              <w:t xml:space="preserve">Мои любимые сказки.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Выходной день </w:t>
            </w:r>
            <w:r w:rsidRPr="0022507A">
              <w:rPr>
                <w:rFonts w:ascii="Times New Roman" w:hAnsi="Times New Roman"/>
                <w:iCs/>
                <w:color w:val="auto"/>
                <w:sz w:val="24"/>
                <w:szCs w:val="24"/>
                <w:lang w:eastAsia="en-US"/>
              </w:rPr>
              <w:t xml:space="preserve">(в зоопарке, цирке),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каникулы.</w:t>
            </w:r>
          </w:p>
          <w:p w:rsidR="00272569" w:rsidRPr="008B67B9" w:rsidRDefault="00272569" w:rsidP="00FF2F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69" w:rsidRPr="008B67B9" w:rsidRDefault="00272569" w:rsidP="00FF2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569" w:rsidRPr="008B67B9" w:rsidTr="00BF4264">
        <w:trPr>
          <w:trHeight w:val="1280"/>
        </w:trPr>
        <w:tc>
          <w:tcPr>
            <w:tcW w:w="8717" w:type="dxa"/>
          </w:tcPr>
          <w:p w:rsidR="00272569" w:rsidRPr="0022507A" w:rsidRDefault="00272569" w:rsidP="00FF2FA3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Я и мои друзья.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  <w:p w:rsidR="00272569" w:rsidRPr="008B67B9" w:rsidRDefault="00272569" w:rsidP="00FF2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:rsidR="00272569" w:rsidRPr="008B67B9" w:rsidRDefault="00272569" w:rsidP="004B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16(9/7)</w:t>
            </w:r>
          </w:p>
        </w:tc>
      </w:tr>
      <w:tr w:rsidR="00272569" w:rsidRPr="008B67B9" w:rsidTr="00BF4264">
        <w:trPr>
          <w:trHeight w:val="779"/>
        </w:trPr>
        <w:tc>
          <w:tcPr>
            <w:tcW w:w="8717" w:type="dxa"/>
          </w:tcPr>
          <w:p w:rsidR="00272569" w:rsidRPr="0022507A" w:rsidRDefault="00272569" w:rsidP="00FF2FA3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lang w:eastAsia="en-US"/>
              </w:rPr>
              <w:t xml:space="preserve">Моя школа. </w:t>
            </w:r>
            <w:r w:rsidRPr="0022507A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Классная комната, учебные предметы,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школьные принадлежности. Учебные занятия на уроках.</w:t>
            </w:r>
          </w:p>
          <w:p w:rsidR="00272569" w:rsidRPr="008B67B9" w:rsidRDefault="00272569" w:rsidP="00FF2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2569" w:rsidRPr="008B67B9" w:rsidTr="00BF4264">
        <w:trPr>
          <w:trHeight w:val="1280"/>
        </w:trPr>
        <w:tc>
          <w:tcPr>
            <w:tcW w:w="8717" w:type="dxa"/>
          </w:tcPr>
          <w:p w:rsidR="00272569" w:rsidRPr="0022507A" w:rsidRDefault="00272569" w:rsidP="00FF2FA3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Мир вокруг меня.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Мой дом/квартира/комната: названия комнат, их размер, предметы мебели и интерьера. Природа. </w:t>
            </w:r>
            <w:r w:rsidRPr="0022507A">
              <w:rPr>
                <w:rFonts w:ascii="Times New Roman" w:hAnsi="Times New Roman"/>
                <w:iCs/>
                <w:color w:val="auto"/>
                <w:sz w:val="24"/>
                <w:szCs w:val="24"/>
                <w:lang w:eastAsia="en-US"/>
              </w:rPr>
              <w:t xml:space="preserve">Дикие и домашние животные.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Любимое время года. Погода.</w:t>
            </w:r>
          </w:p>
          <w:p w:rsidR="00272569" w:rsidRPr="008B67B9" w:rsidRDefault="00272569" w:rsidP="00FF2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2569" w:rsidRPr="008B67B9" w:rsidTr="00BF4264">
        <w:trPr>
          <w:trHeight w:val="1531"/>
        </w:trPr>
        <w:tc>
          <w:tcPr>
            <w:tcW w:w="8717" w:type="dxa"/>
          </w:tcPr>
          <w:p w:rsidR="00272569" w:rsidRPr="008B67B9" w:rsidRDefault="00272569" w:rsidP="00FF2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B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8B67B9">
              <w:rPr>
                <w:rFonts w:ascii="Times New Roman" w:hAnsi="Times New Roman"/>
                <w:sz w:val="24"/>
                <w:szCs w:val="24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  <w:r w:rsidRPr="008B67B9">
              <w:rPr>
                <w:rFonts w:ascii="Times New Roman" w:hAnsi="Times New Roman"/>
                <w:iCs/>
                <w:sz w:val="24"/>
                <w:szCs w:val="24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</w:tc>
        <w:tc>
          <w:tcPr>
            <w:tcW w:w="1419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2569" w:rsidRPr="008B67B9" w:rsidTr="00BF4264">
        <w:trPr>
          <w:trHeight w:val="251"/>
        </w:trPr>
        <w:tc>
          <w:tcPr>
            <w:tcW w:w="8717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B9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19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569" w:rsidRPr="008B67B9" w:rsidTr="00BF4264">
        <w:trPr>
          <w:trHeight w:val="265"/>
        </w:trPr>
        <w:tc>
          <w:tcPr>
            <w:tcW w:w="8717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272569" w:rsidRDefault="00272569" w:rsidP="00D14DC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72569" w:rsidRDefault="00272569" w:rsidP="00C609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обучения в 4 классе</w:t>
      </w:r>
    </w:p>
    <w:p w:rsidR="00272569" w:rsidRDefault="00272569" w:rsidP="00D14DC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W w:w="996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340"/>
        <w:gridCol w:w="1622"/>
      </w:tblGrid>
      <w:tr w:rsidR="00272569" w:rsidRPr="008B67B9" w:rsidTr="00BF4264">
        <w:trPr>
          <w:trHeight w:val="556"/>
        </w:trPr>
        <w:tc>
          <w:tcPr>
            <w:tcW w:w="8340" w:type="dxa"/>
          </w:tcPr>
          <w:p w:rsidR="00272569" w:rsidRPr="008B67B9" w:rsidRDefault="00272569" w:rsidP="00BF4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 и разделов</w:t>
            </w:r>
          </w:p>
        </w:tc>
        <w:tc>
          <w:tcPr>
            <w:tcW w:w="1622" w:type="dxa"/>
          </w:tcPr>
          <w:p w:rsidR="00272569" w:rsidRPr="008B67B9" w:rsidRDefault="00272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7B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72569" w:rsidRPr="008B67B9" w:rsidTr="00BF4264">
        <w:trPr>
          <w:trHeight w:val="1382"/>
        </w:trPr>
        <w:tc>
          <w:tcPr>
            <w:tcW w:w="8340" w:type="dxa"/>
          </w:tcPr>
          <w:p w:rsidR="00272569" w:rsidRPr="0022507A" w:rsidRDefault="00272569" w:rsidP="0014622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Знакомство.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272569" w:rsidRPr="008B67B9" w:rsidRDefault="00272569" w:rsidP="0029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72569" w:rsidRPr="008B67B9" w:rsidRDefault="006A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569" w:rsidRPr="008B67B9" w:rsidTr="00BF4264">
        <w:trPr>
          <w:trHeight w:val="1923"/>
        </w:trPr>
        <w:tc>
          <w:tcPr>
            <w:tcW w:w="8340" w:type="dxa"/>
          </w:tcPr>
          <w:p w:rsidR="00272569" w:rsidRPr="008B67B9" w:rsidRDefault="00272569" w:rsidP="0029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B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моя семья. </w:t>
            </w:r>
            <w:r w:rsidRPr="008B67B9">
              <w:rPr>
                <w:rFonts w:ascii="Times New Roman" w:hAnsi="Times New Roman"/>
                <w:sz w:val="24"/>
                <w:szCs w:val="24"/>
              </w:rPr>
              <w:t>Члены семьи, их имена, возраст, внешность, черты характера, увлечения/хобби. Мой день (распо</w:t>
            </w:r>
            <w:r w:rsidRPr="008B67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рядок дня, </w:t>
            </w:r>
            <w:r w:rsidRPr="008B67B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домашние обязанности</w:t>
            </w:r>
            <w:r w:rsidRPr="008B67B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8B67B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. </w:t>
            </w:r>
            <w:r w:rsidRPr="008B67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8B67B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обувь, </w:t>
            </w:r>
            <w:r w:rsidRPr="008B67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основные продукты питания. Любимая еда. </w:t>
            </w:r>
            <w:r w:rsidRPr="008B67B9">
              <w:rPr>
                <w:rFonts w:ascii="Times New Roman" w:hAnsi="Times New Roman"/>
                <w:sz w:val="24"/>
                <w:szCs w:val="24"/>
              </w:rPr>
              <w:t>Семейные праздники: день рождения, Новый год/Рождество. Подарки.</w:t>
            </w:r>
          </w:p>
        </w:tc>
        <w:tc>
          <w:tcPr>
            <w:tcW w:w="1622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2569" w:rsidRPr="008B67B9" w:rsidTr="00BF4264">
        <w:trPr>
          <w:trHeight w:val="1112"/>
        </w:trPr>
        <w:tc>
          <w:tcPr>
            <w:tcW w:w="8340" w:type="dxa"/>
          </w:tcPr>
          <w:p w:rsidR="00272569" w:rsidRPr="0022507A" w:rsidRDefault="00272569" w:rsidP="0014622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lang w:eastAsia="en-US"/>
              </w:rPr>
              <w:t xml:space="preserve">Мир моих увлечений. </w:t>
            </w:r>
            <w:r w:rsidRPr="0022507A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Мои любимые занятия. Виды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спорта и спортивные игры. </w:t>
            </w:r>
            <w:r w:rsidRPr="0022507A">
              <w:rPr>
                <w:rFonts w:ascii="Times New Roman" w:hAnsi="Times New Roman"/>
                <w:iCs/>
                <w:color w:val="auto"/>
                <w:sz w:val="24"/>
                <w:szCs w:val="24"/>
                <w:lang w:eastAsia="en-US"/>
              </w:rPr>
              <w:t xml:space="preserve">Мои любимые сказки.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Выходной день </w:t>
            </w:r>
            <w:r w:rsidRPr="0022507A">
              <w:rPr>
                <w:rFonts w:ascii="Times New Roman" w:hAnsi="Times New Roman"/>
                <w:iCs/>
                <w:color w:val="auto"/>
                <w:sz w:val="24"/>
                <w:szCs w:val="24"/>
                <w:lang w:eastAsia="en-US"/>
              </w:rPr>
              <w:t xml:space="preserve">(в зоопарке, цирке),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каникулы.</w:t>
            </w:r>
          </w:p>
          <w:p w:rsidR="00272569" w:rsidRPr="008B67B9" w:rsidRDefault="00272569" w:rsidP="0029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2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72569" w:rsidRPr="008B67B9" w:rsidTr="00BF4264">
        <w:trPr>
          <w:trHeight w:val="1382"/>
        </w:trPr>
        <w:tc>
          <w:tcPr>
            <w:tcW w:w="8340" w:type="dxa"/>
          </w:tcPr>
          <w:p w:rsidR="00272569" w:rsidRPr="0022507A" w:rsidRDefault="00272569" w:rsidP="0014622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Я и мои друзья.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  <w:p w:rsidR="00272569" w:rsidRPr="008B67B9" w:rsidRDefault="00272569" w:rsidP="0029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2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2569" w:rsidRPr="008B67B9" w:rsidTr="00BF4264">
        <w:trPr>
          <w:trHeight w:val="1097"/>
        </w:trPr>
        <w:tc>
          <w:tcPr>
            <w:tcW w:w="8340" w:type="dxa"/>
          </w:tcPr>
          <w:p w:rsidR="00272569" w:rsidRPr="0022507A" w:rsidRDefault="00272569" w:rsidP="0014622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lang w:eastAsia="en-US"/>
              </w:rPr>
              <w:lastRenderedPageBreak/>
              <w:t xml:space="preserve">Моя школа. </w:t>
            </w:r>
            <w:r w:rsidRPr="0022507A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Классная комната, учебные предметы,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школьные принадлежности. Учебные занятия на уроках.</w:t>
            </w:r>
          </w:p>
          <w:p w:rsidR="00272569" w:rsidRPr="008B67B9" w:rsidRDefault="00272569" w:rsidP="0029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2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2569" w:rsidRPr="008B67B9" w:rsidTr="00BF4264">
        <w:trPr>
          <w:trHeight w:val="1382"/>
        </w:trPr>
        <w:tc>
          <w:tcPr>
            <w:tcW w:w="8340" w:type="dxa"/>
          </w:tcPr>
          <w:p w:rsidR="00272569" w:rsidRPr="0022507A" w:rsidRDefault="00272569" w:rsidP="0014622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2507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Мир вокруг меня.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Мой дом/квартира/комната: названия комнат, их размер, предметы мебели и интерьера. Природа. </w:t>
            </w:r>
            <w:r w:rsidRPr="0022507A">
              <w:rPr>
                <w:rFonts w:ascii="Times New Roman" w:hAnsi="Times New Roman"/>
                <w:iCs/>
                <w:color w:val="auto"/>
                <w:sz w:val="24"/>
                <w:szCs w:val="24"/>
                <w:lang w:eastAsia="en-US"/>
              </w:rPr>
              <w:t xml:space="preserve">Дикие и домашние животные. </w:t>
            </w:r>
            <w:r w:rsidRPr="0022507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Любимое время года. Погода.</w:t>
            </w:r>
          </w:p>
          <w:p w:rsidR="00272569" w:rsidRPr="008B67B9" w:rsidRDefault="00272569" w:rsidP="00296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2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25(12/13)</w:t>
            </w:r>
          </w:p>
        </w:tc>
      </w:tr>
      <w:tr w:rsidR="00272569" w:rsidRPr="008B67B9" w:rsidTr="00BF4264">
        <w:trPr>
          <w:trHeight w:val="1668"/>
        </w:trPr>
        <w:tc>
          <w:tcPr>
            <w:tcW w:w="8340" w:type="dxa"/>
          </w:tcPr>
          <w:p w:rsidR="00272569" w:rsidRPr="008B67B9" w:rsidRDefault="00272569" w:rsidP="0029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B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8B67B9">
              <w:rPr>
                <w:rFonts w:ascii="Times New Roman" w:hAnsi="Times New Roman"/>
                <w:sz w:val="24"/>
                <w:szCs w:val="24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  <w:r w:rsidRPr="008B67B9">
              <w:rPr>
                <w:rFonts w:ascii="Times New Roman" w:hAnsi="Times New Roman"/>
                <w:iCs/>
                <w:sz w:val="24"/>
                <w:szCs w:val="24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</w:tc>
        <w:tc>
          <w:tcPr>
            <w:tcW w:w="1622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72569" w:rsidRPr="008B67B9" w:rsidTr="00BF4264">
        <w:trPr>
          <w:trHeight w:val="270"/>
        </w:trPr>
        <w:tc>
          <w:tcPr>
            <w:tcW w:w="8340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7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2" w:type="dxa"/>
          </w:tcPr>
          <w:p w:rsidR="00272569" w:rsidRPr="008B67B9" w:rsidRDefault="0027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272569" w:rsidRPr="004B5348" w:rsidRDefault="00272569" w:rsidP="00D14DCD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en-US"/>
        </w:rPr>
      </w:pPr>
    </w:p>
    <w:p w:rsidR="00272569" w:rsidRPr="00C60963" w:rsidRDefault="00272569" w:rsidP="00C609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2569" w:rsidRDefault="00272569" w:rsidP="007B5C1E">
      <w:pPr>
        <w:pStyle w:val="a3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272569" w:rsidRDefault="00272569" w:rsidP="00355F3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обучения учебному предмету «Немецкий язык» на ступени 2-4 классы</w:t>
      </w:r>
    </w:p>
    <w:p w:rsidR="00272569" w:rsidRPr="00355F3C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hAnsi="Times New Roman"/>
          <w:i/>
          <w:sz w:val="24"/>
          <w:szCs w:val="24"/>
          <w:u w:val="single"/>
          <w:lang w:eastAsia="ru-RU"/>
        </w:rPr>
        <w:t>У выпускника будут сформированы: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–внутренняя позиция школьника на уровне положительного отношенияк школе, ориентации на содержательные моменты школьной действительности ипринятия образца «хорошего ученика»;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–широкая мотивационная основа учебной деятельности, включающаясоциальные, учебно-познавательные и внешние мотивы;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–учебно-познавательный интерес к новому учебному материалу испособам решения новой задачи;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–ориентация на понимание причин успеха в учебной деятельности, втом числе на самоанализ и самоконтроль результата, на анализ соответствиярезультатов требованиям конкретной задачи, на понимание оценок учителей,товарищей, родителей и других людей;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–способность к оценке своей учебной деятельности;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–основыгражданскойидентичности,своейэтническойпринадлежности в форме осознания «Я» как члена семьи, представителя народа,гражданина России, чувства сопричастности и гордости за свою Родину, народ иисторию, осознание ответственности человека за общее благополучие;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–ориентация в нравственном содержании и смысле как собственныхпоступков, так и поступков окружающих людей;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–знание основных моральных норм и ориентация на их выполнение;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–развитие этических чувств — стыда, вины, совести как регуляторовморального поведения; понимание чувств других людей и сопереживание им;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–установка на здоровый образ жизни;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 xml:space="preserve">–основы экологической культуры: принятие ценности природного мира,готовность следовать в своей деятельности нормам </w:t>
      </w:r>
      <w:proofErr w:type="spellStart"/>
      <w:r w:rsidRPr="007B5C1E">
        <w:rPr>
          <w:rFonts w:ascii="Times New Roman" w:hAnsi="Times New Roman"/>
          <w:sz w:val="24"/>
          <w:szCs w:val="24"/>
          <w:lang w:eastAsia="ru-RU"/>
        </w:rPr>
        <w:t>природоохранного,нерасточительного</w:t>
      </w:r>
      <w:proofErr w:type="spellEnd"/>
      <w:r w:rsidRPr="007B5C1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C1E">
        <w:rPr>
          <w:rFonts w:ascii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7B5C1E">
        <w:rPr>
          <w:rFonts w:ascii="Times New Roman" w:hAnsi="Times New Roman"/>
          <w:sz w:val="24"/>
          <w:szCs w:val="24"/>
          <w:lang w:eastAsia="ru-RU"/>
        </w:rPr>
        <w:t xml:space="preserve"> поведения;</w:t>
      </w:r>
    </w:p>
    <w:p w:rsidR="00272569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–чувство прекрасного и эстетические чувства на основе знакомства смировой и отечественной художественной культурой.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Pr="00355F3C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для формирования: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lastRenderedPageBreak/>
        <w:t>–внутренней позиции обучающегося на уровне положительногоотношения к образовательной организации, понимания необходимости учения,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выраженного в преобладании учебно-познавательных мотивов и предпочтениисоциального способа оценки знаний;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–выраженной устойчивой учебно-познавательной мотивации учения;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–устойчивогоучебно-познавательногоинтересакновымобщимспособам решения задач;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–адекватного понимания причин успешности/неуспешности учебнойдеятельности;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–положительной адекватной дифференцированной самооценки наоснове критерия успешности реализации социальной роли «хорошего ученика»;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–компетентности в реализации основ гражданской идентичности впоступках и деятельности;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–морального сознания на конвенциональном уровне, способности крешению моральных дилемм на основе учёта позиций партнёров в общении,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ориентации на их мотивы и чувства, устойчивое следование в поведенииморальным нормам и этическим требованиям;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–установки на здоровый образ жизни и реализации её в реальномповедении и поступках;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–осознанных устойчивых эстетических предпочтений и ориентации наискусство как значимую сферу человеческой жизни;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–эмпатии как осознанного понимания чувств других людей исопереживания им, выражающихся в поступках, направленных на помощь другими обеспечение их благополучия.</w:t>
      </w:r>
    </w:p>
    <w:p w:rsidR="00272569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Default="00272569" w:rsidP="00355F3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 результаты обучения учебному предмету «Немецкий язык» на ступени 2-4 классы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5C1E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272569" w:rsidRPr="00355F3C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–принимать и сохранять учебную задачу;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–учитывать выделенные учителем ориентиры действия в новом учебномматериале в сотрудничестве с учителем;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–планировать свои действия в соответствии с поставленной задачей иусловиями её реализации, в том числе во внутреннем плане;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–учитывать установленные правила в планировании и контроле способарешения;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–осуществлять итоговый и пошаговый контроль по результату;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–оценивать правильность выполнения действия на уровне адекватнойретроспективной оценки соответствия результатов требованиям данной задачи;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–адекватно воспринимать предложения и оценку учителей, товарищей,родителей и других людей;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–различать способ и результат действия;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–вносить необходимые коррективы в действие после его завершения наоснове его оценки и учёта характера сделанных ошибок, использовать предложенияи оценки для создания нового, более совершенного результата, использовать запись вцифровой форме хода и результатов решения задачи, собственной звучащей речи нарусском, родном и иностранном языках.</w:t>
      </w:r>
    </w:p>
    <w:p w:rsidR="00272569" w:rsidRPr="00355F3C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–в сотрудничестве с учителем ставить новые учебные задачи;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–преобразовывать практическую задачу в познавательную;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–проявлять познавательную инициативу в учебном сотрудничестве;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–самостоятельно учитывать выделенные учителем ориентирыдействия в новом учебном материале;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–осуществлять констатирующий и предвосхищающий контроль порезультату и по способу действия, актуальный контроль на уровне произвольноговнимания;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lastRenderedPageBreak/>
        <w:t>–самостоятельно оценивать правильность выполнения действия ивносить необходимые коррективы в исполнение как по ходу его реализации, так и вконце действия.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Pr="00355F3C" w:rsidRDefault="00272569" w:rsidP="007B5C1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55F3C">
        <w:rPr>
          <w:rFonts w:ascii="Times New Roman" w:hAnsi="Times New Roman"/>
          <w:b/>
          <w:sz w:val="24"/>
          <w:szCs w:val="24"/>
          <w:lang w:eastAsia="ru-RU"/>
        </w:rPr>
        <w:t>Познавательные</w:t>
      </w:r>
      <w:r w:rsidR="00373B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55F3C">
        <w:rPr>
          <w:rFonts w:ascii="Times New Roman" w:hAnsi="Times New Roman"/>
          <w:b/>
          <w:sz w:val="24"/>
          <w:szCs w:val="24"/>
          <w:lang w:eastAsia="ru-RU"/>
        </w:rPr>
        <w:t>универсальные учебные действия</w:t>
      </w:r>
    </w:p>
    <w:p w:rsidR="00272569" w:rsidRPr="00355F3C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–осуществлять поиск необходимой информации для выполненияучебных заданий с использованием учебной литературы, энциклопедий,справочников (включая электронные, цифровые), в открытом информационном</w:t>
      </w:r>
      <w:r w:rsidR="00373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5C1E">
        <w:rPr>
          <w:rFonts w:ascii="Times New Roman" w:hAnsi="Times New Roman"/>
          <w:sz w:val="24"/>
          <w:szCs w:val="24"/>
          <w:lang w:eastAsia="ru-RU"/>
        </w:rPr>
        <w:t>пространстве, в том</w:t>
      </w:r>
      <w:r w:rsidR="00373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5C1E">
        <w:rPr>
          <w:rFonts w:ascii="Times New Roman" w:hAnsi="Times New Roman"/>
          <w:sz w:val="24"/>
          <w:szCs w:val="24"/>
          <w:lang w:eastAsia="ru-RU"/>
        </w:rPr>
        <w:t>числе контролируемом пространстве сети Интернет;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–осуществлять запись(фиксацию) выборочной информации обокружающем мире и о себе самом, в том числе с помощью инструментов ИКТ;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–использовать знаково-символические средства, в том числе модели(включая виртуальные) и схемы (включая концептуальные), для решения задач;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–проявлять познавательную инициативу в учебном сотрудничестве;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–строить сообщения в устной и письменной форме;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–ориентироваться на разнообразие способов решения задач;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–основам смыслового восприятия художественных и познавательныхтекстов, выделять существенную информацию из сообщений разных видов (впервую очередь текстов);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–осуществлять анализ объектов с выделением существенных инесущественных признаков;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–осуществлять синтез как составление целого из частей;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 xml:space="preserve">–проводить сравнение, </w:t>
      </w:r>
      <w:proofErr w:type="spellStart"/>
      <w:r w:rsidRPr="007B5C1E">
        <w:rPr>
          <w:rFonts w:ascii="Times New Roman" w:hAnsi="Times New Roman"/>
          <w:sz w:val="24"/>
          <w:szCs w:val="24"/>
          <w:lang w:eastAsia="ru-RU"/>
        </w:rPr>
        <w:t>сериацию</w:t>
      </w:r>
      <w:proofErr w:type="spellEnd"/>
      <w:r w:rsidRPr="007B5C1E">
        <w:rPr>
          <w:rFonts w:ascii="Times New Roman" w:hAnsi="Times New Roman"/>
          <w:sz w:val="24"/>
          <w:szCs w:val="24"/>
          <w:lang w:eastAsia="ru-RU"/>
        </w:rPr>
        <w:t xml:space="preserve"> и классификацию по</w:t>
      </w:r>
      <w:r w:rsidR="00373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5C1E">
        <w:rPr>
          <w:rFonts w:ascii="Times New Roman" w:hAnsi="Times New Roman"/>
          <w:sz w:val="24"/>
          <w:szCs w:val="24"/>
          <w:lang w:eastAsia="ru-RU"/>
        </w:rPr>
        <w:t>заданным</w:t>
      </w:r>
      <w:r w:rsidR="00373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5C1E">
        <w:rPr>
          <w:rFonts w:ascii="Times New Roman" w:hAnsi="Times New Roman"/>
          <w:sz w:val="24"/>
          <w:szCs w:val="24"/>
          <w:lang w:eastAsia="ru-RU"/>
        </w:rPr>
        <w:t>критериям;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–устанавливать причинно-следственные связи в изучаемом кругеявлений;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–строить рассуждения в форме связи простых суждений об объекте, егостроении, свойствах и связях;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–обобщать, т. е. осуществлять генерализацию и выведение общностидля целого ряда или класса единичных объектов,на основе выделения сущностнойсвязи;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–осуществлять подведение под понятие на основе распознаванияобъектов, выделения существенных признаков и их синтеза;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–устанавливать аналогии;</w:t>
      </w:r>
    </w:p>
    <w:p w:rsidR="00272569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–владеть рядом общих приёмов решения задач.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Pr="00355F3C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–осуществлять расширенный поиск информации с использованиемресурсов библиотек и сети Интернет;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–записывать, фиксировать информацию об окружающем мире спомощью инструментов ИКТ;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–создавать и преобразовывать модели и схемы для решения задач;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–осознанно и произвольно строить сообщения в устной и письменнойформе;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–осуществлять выбор наиболее эффективных способов решения задач взависимости от конкретных условий;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–осуществлять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синтез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как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составление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целого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из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частей,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самостоятельно достраивая и восполняя недостающие компоненты;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 xml:space="preserve">–осуществлять сравнение, </w:t>
      </w:r>
      <w:proofErr w:type="spellStart"/>
      <w:r w:rsidRPr="00C30966">
        <w:rPr>
          <w:rFonts w:ascii="Times New Roman" w:hAnsi="Times New Roman"/>
          <w:i/>
          <w:sz w:val="24"/>
          <w:szCs w:val="24"/>
          <w:lang w:eastAsia="ru-RU"/>
        </w:rPr>
        <w:t>сериацию</w:t>
      </w:r>
      <w:proofErr w:type="spellEnd"/>
      <w:r w:rsidRPr="00C30966">
        <w:rPr>
          <w:rFonts w:ascii="Times New Roman" w:hAnsi="Times New Roman"/>
          <w:i/>
          <w:sz w:val="24"/>
          <w:szCs w:val="24"/>
          <w:lang w:eastAsia="ru-RU"/>
        </w:rPr>
        <w:t xml:space="preserve"> и классификацию, самостоятельно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выбирая основания и критерии для указанных логических операций;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–строить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логическое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рассуждение,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включающее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установление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причинно-следственных связей;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–произвольно и осознанно владеть общими приёмами решения задач.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Pr="00355F3C" w:rsidRDefault="00272569" w:rsidP="007B5C1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55F3C">
        <w:rPr>
          <w:rFonts w:ascii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272569" w:rsidRPr="00355F3C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lastRenderedPageBreak/>
        <w:t>–адекватно использовать коммуникативные, прежде всего речевые,средства для решения различных коммуникативных задач, строить монологическоевысказывание (в том числе сопровождая его аудиовизуальной поддержкой),владеть диалогической формой коммуникации, используя в том числе средства иинструменты ИКТ и дистанционного общения;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–допускать возможность существования у людей различных точекзрения, в том числе не совпадающих с его собственной, и ориентироваться напозицию партнёра в общении и взаимодействии;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–учитывать разные мнения и стремиться к координации различныхпозиций в сотрудничестве;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–формулировать собственное мнение и позицию;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–договариваться и приходить к общему решению в совместнойдеятельности, в том числе в ситуации столкновения интересов;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–строить понятные для партнёра высказывания, учитывающие, чтопартнёр знает и видит, а что нет;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–задавать вопросы;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–контролировать действия партнёра;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–использовать речь для регуляции своего действия;</w:t>
      </w:r>
    </w:p>
    <w:p w:rsidR="00272569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–адекватно использовать речевые средства для решения различныхкоммуникативных задач, строить монологическое высказывание, владетьдиалогической формой речи.</w:t>
      </w:r>
    </w:p>
    <w:p w:rsidR="00272569" w:rsidRPr="007B5C1E" w:rsidRDefault="00272569" w:rsidP="007B5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Pr="00355F3C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B5C1E">
        <w:rPr>
          <w:rFonts w:ascii="Times New Roman" w:hAnsi="Times New Roman"/>
          <w:sz w:val="24"/>
          <w:szCs w:val="24"/>
          <w:lang w:eastAsia="ru-RU"/>
        </w:rPr>
        <w:t>–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учитывать и координировать в сотрудничестве позиции другихлюдей, отличные от собственной;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–учитывать разные мнения и интересы и обосновывать собственнуюпозицию;</w:t>
      </w:r>
    </w:p>
    <w:p w:rsidR="00272569" w:rsidRPr="00C30966" w:rsidRDefault="00272569" w:rsidP="007B5C1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–понимать относительность мнений и подходов к решению проблемы;</w:t>
      </w:r>
    </w:p>
    <w:p w:rsidR="00272569" w:rsidRPr="00C30966" w:rsidRDefault="00272569" w:rsidP="007C2CA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–аргументировать свою позицию и координировать её с позициямипартнёров в сотрудничестве при выработке общего решения в совместнойдеятельности;</w:t>
      </w:r>
    </w:p>
    <w:p w:rsidR="00272569" w:rsidRPr="00C30966" w:rsidRDefault="00272569" w:rsidP="007C2CA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–продуктивно содействовать разрешению конфликтов на основе учётаинтересов и позиций всех участников;</w:t>
      </w:r>
    </w:p>
    <w:p w:rsidR="00272569" w:rsidRPr="00C30966" w:rsidRDefault="00272569" w:rsidP="007C2CA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–с учётом целей коммуникации достаточно точно, последовательно иполно передавать партнёру необходимую информацию как ориентир дляпостроения действия;</w:t>
      </w:r>
    </w:p>
    <w:p w:rsidR="00272569" w:rsidRPr="00C30966" w:rsidRDefault="00272569" w:rsidP="007C2CA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–задавать вопросы, необходимые для организации собственнойдеятельности и сотрудничества с партнёром;</w:t>
      </w:r>
    </w:p>
    <w:p w:rsidR="00272569" w:rsidRPr="00C30966" w:rsidRDefault="00272569" w:rsidP="007C2CA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–осуществлять взаимный контроль и оказывать в сотрудничественеобходимую взаимопомощь;</w:t>
      </w:r>
    </w:p>
    <w:p w:rsidR="00272569" w:rsidRPr="00C30966" w:rsidRDefault="00272569" w:rsidP="007C2CA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–адекватно использовать речевые средства для эффективного решения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разнообразных коммуникативных задач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,планирования и регуляции своей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деятельности.</w:t>
      </w:r>
    </w:p>
    <w:p w:rsidR="00272569" w:rsidRPr="007C2CAB" w:rsidRDefault="00272569" w:rsidP="007C2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Pr="00355F3C" w:rsidRDefault="00272569" w:rsidP="007C2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55F3C">
        <w:rPr>
          <w:rFonts w:ascii="Times New Roman" w:hAnsi="Times New Roman"/>
          <w:b/>
          <w:sz w:val="24"/>
          <w:szCs w:val="24"/>
          <w:lang w:eastAsia="ru-RU"/>
        </w:rPr>
        <w:t>Чтение. Работа с текстом (метапредметные результаты)</w:t>
      </w:r>
    </w:p>
    <w:p w:rsidR="00272569" w:rsidRPr="007C2CAB" w:rsidRDefault="00272569" w:rsidP="007C2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>В результате изучения всех без</w:t>
      </w:r>
      <w:r>
        <w:rPr>
          <w:rFonts w:ascii="Times New Roman" w:hAnsi="Times New Roman"/>
          <w:sz w:val="24"/>
          <w:szCs w:val="24"/>
          <w:lang w:eastAsia="ru-RU"/>
        </w:rPr>
        <w:t xml:space="preserve"> исключения учебных предметов</w:t>
      </w:r>
      <w:r w:rsidRPr="007C2CAB">
        <w:rPr>
          <w:rFonts w:ascii="Times New Roman" w:hAnsi="Times New Roman"/>
          <w:sz w:val="24"/>
          <w:szCs w:val="24"/>
          <w:lang w:eastAsia="ru-RU"/>
        </w:rPr>
        <w:t xml:space="preserve"> приполучении начального общего образования выпускники приобретут первичныенавыки работы с содержащейся в текстах информацией в процессе чтениясоответствующих возрасту литературных, учебных, научно-познавательныхтекстов, инструкций. Выпускники научатся осознанно читать тексты с цельюудовлетворения познавательного интереса, освоения и использования информации.</w:t>
      </w:r>
    </w:p>
    <w:p w:rsidR="00272569" w:rsidRPr="007C2CAB" w:rsidRDefault="00272569" w:rsidP="007C2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>Выпускники</w:t>
      </w:r>
      <w:r w:rsidR="00C309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CAB">
        <w:rPr>
          <w:rFonts w:ascii="Times New Roman" w:hAnsi="Times New Roman"/>
          <w:sz w:val="24"/>
          <w:szCs w:val="24"/>
          <w:lang w:eastAsia="ru-RU"/>
        </w:rPr>
        <w:t>овладеют</w:t>
      </w:r>
      <w:r w:rsidR="00C309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CAB">
        <w:rPr>
          <w:rFonts w:ascii="Times New Roman" w:hAnsi="Times New Roman"/>
          <w:sz w:val="24"/>
          <w:szCs w:val="24"/>
          <w:lang w:eastAsia="ru-RU"/>
        </w:rPr>
        <w:t>элементарными</w:t>
      </w:r>
      <w:r w:rsidR="00C309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CAB">
        <w:rPr>
          <w:rFonts w:ascii="Times New Roman" w:hAnsi="Times New Roman"/>
          <w:sz w:val="24"/>
          <w:szCs w:val="24"/>
          <w:lang w:eastAsia="ru-RU"/>
        </w:rPr>
        <w:t>навыками</w:t>
      </w:r>
      <w:r w:rsidR="00C309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CAB">
        <w:rPr>
          <w:rFonts w:ascii="Times New Roman" w:hAnsi="Times New Roman"/>
          <w:sz w:val="24"/>
          <w:szCs w:val="24"/>
          <w:lang w:eastAsia="ru-RU"/>
        </w:rPr>
        <w:t>чтения</w:t>
      </w:r>
      <w:r w:rsidR="00C309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CAB">
        <w:rPr>
          <w:rFonts w:ascii="Times New Roman" w:hAnsi="Times New Roman"/>
          <w:sz w:val="24"/>
          <w:szCs w:val="24"/>
          <w:lang w:eastAsia="ru-RU"/>
        </w:rPr>
        <w:t>информации,</w:t>
      </w:r>
      <w:r w:rsidR="00C309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CAB">
        <w:rPr>
          <w:rFonts w:ascii="Times New Roman" w:hAnsi="Times New Roman"/>
          <w:sz w:val="24"/>
          <w:szCs w:val="24"/>
          <w:lang w:eastAsia="ru-RU"/>
        </w:rPr>
        <w:t>представленной в наглядно-символической форме, приобретут опыт работы стекстами, содержащими рисунки, таблицы, диаграммы, схемы.</w:t>
      </w:r>
    </w:p>
    <w:p w:rsidR="00272569" w:rsidRPr="007C2CAB" w:rsidRDefault="00272569" w:rsidP="007C2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 xml:space="preserve">У выпускников будут развиты такие читательские действия, как поискинформации, выделение нужной для решения практической или учебной задачиинформации, систематизация, сопоставление, анализ и обобщение имеющихся втексте идей и </w:t>
      </w:r>
      <w:r w:rsidRPr="007C2CAB">
        <w:rPr>
          <w:rFonts w:ascii="Times New Roman" w:hAnsi="Times New Roman"/>
          <w:sz w:val="24"/>
          <w:szCs w:val="24"/>
          <w:lang w:eastAsia="ru-RU"/>
        </w:rPr>
        <w:lastRenderedPageBreak/>
        <w:t>информации, их интерпретация и преобразование. Обучающиесясмогут использовать полученную из разного вида текстов информацию дляустановления несложных причинно-следственных связей и зависимостей,объяснения, обоснования утверждений, а также принятия решений в простыхучебных и практических ситуациях.</w:t>
      </w:r>
    </w:p>
    <w:p w:rsidR="00272569" w:rsidRDefault="00272569" w:rsidP="007C2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>Выпускникиполучатвозможностьорганизовывать поиск информации. Они приобретут первичный опыткритического отношения к получаемой информации, сопоставления ее синформацией из других источников и имеющимся жизненным опытом.</w:t>
      </w:r>
    </w:p>
    <w:p w:rsidR="00272569" w:rsidRPr="007C2CAB" w:rsidRDefault="00272569" w:rsidP="007C2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Pr="00355F3C" w:rsidRDefault="00272569" w:rsidP="007C2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55F3C">
        <w:rPr>
          <w:rFonts w:ascii="Times New Roman" w:hAnsi="Times New Roman"/>
          <w:b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272569" w:rsidRPr="00355F3C" w:rsidRDefault="00272569" w:rsidP="007C2CA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272569" w:rsidRPr="007C2CAB" w:rsidRDefault="00272569" w:rsidP="007C2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>–находить в тексте конкретные сведения, факты, заданные в явном виде;</w:t>
      </w:r>
    </w:p>
    <w:p w:rsidR="00272569" w:rsidRPr="007C2CAB" w:rsidRDefault="00272569" w:rsidP="007C2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>–определять тему и главную мысль текста;</w:t>
      </w:r>
    </w:p>
    <w:p w:rsidR="00272569" w:rsidRPr="007C2CAB" w:rsidRDefault="00272569" w:rsidP="007C2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>–делить тексты на смысловые части, составлять план текста;</w:t>
      </w:r>
    </w:p>
    <w:p w:rsidR="00272569" w:rsidRDefault="00272569" w:rsidP="007C2CAB">
      <w:pPr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>–вычленятьсодержащиесявтекстеосновныесобытияи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устанавливать их </w:t>
      </w:r>
      <w:r w:rsidRPr="007C2CAB">
        <w:rPr>
          <w:rFonts w:ascii="Times New Roman" w:hAnsi="Times New Roman"/>
          <w:sz w:val="24"/>
          <w:szCs w:val="24"/>
          <w:lang w:eastAsia="ru-RU"/>
        </w:rPr>
        <w:t>последовательность; упорядочивать информацию по заданномуоснованию;</w:t>
      </w:r>
    </w:p>
    <w:p w:rsidR="00272569" w:rsidRPr="007C2CAB" w:rsidRDefault="00272569" w:rsidP="00355F3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>–сравнивать между собой объекты, описанные в тексте, выделяя 2—3 существенных признака;</w:t>
      </w:r>
    </w:p>
    <w:p w:rsidR="00272569" w:rsidRPr="007C2CAB" w:rsidRDefault="00272569" w:rsidP="00355F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>–понимать информацию, представленную в неявном виде (например,находить в тексте несколько примеров, доказывающих приведённое утверждение;характеризовать явление по его описанию; выделять общий признак группыэлементов);</w:t>
      </w:r>
    </w:p>
    <w:p w:rsidR="00272569" w:rsidRDefault="00272569" w:rsidP="00355F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>–понимать информацию, представленную разными способами: словесно,в виде таблицы, схемы, диаграммы;</w:t>
      </w:r>
    </w:p>
    <w:p w:rsidR="00272569" w:rsidRPr="007C2CAB" w:rsidRDefault="00272569" w:rsidP="007C2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>–понимать текст, опираясь не только на содержащуюся в нёминформацию, но и на жанр, структуру, выразительные средства текста;</w:t>
      </w:r>
    </w:p>
    <w:p w:rsidR="00272569" w:rsidRPr="007C2CAB" w:rsidRDefault="00272569" w:rsidP="007C2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>–использовать различные виды чтения: ознакомительное, изучающее,поисковое, выбирать нужный вид чтения в соответствии с целью чтения;</w:t>
      </w:r>
    </w:p>
    <w:p w:rsidR="00272569" w:rsidRDefault="00272569" w:rsidP="007C2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CAB">
        <w:rPr>
          <w:rFonts w:ascii="Times New Roman" w:hAnsi="Times New Roman"/>
          <w:sz w:val="24"/>
          <w:szCs w:val="24"/>
          <w:lang w:eastAsia="ru-RU"/>
        </w:rPr>
        <w:t>–ориентироватьсявсоответствующихвозрастусловаряхсправочниках.</w:t>
      </w:r>
    </w:p>
    <w:p w:rsidR="00272569" w:rsidRPr="007C2CAB" w:rsidRDefault="00272569" w:rsidP="007C2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Pr="00C30966" w:rsidRDefault="00272569" w:rsidP="007C2CA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272569" w:rsidRPr="00C30966" w:rsidRDefault="00272569" w:rsidP="00426AC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–использовать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формальные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элементы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текста(</w:t>
      </w:r>
      <w:proofErr w:type="spellStart"/>
      <w:r w:rsidRPr="00C30966">
        <w:rPr>
          <w:rFonts w:ascii="Times New Roman" w:hAnsi="Times New Roman"/>
          <w:i/>
          <w:sz w:val="24"/>
          <w:szCs w:val="24"/>
          <w:lang w:eastAsia="ru-RU"/>
        </w:rPr>
        <w:t>например,подзаголовки</w:t>
      </w:r>
      <w:proofErr w:type="spellEnd"/>
      <w:r w:rsidRPr="00C30966">
        <w:rPr>
          <w:rFonts w:ascii="Times New Roman" w:hAnsi="Times New Roman"/>
          <w:i/>
          <w:sz w:val="24"/>
          <w:szCs w:val="24"/>
          <w:lang w:eastAsia="ru-RU"/>
        </w:rPr>
        <w:t>, сноски) для поиска нужной информации;</w:t>
      </w:r>
    </w:p>
    <w:p w:rsidR="00272569" w:rsidRPr="00C30966" w:rsidRDefault="00272569" w:rsidP="00426AC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–работать с несколькими источниками информации;</w:t>
      </w:r>
    </w:p>
    <w:p w:rsidR="00272569" w:rsidRPr="00C30966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–сопоставлять информацию, полученную из нескольких источников</w:t>
      </w:r>
      <w:r w:rsidRPr="00C30966">
        <w:rPr>
          <w:rFonts w:ascii="Times New Roman" w:hAnsi="Times New Roman"/>
          <w:sz w:val="24"/>
          <w:szCs w:val="24"/>
          <w:lang w:eastAsia="ru-RU"/>
        </w:rPr>
        <w:t>.</w:t>
      </w:r>
    </w:p>
    <w:p w:rsidR="00272569" w:rsidRPr="00426AC1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Pr="00355F3C" w:rsidRDefault="00272569" w:rsidP="00426A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55F3C">
        <w:rPr>
          <w:rFonts w:ascii="Times New Roman" w:hAnsi="Times New Roman"/>
          <w:b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272569" w:rsidRPr="00355F3C" w:rsidRDefault="00272569" w:rsidP="00426AC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272569" w:rsidRPr="00426AC1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C1">
        <w:rPr>
          <w:rFonts w:ascii="Times New Roman" w:hAnsi="Times New Roman"/>
          <w:sz w:val="24"/>
          <w:szCs w:val="24"/>
          <w:lang w:eastAsia="ru-RU"/>
        </w:rPr>
        <w:t>–пересказывать текст подробно и сжато, устно и письменно;</w:t>
      </w:r>
    </w:p>
    <w:p w:rsidR="00272569" w:rsidRPr="00426AC1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C1">
        <w:rPr>
          <w:rFonts w:ascii="Times New Roman" w:hAnsi="Times New Roman"/>
          <w:sz w:val="24"/>
          <w:szCs w:val="24"/>
          <w:lang w:eastAsia="ru-RU"/>
        </w:rPr>
        <w:t>–соотносить факты с общей идеей текста, устанавливать простые связи,не показанные в тексте напрямую;</w:t>
      </w:r>
    </w:p>
    <w:p w:rsidR="00272569" w:rsidRPr="00426AC1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C1">
        <w:rPr>
          <w:rFonts w:ascii="Times New Roman" w:hAnsi="Times New Roman"/>
          <w:sz w:val="24"/>
          <w:szCs w:val="24"/>
          <w:lang w:eastAsia="ru-RU"/>
        </w:rPr>
        <w:t>–формулировать несложные выводы, основываясь на тексте; находитьаргументы, подтверждающие вывод;</w:t>
      </w:r>
    </w:p>
    <w:p w:rsidR="00272569" w:rsidRPr="00426AC1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C1">
        <w:rPr>
          <w:rFonts w:ascii="Times New Roman" w:hAnsi="Times New Roman"/>
          <w:sz w:val="24"/>
          <w:szCs w:val="24"/>
          <w:lang w:eastAsia="ru-RU"/>
        </w:rPr>
        <w:t>–сопоставлять и обобщать содержащуюся в разных частях текстаинформацию;</w:t>
      </w:r>
    </w:p>
    <w:p w:rsidR="00272569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C1">
        <w:rPr>
          <w:rFonts w:ascii="Times New Roman" w:hAnsi="Times New Roman"/>
          <w:sz w:val="24"/>
          <w:szCs w:val="24"/>
          <w:lang w:eastAsia="ru-RU"/>
        </w:rPr>
        <w:t>–составлять на основании текста небольшое монологическоевысказывание, отвечая на поставленный вопрос.</w:t>
      </w:r>
    </w:p>
    <w:p w:rsidR="00272569" w:rsidRPr="00426AC1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Pr="00C30966" w:rsidRDefault="00272569" w:rsidP="00426AC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272569" w:rsidRPr="00C30966" w:rsidRDefault="00272569" w:rsidP="00426AC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–делать выписки из прочитанных текстов с учётом цели ихдальнейшего использования;</w:t>
      </w:r>
    </w:p>
    <w:p w:rsidR="00272569" w:rsidRPr="00C30966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–составлять небольшие письменные аннотации к тексту, отзывы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о</w:t>
      </w:r>
      <w:r w:rsidR="00373B0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30966">
        <w:rPr>
          <w:rFonts w:ascii="Times New Roman" w:hAnsi="Times New Roman"/>
          <w:i/>
          <w:sz w:val="24"/>
          <w:szCs w:val="24"/>
          <w:lang w:eastAsia="ru-RU"/>
        </w:rPr>
        <w:t>прочитанном</w:t>
      </w:r>
      <w:r w:rsidRPr="00C30966">
        <w:rPr>
          <w:rFonts w:ascii="Times New Roman" w:hAnsi="Times New Roman"/>
          <w:sz w:val="24"/>
          <w:szCs w:val="24"/>
          <w:lang w:eastAsia="ru-RU"/>
        </w:rPr>
        <w:t>.</w:t>
      </w:r>
    </w:p>
    <w:p w:rsidR="00272569" w:rsidRPr="00426AC1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Pr="00355F3C" w:rsidRDefault="00272569" w:rsidP="00426A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55F3C">
        <w:rPr>
          <w:rFonts w:ascii="Times New Roman" w:hAnsi="Times New Roman"/>
          <w:b/>
          <w:sz w:val="24"/>
          <w:szCs w:val="24"/>
          <w:lang w:eastAsia="ru-RU"/>
        </w:rPr>
        <w:t>Работа с текстом: оценка информации</w:t>
      </w:r>
    </w:p>
    <w:p w:rsidR="00272569" w:rsidRPr="00355F3C" w:rsidRDefault="00272569" w:rsidP="00426AC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272569" w:rsidRPr="00426AC1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C1">
        <w:rPr>
          <w:rFonts w:ascii="Times New Roman" w:hAnsi="Times New Roman"/>
          <w:sz w:val="24"/>
          <w:szCs w:val="24"/>
          <w:lang w:eastAsia="ru-RU"/>
        </w:rPr>
        <w:lastRenderedPageBreak/>
        <w:t>–высказывать оценочные суждения и свою точку зрения о прочитанномтексте;</w:t>
      </w:r>
    </w:p>
    <w:p w:rsidR="00272569" w:rsidRPr="00426AC1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C1">
        <w:rPr>
          <w:rFonts w:ascii="Times New Roman" w:hAnsi="Times New Roman"/>
          <w:sz w:val="24"/>
          <w:szCs w:val="24"/>
          <w:lang w:eastAsia="ru-RU"/>
        </w:rPr>
        <w:t>–оценивать содержание, языковые особенности и структуру текста;определять место и роль иллюстративного ряда в тексте;</w:t>
      </w:r>
    </w:p>
    <w:p w:rsidR="00272569" w:rsidRPr="00426AC1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C1">
        <w:rPr>
          <w:rFonts w:ascii="Times New Roman" w:hAnsi="Times New Roman"/>
          <w:sz w:val="24"/>
          <w:szCs w:val="24"/>
          <w:lang w:eastAsia="ru-RU"/>
        </w:rPr>
        <w:t>–на основе имеющихся знаний, жизненного опыта подвергатьсомнениюдостоверностьпрочитанного,получаемых сведений, пробелы в информации и находить пути восполнения этихпробелов;</w:t>
      </w:r>
    </w:p>
    <w:p w:rsidR="00272569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C1">
        <w:rPr>
          <w:rFonts w:ascii="Times New Roman" w:hAnsi="Times New Roman"/>
          <w:sz w:val="24"/>
          <w:szCs w:val="24"/>
          <w:lang w:eastAsia="ru-RU"/>
        </w:rPr>
        <w:t>–участвовать в учебном диалоге при обсуждении прочитанного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прослушанного </w:t>
      </w:r>
      <w:r w:rsidRPr="00426AC1">
        <w:rPr>
          <w:rFonts w:ascii="Times New Roman" w:hAnsi="Times New Roman"/>
          <w:sz w:val="24"/>
          <w:szCs w:val="24"/>
          <w:lang w:eastAsia="ru-RU"/>
        </w:rPr>
        <w:t>текста.</w:t>
      </w:r>
    </w:p>
    <w:p w:rsidR="00272569" w:rsidRPr="00426AC1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Pr="00355F3C" w:rsidRDefault="00272569" w:rsidP="00426AC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272569" w:rsidRPr="00C30966" w:rsidRDefault="00272569" w:rsidP="00426AC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–сопоставлять различные точки зрения;</w:t>
      </w:r>
    </w:p>
    <w:p w:rsidR="00272569" w:rsidRPr="00C30966" w:rsidRDefault="00272569" w:rsidP="00426AC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–соотносить позицию автора с собственной точкой зрения;</w:t>
      </w:r>
    </w:p>
    <w:p w:rsidR="00272569" w:rsidRPr="00C30966" w:rsidRDefault="00272569" w:rsidP="00426AC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30966">
        <w:rPr>
          <w:rFonts w:ascii="Times New Roman" w:hAnsi="Times New Roman"/>
          <w:i/>
          <w:sz w:val="24"/>
          <w:szCs w:val="24"/>
          <w:lang w:eastAsia="ru-RU"/>
        </w:rPr>
        <w:t>–в процессе работы с одним или несколькими источниками выявлятьдостоверную (противоречивую) информацию.</w:t>
      </w:r>
    </w:p>
    <w:p w:rsidR="00272569" w:rsidRPr="00426AC1" w:rsidRDefault="00272569" w:rsidP="00426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569" w:rsidRDefault="00272569" w:rsidP="00650993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0963">
        <w:rPr>
          <w:rFonts w:ascii="Times New Roman" w:hAnsi="Times New Roman"/>
          <w:b/>
          <w:sz w:val="24"/>
          <w:szCs w:val="24"/>
        </w:rPr>
        <w:t>Предметные  результаты обучен</w:t>
      </w:r>
      <w:r>
        <w:rPr>
          <w:rFonts w:ascii="Times New Roman" w:hAnsi="Times New Roman"/>
          <w:b/>
          <w:sz w:val="24"/>
          <w:szCs w:val="24"/>
        </w:rPr>
        <w:t>ия учебному предмету «Немецкий</w:t>
      </w:r>
      <w:r w:rsidRPr="00C60963">
        <w:rPr>
          <w:rFonts w:ascii="Times New Roman" w:hAnsi="Times New Roman"/>
          <w:b/>
          <w:sz w:val="24"/>
          <w:szCs w:val="24"/>
        </w:rPr>
        <w:t xml:space="preserve"> язык» во 2 классе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Говорение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научится: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участвовать в элементарном этикетном диалоге (знакомство, поздравление, благодарность, приветствие);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расспрашивать собеседника, задавая простые вопросы (Что? Где? Когда?), и отвечать на них;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кратко рассказывать о себе, своей семье, друге;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-  составлять небольшие описания предмета, картинки (о природе, школе) по образцу; 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 решать элементарные коммуникативные задачи в пределах любой из сфер общения;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составлять монологическое высказывание объемом 5 фраз (описание, сообщение, рассказ);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решать коммуникативные задачи при помощи диалога объемом 3-4 реплики с каждой стороны;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запросить информацию, поздороваться, извиниться, выразить одобрение/несогласие;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задать вопрос, дать краткий ответ, выслушать собеседника, поддержать беседу.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Аудирование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научится: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понимать развернутые тексты объемом 6-10 фраз.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Чтение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научится: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овладевать основными правилами чтения и знаками транскрипции.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читать про себя и понимать текст, содержащий не более 2-3 незнакомых слов.</w:t>
      </w:r>
    </w:p>
    <w:p w:rsidR="00272569" w:rsidRDefault="00272569" w:rsidP="00650993">
      <w:pPr>
        <w:pStyle w:val="a4"/>
        <w:spacing w:before="0" w:beforeAutospacing="0" w:after="0" w:afterAutospacing="0"/>
      </w:pP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Письмо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научится: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lastRenderedPageBreak/>
        <w:t>-  списывать текст, вставляя в него пропущенные слова в соответствии с контекстом;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писать краткое поздравление с опорой на образец;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записывать отдельные слова, предложения по модели;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выписывать предложения из текста.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охарактеризовать сказочного героя в письменном виде;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придумывать и записывать собственные предложения;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составлять план устного высказывания.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Языковые средства и навыки оперирования ими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Графика, каллиграфия, орфография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научится: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  воспроизводить графически и каллиграфически корректно все буквы немецкого алфавита (написание букв, буквосочетаний, слов);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пользоваться немецким алфавитом, знать последовательность букв в нем;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сравнивать и анализировать буквосочетания.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группировать слова в соответствии с изученными правилами чтения;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 уточнять написание слова по словарю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Фонетическая сторона речи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научится: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произносить все звуки немецкого языка;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-   различать на слух звуки немецкого и русского языка. 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соблюдать интонацию перечисления;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различать коммуникативный тип предложения по его интонации;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грамотно в интонационном отношении оформлять различные типы предложений.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 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Лексическая сторона речи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научится: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 употреблять в процессе общения активную лексику в соответствии с коммуникативной задачей;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узнавать простые словообразовательные элементы;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опираться на языковую догадку в процессе чтения и аудирования (интернациональные и сложные слова).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Грамматическая сторона речи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2-го класса </w:t>
      </w:r>
      <w:r>
        <w:rPr>
          <w:u w:val="single"/>
        </w:rPr>
        <w:t>научится:</w:t>
      </w:r>
      <w:r>
        <w:t>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  различать существительные единственного и множественного числа;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соблюдать правильный порядок слов в предложении;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-  </w:t>
      </w:r>
      <w:proofErr w:type="spellStart"/>
      <w:r>
        <w:t>воспроиэводить</w:t>
      </w:r>
      <w:proofErr w:type="spellEnd"/>
      <w:r>
        <w:t xml:space="preserve"> основные коммуникативные типы предложений на основе речевых образцов;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2-го класса </w:t>
      </w:r>
      <w:r>
        <w:rPr>
          <w:u w:val="single"/>
        </w:rPr>
        <w:t>получит возможность научиться</w:t>
      </w:r>
      <w:r>
        <w:t>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272569" w:rsidRDefault="00272569" w:rsidP="00650993">
      <w:pPr>
        <w:pStyle w:val="a4"/>
        <w:jc w:val="center"/>
        <w:rPr>
          <w:b/>
          <w:bCs/>
        </w:rPr>
      </w:pPr>
      <w:r>
        <w:rPr>
          <w:b/>
        </w:rPr>
        <w:t>Предметные  результаты обучения учебному предмету «Немецкий язык» в 3 классе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Говорение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3-го класса научится: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lastRenderedPageBreak/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приветствовать собеседника, используя языковые средства, адекватные возрасту собеседника и целям общения;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прощаться после разговора, используя при этом разные речевые клише;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описывать человека, животное, предмет, картину;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рассказывать о ком-то, о происшедшем событии.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  представляться самому, назвав имя, возраст, место и дату рождения, основное занятие;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просить о помощи или предложить свою помощь;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запрашивать необходимую информацию о ком-либо или о чем-либо;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  приглашать к совместной деятельности (например, к игре), используя при этом адекватные средства;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-обменяться мнениями о прочитанном или увиденном, аргументируя свою точку зрения.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Аудирование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3-го </w:t>
      </w:r>
      <w:r>
        <w:rPr>
          <w:u w:val="single"/>
        </w:rPr>
        <w:t>класса научится:</w:t>
      </w:r>
      <w:r>
        <w:t>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 понимать просьбы и указания учителя, сверстников, связанные с учебными и игровыми ситуациями в классе;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догадываться о значении некоторых слов по контексту;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«обходить» незнакомые слова, не мешающие пониманию основного содержания текста;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 переспрашивать с целью уточнения содержания с помощью соответствующих клише 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Чтение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3-го </w:t>
      </w:r>
      <w:r>
        <w:rPr>
          <w:u w:val="single"/>
        </w:rPr>
        <w:t>класса научится:</w:t>
      </w:r>
      <w:r>
        <w:t>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 выразительно читать вслух;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читать про себя с целью: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а) понимания основного содержания учебных, а также несложных аутентичных текстов;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б)   поиска необходимой (интересующей) информации (приемы поискового чтения). 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читать про себя с целью полного и точного понимания содержания учебных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Письмо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</w:t>
      </w:r>
      <w:r>
        <w:rPr>
          <w:u w:val="single"/>
        </w:rPr>
        <w:t>3-го класса научится:</w:t>
      </w:r>
      <w:r>
        <w:t>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писать короткое поздравление (с днем рождения, Новым годом, Рождеством) с опорой на образец, выражать пожелание;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составлять и записывать план прочитанного;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составлять и записывать рассказ на определенную тему;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lastRenderedPageBreak/>
        <w:t>-   списывать текст, вставляя в него пропущенные слова в соответствии с контекстом;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составлять подписи к картинкам.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3-го </w:t>
      </w:r>
      <w:r>
        <w:rPr>
          <w:u w:val="single"/>
        </w:rPr>
        <w:t>класса получит возможность научиться</w:t>
      </w:r>
      <w:r>
        <w:t>: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письменно отвечать на вопросы по прочитанному тексту (с опорой на текст);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составлять план устного сообщения в виде ключевых слов, делать выписки их текста;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Языковые средства и навыки оперирования ими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Графика, каллиграфия, орфография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u w:val="single"/>
        </w:rPr>
        <w:t>Ученик 3-го класса научится: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  воспроизводить графически и каллиграфически корректно все буквы немецкого алфавита ((написание букв, буквосочетаний, слов);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пользоваться немецким алфавитом, знать последовательность букв в нем;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сравнивать и анализировать буквосочетания;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применять основные правила чтения и орфографии (умение их применять при чтении и письме).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  <w:r>
        <w:t>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группировать слова в соответствии с изученными правилами чтения;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уточнять написание слова по словарю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Фонетическая сторона речи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</w:t>
      </w:r>
      <w:r>
        <w:rPr>
          <w:u w:val="single"/>
        </w:rPr>
        <w:t>3-го класса научится</w:t>
      </w:r>
      <w:r>
        <w:t>: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произносить все звуки немецкого языка;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различать на слух звуки немецкого  и русского языка;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соблюдать интонацию перечисления;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различать коммуникативный тип предложения по его интонации;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грамотно в интонационном отношении оформлять различные типы предложений.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 различать оглушение/</w:t>
      </w:r>
      <w:proofErr w:type="spellStart"/>
      <w:r>
        <w:t>неоглушение</w:t>
      </w:r>
      <w:proofErr w:type="spellEnd"/>
      <w: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t>Лексическая сторона речи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</w:t>
      </w:r>
      <w:r>
        <w:rPr>
          <w:u w:val="single"/>
        </w:rPr>
        <w:t>3-го класса научится</w:t>
      </w:r>
      <w:r>
        <w:t>: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 употреблять в процессе общения активную лексику в соответствии с коммуникативной задачей;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  <w:r>
        <w:t>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узнавать простые словообразовательные элементы;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 опираться на языковую догадку в процессе чтения и аудирования (интернациональные и сложные слова).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rPr>
          <w:b/>
          <w:bCs/>
        </w:rPr>
        <w:lastRenderedPageBreak/>
        <w:t>Грамматическая сторона речи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3-го </w:t>
      </w:r>
      <w:r>
        <w:rPr>
          <w:u w:val="single"/>
        </w:rPr>
        <w:t>класса научится:</w:t>
      </w:r>
      <w:r>
        <w:t>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  оперировать вопросительными словами в продуктивной речи;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соблюдать правильный порядок слов в предложении;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 употреблять единственное и множественное число существительных;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  <w:r>
        <w:t> </w:t>
      </w:r>
    </w:p>
    <w:p w:rsidR="00272569" w:rsidRDefault="00272569" w:rsidP="00650993">
      <w:pPr>
        <w:pStyle w:val="a4"/>
        <w:spacing w:before="0" w:beforeAutospacing="0" w:after="0" w:afterAutospacing="0"/>
      </w:pPr>
      <w: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272569" w:rsidRDefault="00272569" w:rsidP="00650993">
      <w:pPr>
        <w:pStyle w:val="a4"/>
        <w:spacing w:before="0" w:beforeAutospacing="0" w:after="0" w:afterAutospacing="0"/>
      </w:pPr>
    </w:p>
    <w:p w:rsidR="00272569" w:rsidRPr="00650993" w:rsidRDefault="00272569" w:rsidP="00650993">
      <w:pPr>
        <w:pStyle w:val="a4"/>
        <w:spacing w:before="0" w:beforeAutospacing="0" w:after="0" w:afterAutospacing="0"/>
        <w:jc w:val="center"/>
      </w:pPr>
      <w:r w:rsidRPr="00650993">
        <w:rPr>
          <w:b/>
        </w:rPr>
        <w:t>Предметные  результаты обучен</w:t>
      </w:r>
      <w:r>
        <w:rPr>
          <w:b/>
        </w:rPr>
        <w:t>ия учебному предмету «Немецкий</w:t>
      </w:r>
      <w:r w:rsidRPr="00650993">
        <w:rPr>
          <w:b/>
        </w:rPr>
        <w:t xml:space="preserve"> язык» в 4 классе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 xml:space="preserve">В процессе овладения познавательным (социокультурным) </w:t>
      </w:r>
      <w:r w:rsidRPr="00650993">
        <w:rPr>
          <w:u w:val="single"/>
        </w:rPr>
        <w:t>аспектом выпускник научится: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находить на карте страны изучаемого языка и континенты;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узнавать достопримечательности стран изучаемого языка/родной страны;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понимать о</w:t>
      </w:r>
      <w:r>
        <w:t>собенности немецких</w:t>
      </w:r>
      <w:r w:rsidRPr="00650993">
        <w:t xml:space="preserve"> национальных и семейных праздников и традиций;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понимать особенности образа жизни зарубежных сверстников;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узнавать наиболее и</w:t>
      </w:r>
      <w:r>
        <w:t>звестных персонажей немецкоязычной</w:t>
      </w:r>
      <w:r w:rsidRPr="00650993">
        <w:t xml:space="preserve"> детской литературы и популярные литературные произведения для детей;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сформировать представление о государственной символике стран изучаемого языка;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сопоставить реалии стран изучаемого языка и родной страны;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представить реалии сво</w:t>
      </w:r>
      <w:r>
        <w:t>ей страны средствами немецкого</w:t>
      </w:r>
      <w:r w:rsidRPr="00650993">
        <w:t xml:space="preserve"> языка;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познакомиться и выучить наизусть популярные детские песенки и стихотворения.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 xml:space="preserve">В говорении </w:t>
      </w:r>
      <w:r w:rsidRPr="00650993">
        <w:rPr>
          <w:u w:val="single"/>
        </w:rPr>
        <w:t>выпускник научится: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вести и поддерживать элементарный диалог: этикетный, диалог-расспрос, диалог-побуждение, диалог – обмен мнениями;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кратко описывать и характеризовать предмет, картинку, персонаж;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 xml:space="preserve">рассказывать о себе, своей семье, друге, школе, родном крае, стране и 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т. п. (в пределах тематики начальной школы).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воспроизводить наизусть небольшие произведения детского фольклора: рифмовки, стихотворения, песни;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кратко передавать содержание прочитанного/услышанного текста;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выражать отношение к прочитанному/услышанному.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 xml:space="preserve">В аудировании </w:t>
      </w:r>
      <w:r w:rsidRPr="00650993">
        <w:rPr>
          <w:u w:val="single"/>
        </w:rPr>
        <w:t>выпускник научится: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понимать на слух: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речь учителя во время ведения урока;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связные высказывания учителя, построенные на знакомом материале и/или содержащие некоторые незнакомые слова;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выказывания одноклассников;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содержание текста на уровне значения (уметь отвечать на вопросы по содержанию текста);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понимать основную информацию услышанного;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извлекать конкретную информацию из услышанного;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понимать детали текста;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вербально или невербально реагировать на услышанное;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lastRenderedPageBreak/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использовать контекстуальную или языковую догадку;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не обращать внимания на незнакомые слова</w:t>
      </w:r>
      <w:r>
        <w:t xml:space="preserve">, не мешающие понимать основное </w:t>
      </w:r>
      <w:r w:rsidRPr="00650993">
        <w:t>содержание текста.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 xml:space="preserve">В чтении </w:t>
      </w:r>
      <w:r w:rsidRPr="00650993">
        <w:rPr>
          <w:u w:val="single"/>
        </w:rPr>
        <w:t>выпускник овладеет те</w:t>
      </w:r>
      <w:r>
        <w:rPr>
          <w:u w:val="single"/>
        </w:rPr>
        <w:t>хникой чтения, то есть научится: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с помощью (изученных) правил чтения и с правильным словесным ударением;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редуцированные отрицательные формы модальных глаголов;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написанное цифрами время, количественные и порядковые числительные и даты;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с правильным логическим и фразовым ударением простые нераспространённые предложения;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основные коммуникативные типы предложений (повествовательное, вопросительное, побудительное, восклицательное);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с определённой скоростью, обеспечивающей понимание читаемого.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овладеет умением читать, то есть научится: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читать и понимать содержание текста на уровне значения, то есть сумеет на основе понимания связи между членами простых предложений ответить на вопросы по содержанию текста;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 xml:space="preserve">определять значения незнакомых слов по: 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 xml:space="preserve">– знакомым словообразовательным элементам (приставки, суффиксы) и по известным составляющим элементам сложных слов; 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аналогии с родным языком;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конверсии;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контексту;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иллюстративной наглядности;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пользоватьс</w:t>
      </w:r>
      <w:r>
        <w:t>я справочными материалами (немецко</w:t>
      </w:r>
      <w:r w:rsidRPr="00650993">
        <w:t>-русским словарём, лингвострановедческим справочником) с применением</w:t>
      </w:r>
      <w:r>
        <w:t xml:space="preserve"> знаний алфавита.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читать и понимать тексты, написанные разными типами шрифтов;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понимать внутреннюю организацию текста и определять: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главную идею текста и предложения, подчинённые главному предложению;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хронологический/логический порядок предложений;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причинно-следственные и другие смысловые связи текста с помощью лексических и грамматических средств;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 xml:space="preserve">читать и понимать содержание текста на уровне смысла, а также: 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делать выводы из прочитанного;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выражать собственное мнение по поводу прочитанного;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выражать суждение относительно поступков героев;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соотносить события в тексте с личным опытом.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 xml:space="preserve">В письме </w:t>
      </w:r>
      <w:r w:rsidRPr="00650993">
        <w:rPr>
          <w:u w:val="single"/>
        </w:rPr>
        <w:t>выпускник научится: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 xml:space="preserve">– правильно списывать; 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выполнять лексико-грамматические упражнения;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делать записи (выписки из текста);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делать подписи к рисункам;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lastRenderedPageBreak/>
        <w:t>– отвечать письменно на вопросы;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писать открытки-поздравления с праздником и днём рождения (объём 15–20 слов);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писать личные письма в рамках изучаемой тематики (объём 30–40 слов) с опорой на образец.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писать русск</w:t>
      </w:r>
      <w:r>
        <w:t>ие имена и фамилии по-немецки;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писать записки друзьям;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составлять правила поведения/инструкции;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заполнять анкеты (имя, фамилия, возраст, хобби), сообщать краткие сведения о себе;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в личных письмах запрашивать интересующую информацию;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писать короткие сообщения (в рамках изучаемой тематики) с опорой на план/ключевые слова (объём 50–60 слов);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– правильно оформлять конверт (с опорой на образец).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>Языковые средства и навыки пользования ими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>Графика, каллиграфия и орфография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научится: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распознавать слова, написанные разными шрифтами;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>
        <w:t>воспроизводить графически и каллиграфически корректно все буквы немецкого алфавита;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>
        <w:t>пользоваться немецким</w:t>
      </w:r>
      <w:r w:rsidRPr="00650993">
        <w:t xml:space="preserve"> алфавитом;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>
        <w:t>соотносить графический образ слова с его звуковым образом;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сравнивать и анализироват</w:t>
      </w:r>
      <w:r>
        <w:t>ь буквы/буквосочетания;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писать краси</w:t>
      </w:r>
      <w:r>
        <w:t>во (овладеет навыками немецкой</w:t>
      </w:r>
      <w:r w:rsidRPr="00650993">
        <w:t xml:space="preserve"> каллиграфии);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писать правильно (овладеет основными правилами орфографии).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группировать слова в соответствии с изученными правилами чтения;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использовать словарь для уточнения написания слова.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</w:p>
    <w:p w:rsidR="00272569" w:rsidRPr="00650993" w:rsidRDefault="00272569" w:rsidP="00650993">
      <w:pPr>
        <w:pStyle w:val="a4"/>
        <w:spacing w:before="0" w:beforeAutospacing="0" w:after="0" w:afterAutospacing="0"/>
      </w:pP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>Фонетическая сторона речи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научится: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различать на слух и адекватно п</w:t>
      </w:r>
      <w:r>
        <w:t>роизносить все звуки немецкого</w:t>
      </w:r>
      <w:r w:rsidRPr="00650993">
        <w:t xml:space="preserve"> языка;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 xml:space="preserve">соблюдать нормы </w:t>
      </w:r>
      <w:r>
        <w:t xml:space="preserve">произношения звуков немецкого </w:t>
      </w:r>
      <w:r w:rsidRPr="00650993">
        <w:t>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соблюдать правильное ударение в изолированном слове, фразе;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понимать и использовать логическое ударение во фразе, предложении;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различать коммуникативный тип предложения по его интонации;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>
        <w:t>различать коммуникативный тип предложения по его интонации;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правильно произносить предложения с однородными членами (соблюдая интонацию перечисления);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соблюдать правило отсутствия ударения на служебных словах.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>Лексическая сторона речи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научится: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понимать значение лексических единиц в письменном и устном тексте в пределах тематики начальной школы;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lastRenderedPageBreak/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распознавать имена собственные и нарицательные;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распознавать части речи по определённым признакам;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понимать значение лексических единиц по словообразовательным элементам (суффиксам и приставкам);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использовать правила словообразования;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догадываться о значении незнакомых слов, используя различные виды догадки (по аналогии с родным языком, словообразовательным элементам т.д.).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>Грамматическая сторона речи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научится: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 xml:space="preserve">понимать и употреблять в речи изученные существительные с определённым/неопределённым/нулевым артиклем, 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 xml:space="preserve">прилагательные в положительной, сравнительной и превосходной степенях, 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 xml:space="preserve">количественные (до 100) и порядковые (до 30) числительные, 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личные, притяжательные и вопросительные местоимения,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>
        <w:t xml:space="preserve">глагол </w:t>
      </w:r>
      <w:proofErr w:type="spellStart"/>
      <w:r>
        <w:t>haben</w:t>
      </w:r>
      <w:proofErr w:type="spellEnd"/>
      <w:r>
        <w:t xml:space="preserve">, глагол-связку </w:t>
      </w:r>
      <w:r>
        <w:rPr>
          <w:lang w:val="en-US"/>
        </w:rPr>
        <w:t>sein</w:t>
      </w:r>
      <w:r w:rsidRPr="00BA4A65">
        <w:t>,</w:t>
      </w:r>
      <w:r w:rsidRPr="00650993">
        <w:t>, модальны</w:t>
      </w:r>
      <w:r>
        <w:t xml:space="preserve">е глаголы </w:t>
      </w:r>
      <w:proofErr w:type="spellStart"/>
      <w:r>
        <w:rPr>
          <w:lang w:val="en-US"/>
        </w:rPr>
        <w:t>wollen</w:t>
      </w:r>
      <w:proofErr w:type="spellEnd"/>
      <w:r w:rsidRPr="004053FF">
        <w:t xml:space="preserve">, </w:t>
      </w:r>
      <w:proofErr w:type="spellStart"/>
      <w:r>
        <w:rPr>
          <w:lang w:val="en-US"/>
        </w:rPr>
        <w:t>sollen</w:t>
      </w:r>
      <w:proofErr w:type="spellEnd"/>
      <w:r w:rsidRPr="004053FF">
        <w:t xml:space="preserve">, </w:t>
      </w:r>
      <w:proofErr w:type="spellStart"/>
      <w:r>
        <w:rPr>
          <w:lang w:val="en-US"/>
        </w:rPr>
        <w:t>konnen</w:t>
      </w:r>
      <w:proofErr w:type="spellEnd"/>
      <w:r w:rsidRPr="004053FF">
        <w:t xml:space="preserve">, </w:t>
      </w:r>
      <w:proofErr w:type="spellStart"/>
      <w:r>
        <w:rPr>
          <w:lang w:val="en-US"/>
        </w:rPr>
        <w:t>mussen</w:t>
      </w:r>
      <w:proofErr w:type="spellEnd"/>
      <w:r>
        <w:t xml:space="preserve">, </w:t>
      </w:r>
      <w:r w:rsidRPr="004053FF">
        <w:t>грамматические формы изъявительного наклонения:</w:t>
      </w:r>
      <w:proofErr w:type="spellStart"/>
      <w:r>
        <w:rPr>
          <w:lang w:val="en-US"/>
        </w:rPr>
        <w:t>Prasens</w:t>
      </w:r>
      <w:proofErr w:type="spellEnd"/>
      <w:r w:rsidRPr="004053FF">
        <w:t xml:space="preserve">, </w:t>
      </w:r>
      <w:proofErr w:type="spellStart"/>
      <w:r>
        <w:rPr>
          <w:lang w:val="en-US"/>
        </w:rPr>
        <w:t>Futurum</w:t>
      </w:r>
      <w:proofErr w:type="spellEnd"/>
      <w:r w:rsidRPr="004053FF">
        <w:t xml:space="preserve">, </w:t>
      </w:r>
      <w:proofErr w:type="spellStart"/>
      <w:r>
        <w:rPr>
          <w:lang w:val="en-US"/>
        </w:rPr>
        <w:t>Prateritum</w:t>
      </w:r>
      <w:proofErr w:type="spellEnd"/>
      <w:r w:rsidRPr="004053FF">
        <w:t xml:space="preserve">, </w:t>
      </w:r>
      <w:proofErr w:type="spellStart"/>
      <w:r>
        <w:rPr>
          <w:lang w:val="en-US"/>
        </w:rPr>
        <w:t>Perfekt</w:t>
      </w:r>
      <w:proofErr w:type="spellEnd"/>
      <w:r w:rsidRPr="004053FF">
        <w:t xml:space="preserve">; слабые и сильные глаголы; вспомогательные глаголы </w:t>
      </w:r>
      <w:proofErr w:type="spellStart"/>
      <w:r>
        <w:rPr>
          <w:lang w:val="en-US"/>
        </w:rPr>
        <w:t>haben</w:t>
      </w:r>
      <w:proofErr w:type="spellEnd"/>
      <w:r w:rsidRPr="004053FF">
        <w:t xml:space="preserve">, </w:t>
      </w:r>
      <w:r>
        <w:rPr>
          <w:lang w:val="en-US"/>
        </w:rPr>
        <w:t>sein</w:t>
      </w:r>
      <w:r w:rsidRPr="004053FF">
        <w:t xml:space="preserve">, </w:t>
      </w:r>
      <w:r>
        <w:rPr>
          <w:lang w:val="en-US"/>
        </w:rPr>
        <w:t>warden</w:t>
      </w:r>
      <w:r w:rsidRPr="004053FF">
        <w:t>;</w:t>
      </w:r>
      <w:r w:rsidRPr="00650993">
        <w:t>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 xml:space="preserve">понимать и употреблять в речи основные коммуникативные типы предложений, безличные предложения, 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предложен</w:t>
      </w:r>
      <w:r>
        <w:t xml:space="preserve">ия с оборотом </w:t>
      </w:r>
      <w:proofErr w:type="spellStart"/>
      <w:r>
        <w:t>esgibt</w:t>
      </w:r>
      <w:proofErr w:type="spellEnd"/>
      <w:r w:rsidRPr="004053FF">
        <w:t>;</w:t>
      </w:r>
      <w:r w:rsidRPr="00650993">
        <w:t xml:space="preserve"> побудительные предложения в утвердительной и отрицательной формах; 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 xml:space="preserve">• понимать и использовать в наиболее распространённых случаях неопределённый, определённый и нулевой артикли; 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• понимать и использовать в речи у</w:t>
      </w:r>
      <w:r>
        <w:t>казательные (</w:t>
      </w:r>
      <w:proofErr w:type="spellStart"/>
      <w:r>
        <w:rPr>
          <w:lang w:val="en-US"/>
        </w:rPr>
        <w:t>dieser</w:t>
      </w:r>
      <w:proofErr w:type="spellEnd"/>
      <w:r w:rsidRPr="004053FF">
        <w:t xml:space="preserve">, </w:t>
      </w:r>
      <w:proofErr w:type="spellStart"/>
      <w:r>
        <w:rPr>
          <w:lang w:val="en-US"/>
        </w:rPr>
        <w:t>jener</w:t>
      </w:r>
      <w:proofErr w:type="spellEnd"/>
      <w:r>
        <w:t>)</w:t>
      </w:r>
      <w:r w:rsidRPr="00650993">
        <w:t xml:space="preserve"> местоимения; 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• понимать и использовать в речи множественное число существительных, образованных не по правилам;</w:t>
      </w:r>
    </w:p>
    <w:p w:rsidR="00272569" w:rsidRPr="005A4F6E" w:rsidRDefault="00272569" w:rsidP="00650993">
      <w:pPr>
        <w:pStyle w:val="a4"/>
        <w:spacing w:before="0" w:beforeAutospacing="0" w:after="0" w:afterAutospacing="0"/>
      </w:pPr>
      <w:r w:rsidRPr="00650993">
        <w:t xml:space="preserve">• понимать и использовать в речи сложносочинённые </w:t>
      </w:r>
      <w:r>
        <w:t xml:space="preserve">предложения с союзами </w:t>
      </w:r>
      <w:r>
        <w:rPr>
          <w:lang w:val="en-US"/>
        </w:rPr>
        <w:t>und</w:t>
      </w:r>
      <w:r w:rsidRPr="005A4F6E">
        <w:t xml:space="preserve">, </w:t>
      </w:r>
      <w:proofErr w:type="spellStart"/>
      <w:r>
        <w:rPr>
          <w:lang w:val="en-US"/>
        </w:rPr>
        <w:t>aber</w:t>
      </w:r>
      <w:proofErr w:type="spellEnd"/>
      <w:r w:rsidRPr="005A4F6E">
        <w:t>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• понимать и использовать</w:t>
      </w:r>
      <w:r>
        <w:t xml:space="preserve"> в речи  предложения с однородными членами;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•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272569" w:rsidRPr="00650993" w:rsidRDefault="00272569" w:rsidP="00650993">
      <w:pPr>
        <w:pStyle w:val="a4"/>
        <w:spacing w:before="0" w:beforeAutospacing="0" w:after="0" w:afterAutospacing="0"/>
      </w:pPr>
      <w:r w:rsidRPr="00650993">
        <w:t>•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272569" w:rsidRDefault="00272569" w:rsidP="00650993">
      <w:pPr>
        <w:pStyle w:val="a4"/>
      </w:pPr>
    </w:p>
    <w:p w:rsidR="00272569" w:rsidRPr="00C60963" w:rsidRDefault="00272569" w:rsidP="00C60963">
      <w:pPr>
        <w:pStyle w:val="a3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sectPr w:rsidR="00272569" w:rsidRPr="00C60963" w:rsidSect="00F3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1AB"/>
    <w:multiLevelType w:val="hybridMultilevel"/>
    <w:tmpl w:val="B31242E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0000"/>
    <w:multiLevelType w:val="hybridMultilevel"/>
    <w:tmpl w:val="3814A60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855FB"/>
    <w:multiLevelType w:val="hybridMultilevel"/>
    <w:tmpl w:val="7932D9A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3047"/>
    <w:multiLevelType w:val="hybridMultilevel"/>
    <w:tmpl w:val="55F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1169"/>
    <w:multiLevelType w:val="hybridMultilevel"/>
    <w:tmpl w:val="27AC6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A34FD"/>
    <w:multiLevelType w:val="hybridMultilevel"/>
    <w:tmpl w:val="FCF03E9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7444"/>
    <w:multiLevelType w:val="hybridMultilevel"/>
    <w:tmpl w:val="48C0648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B50"/>
    <w:rsid w:val="000175AF"/>
    <w:rsid w:val="00097F74"/>
    <w:rsid w:val="000A6CD9"/>
    <w:rsid w:val="000C28C3"/>
    <w:rsid w:val="00113DF7"/>
    <w:rsid w:val="0014622E"/>
    <w:rsid w:val="00173615"/>
    <w:rsid w:val="001846F6"/>
    <w:rsid w:val="0022507A"/>
    <w:rsid w:val="002664B4"/>
    <w:rsid w:val="00272569"/>
    <w:rsid w:val="00272D76"/>
    <w:rsid w:val="0029635B"/>
    <w:rsid w:val="002B40E9"/>
    <w:rsid w:val="002D5FC3"/>
    <w:rsid w:val="00355F3C"/>
    <w:rsid w:val="00373B01"/>
    <w:rsid w:val="0039712B"/>
    <w:rsid w:val="003E33F4"/>
    <w:rsid w:val="003E70EE"/>
    <w:rsid w:val="003F4DC8"/>
    <w:rsid w:val="004053FF"/>
    <w:rsid w:val="00426AC1"/>
    <w:rsid w:val="004A3067"/>
    <w:rsid w:val="004A449B"/>
    <w:rsid w:val="004B5348"/>
    <w:rsid w:val="004D1A0A"/>
    <w:rsid w:val="004D7D6D"/>
    <w:rsid w:val="004F6213"/>
    <w:rsid w:val="00521F2E"/>
    <w:rsid w:val="005861D0"/>
    <w:rsid w:val="005A4F6E"/>
    <w:rsid w:val="005A69EC"/>
    <w:rsid w:val="005D3C83"/>
    <w:rsid w:val="005E10A7"/>
    <w:rsid w:val="00642E5A"/>
    <w:rsid w:val="00650993"/>
    <w:rsid w:val="00684B9A"/>
    <w:rsid w:val="00692B32"/>
    <w:rsid w:val="006A7F80"/>
    <w:rsid w:val="00723A65"/>
    <w:rsid w:val="00776FF7"/>
    <w:rsid w:val="007B5C1E"/>
    <w:rsid w:val="007C2CAB"/>
    <w:rsid w:val="007F23E9"/>
    <w:rsid w:val="00816569"/>
    <w:rsid w:val="008303F9"/>
    <w:rsid w:val="00842F0A"/>
    <w:rsid w:val="008B67B9"/>
    <w:rsid w:val="00914B75"/>
    <w:rsid w:val="00952D29"/>
    <w:rsid w:val="00A17D9A"/>
    <w:rsid w:val="00A67C23"/>
    <w:rsid w:val="00A77EF7"/>
    <w:rsid w:val="00AC1AF9"/>
    <w:rsid w:val="00AF7613"/>
    <w:rsid w:val="00B1084E"/>
    <w:rsid w:val="00B36F06"/>
    <w:rsid w:val="00BA4A65"/>
    <w:rsid w:val="00BE5408"/>
    <w:rsid w:val="00BF4264"/>
    <w:rsid w:val="00BF53CB"/>
    <w:rsid w:val="00C14E61"/>
    <w:rsid w:val="00C30966"/>
    <w:rsid w:val="00C60963"/>
    <w:rsid w:val="00C66651"/>
    <w:rsid w:val="00C8104B"/>
    <w:rsid w:val="00C85DA6"/>
    <w:rsid w:val="00CC1679"/>
    <w:rsid w:val="00D14DCD"/>
    <w:rsid w:val="00D23231"/>
    <w:rsid w:val="00D43399"/>
    <w:rsid w:val="00D71B50"/>
    <w:rsid w:val="00D74B7D"/>
    <w:rsid w:val="00E2146B"/>
    <w:rsid w:val="00E668B8"/>
    <w:rsid w:val="00F23C7F"/>
    <w:rsid w:val="00F354F2"/>
    <w:rsid w:val="00F40B1A"/>
    <w:rsid w:val="00F46BD5"/>
    <w:rsid w:val="00F63E29"/>
    <w:rsid w:val="00FC3CD0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5DA6B"/>
  <w15:docId w15:val="{ECACA2ED-F0A9-4AC4-8B24-D7FF7164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D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DCD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50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Знак"/>
    <w:link w:val="a6"/>
    <w:uiPriority w:val="99"/>
    <w:locked/>
    <w:rsid w:val="0029635B"/>
    <w:rPr>
      <w:rFonts w:ascii="NewtonCSanPin" w:hAnsi="NewtonCSanPin"/>
      <w:color w:val="000000"/>
      <w:sz w:val="21"/>
    </w:rPr>
  </w:style>
  <w:style w:type="paragraph" w:customStyle="1" w:styleId="a6">
    <w:name w:val="Основной"/>
    <w:basedOn w:val="a"/>
    <w:link w:val="a5"/>
    <w:uiPriority w:val="99"/>
    <w:rsid w:val="0029635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16</Pages>
  <Words>5754</Words>
  <Characters>32802</Characters>
  <Application>Microsoft Office Word</Application>
  <DocSecurity>0</DocSecurity>
  <Lines>273</Lines>
  <Paragraphs>76</Paragraphs>
  <ScaleCrop>false</ScaleCrop>
  <Company>Grizli777</Company>
  <LinksUpToDate>false</LinksUpToDate>
  <CharactersWithSpaces>38480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HP</cp:lastModifiedBy>
  <cp:revision>30</cp:revision>
  <dcterms:created xsi:type="dcterms:W3CDTF">2017-06-26T07:21:00Z</dcterms:created>
  <dcterms:modified xsi:type="dcterms:W3CDTF">2019-11-16T10:55:00Z</dcterms:modified>
</cp:coreProperties>
</file>