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632" w:rsidRPr="002474ED" w:rsidRDefault="00346632" w:rsidP="00346632">
      <w:pPr>
        <w:jc w:val="center"/>
        <w:rPr>
          <w:rFonts w:ascii="Times New Roman" w:hAnsi="Times New Roman" w:cs="Times New Roman"/>
          <w:sz w:val="32"/>
        </w:rPr>
      </w:pPr>
      <w:r w:rsidRPr="002474ED">
        <w:rPr>
          <w:rFonts w:ascii="Times New Roman" w:hAnsi="Times New Roman" w:cs="Times New Roman"/>
          <w:sz w:val="32"/>
        </w:rPr>
        <w:t>Муниципальное общеобразовательное учреждение</w:t>
      </w:r>
    </w:p>
    <w:p w:rsidR="00346632" w:rsidRDefault="00346632" w:rsidP="00346632">
      <w:pPr>
        <w:jc w:val="center"/>
        <w:rPr>
          <w:rFonts w:ascii="Times New Roman" w:hAnsi="Times New Roman" w:cs="Times New Roman"/>
          <w:sz w:val="32"/>
        </w:rPr>
      </w:pPr>
      <w:r w:rsidRPr="002474ED">
        <w:rPr>
          <w:rFonts w:ascii="Times New Roman" w:hAnsi="Times New Roman" w:cs="Times New Roman"/>
          <w:sz w:val="32"/>
        </w:rPr>
        <w:t>«Средняя школа №6»</w:t>
      </w:r>
    </w:p>
    <w:p w:rsidR="00346632" w:rsidRDefault="00346632" w:rsidP="00346632">
      <w:pPr>
        <w:jc w:val="center"/>
        <w:rPr>
          <w:rFonts w:ascii="Times New Roman" w:hAnsi="Times New Roman" w:cs="Times New Roman"/>
          <w:sz w:val="32"/>
        </w:rPr>
      </w:pPr>
    </w:p>
    <w:p w:rsidR="00346632" w:rsidRDefault="00346632" w:rsidP="00346632">
      <w:pPr>
        <w:jc w:val="center"/>
        <w:rPr>
          <w:rFonts w:ascii="Times New Roman" w:hAnsi="Times New Roman" w:cs="Times New Roman"/>
          <w:sz w:val="32"/>
        </w:rPr>
      </w:pPr>
    </w:p>
    <w:p w:rsidR="00346632" w:rsidRDefault="00346632" w:rsidP="00346632">
      <w:pPr>
        <w:jc w:val="center"/>
        <w:rPr>
          <w:rFonts w:ascii="Times New Roman" w:hAnsi="Times New Roman" w:cs="Times New Roman"/>
          <w:sz w:val="32"/>
        </w:rPr>
      </w:pPr>
    </w:p>
    <w:p w:rsidR="00346632" w:rsidRDefault="00346632" w:rsidP="00346632">
      <w:pPr>
        <w:jc w:val="center"/>
        <w:rPr>
          <w:rFonts w:ascii="Times New Roman" w:hAnsi="Times New Roman" w:cs="Times New Roman"/>
          <w:sz w:val="32"/>
        </w:rPr>
      </w:pPr>
    </w:p>
    <w:p w:rsidR="00346632" w:rsidRDefault="00346632" w:rsidP="00346632">
      <w:pPr>
        <w:jc w:val="center"/>
        <w:rPr>
          <w:rFonts w:ascii="Times New Roman" w:hAnsi="Times New Roman" w:cs="Times New Roman"/>
          <w:sz w:val="32"/>
        </w:rPr>
      </w:pPr>
    </w:p>
    <w:p w:rsidR="00346632" w:rsidRDefault="00346632" w:rsidP="00346632">
      <w:pPr>
        <w:jc w:val="center"/>
        <w:rPr>
          <w:rFonts w:ascii="Times New Roman" w:hAnsi="Times New Roman" w:cs="Times New Roman"/>
          <w:sz w:val="32"/>
        </w:rPr>
      </w:pPr>
    </w:p>
    <w:p w:rsidR="00346632" w:rsidRDefault="00346632" w:rsidP="00346632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ПРОГРАММА </w:t>
      </w:r>
    </w:p>
    <w:p w:rsidR="00346632" w:rsidRDefault="00346632" w:rsidP="00346632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по литературе </w:t>
      </w:r>
    </w:p>
    <w:p w:rsidR="00346632" w:rsidRDefault="00346632" w:rsidP="00346632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для учащихся 5-9 классов</w:t>
      </w:r>
    </w:p>
    <w:p w:rsidR="00A02DDE" w:rsidRPr="00A2220D" w:rsidRDefault="00A02DDE" w:rsidP="00A02DDE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(по авторской программе  Москвина </w:t>
      </w:r>
      <w:r w:rsidR="00A2220D">
        <w:rPr>
          <w:rFonts w:ascii="Times New Roman" w:hAnsi="Times New Roman" w:cs="Times New Roman"/>
          <w:sz w:val="36"/>
        </w:rPr>
        <w:t>Г</w:t>
      </w:r>
      <w:r w:rsidRPr="00A2220D">
        <w:rPr>
          <w:rFonts w:ascii="Times New Roman" w:hAnsi="Times New Roman" w:cs="Times New Roman"/>
          <w:sz w:val="36"/>
        </w:rPr>
        <w:t>.</w:t>
      </w:r>
      <w:r w:rsidR="00A2220D">
        <w:rPr>
          <w:rFonts w:ascii="Times New Roman" w:hAnsi="Times New Roman" w:cs="Times New Roman"/>
          <w:sz w:val="36"/>
        </w:rPr>
        <w:t>В</w:t>
      </w:r>
      <w:r w:rsidRPr="00A2220D">
        <w:rPr>
          <w:rFonts w:ascii="Times New Roman" w:hAnsi="Times New Roman" w:cs="Times New Roman"/>
          <w:sz w:val="36"/>
        </w:rPr>
        <w:t>.)</w:t>
      </w:r>
    </w:p>
    <w:p w:rsidR="00A02DDE" w:rsidRDefault="00A02DDE" w:rsidP="00346632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604E04" w:rsidRDefault="00604E04" w:rsidP="00346632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604E04" w:rsidRDefault="00604E04" w:rsidP="00346632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604E04" w:rsidRDefault="00601887" w:rsidP="00604E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Учитель </w:t>
      </w:r>
      <w:r w:rsidR="00604E04">
        <w:rPr>
          <w:rFonts w:ascii="Times New Roman" w:eastAsia="Times New Roman" w:hAnsi="Times New Roman" w:cs="Times New Roman"/>
          <w:sz w:val="28"/>
          <w:szCs w:val="28"/>
        </w:rPr>
        <w:t xml:space="preserve"> литературы </w:t>
      </w:r>
    </w:p>
    <w:p w:rsidR="00604E04" w:rsidRPr="00D10DD6" w:rsidRDefault="00604E04" w:rsidP="00604E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10DD6">
        <w:rPr>
          <w:rFonts w:ascii="Times New Roman" w:eastAsia="Times New Roman" w:hAnsi="Times New Roman" w:cs="Times New Roman"/>
          <w:sz w:val="28"/>
          <w:szCs w:val="28"/>
        </w:rPr>
        <w:t xml:space="preserve">высшей квалификационной категории </w:t>
      </w:r>
    </w:p>
    <w:p w:rsidR="00604E04" w:rsidRPr="00D10DD6" w:rsidRDefault="0089477E" w:rsidP="00604E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Егоричева Т.А.</w:t>
      </w:r>
    </w:p>
    <w:p w:rsidR="00346632" w:rsidRDefault="00346632" w:rsidP="00346632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346632" w:rsidRDefault="00346632" w:rsidP="00346632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346632" w:rsidRDefault="00346632" w:rsidP="00346632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346632" w:rsidRDefault="00346632" w:rsidP="00346632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346632" w:rsidRDefault="00346632" w:rsidP="00346632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346632" w:rsidRDefault="00346632" w:rsidP="00346632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346632" w:rsidRDefault="00346632" w:rsidP="00346632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346632" w:rsidRDefault="00346632" w:rsidP="00346632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346632" w:rsidRDefault="00346632" w:rsidP="00346632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346632" w:rsidRDefault="00346632" w:rsidP="00346632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346632" w:rsidRDefault="00346632" w:rsidP="00346632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346632" w:rsidRDefault="00346632" w:rsidP="00346632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346632" w:rsidRDefault="00346632" w:rsidP="00346632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lastRenderedPageBreak/>
        <w:t>Содержание программы</w:t>
      </w:r>
    </w:p>
    <w:p w:rsidR="00346632" w:rsidRDefault="00346632" w:rsidP="0034663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474ED">
        <w:rPr>
          <w:rFonts w:ascii="Times New Roman" w:hAnsi="Times New Roman" w:cs="Times New Roman"/>
          <w:b/>
          <w:sz w:val="28"/>
        </w:rPr>
        <w:t xml:space="preserve">Содержание по </w:t>
      </w:r>
      <w:r>
        <w:rPr>
          <w:rFonts w:ascii="Times New Roman" w:hAnsi="Times New Roman" w:cs="Times New Roman"/>
          <w:b/>
          <w:sz w:val="28"/>
        </w:rPr>
        <w:t>литературе</w:t>
      </w:r>
      <w:r w:rsidRPr="002474ED">
        <w:rPr>
          <w:rFonts w:ascii="Times New Roman" w:hAnsi="Times New Roman" w:cs="Times New Roman"/>
          <w:b/>
          <w:sz w:val="28"/>
        </w:rPr>
        <w:t xml:space="preserve"> 5 класс</w:t>
      </w:r>
    </w:p>
    <w:p w:rsidR="00346632" w:rsidRPr="00346632" w:rsidRDefault="00346632" w:rsidP="003466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632">
        <w:rPr>
          <w:rFonts w:ascii="Times New Roman" w:hAnsi="Times New Roman" w:cs="Times New Roman"/>
          <w:b/>
          <w:sz w:val="24"/>
          <w:szCs w:val="24"/>
        </w:rPr>
        <w:t>Литература как искусство слова – 1 час</w:t>
      </w:r>
    </w:p>
    <w:p w:rsidR="00346632" w:rsidRPr="00346632" w:rsidRDefault="00346632" w:rsidP="0034663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46632">
        <w:rPr>
          <w:rFonts w:ascii="Times New Roman" w:hAnsi="Times New Roman" w:cs="Times New Roman"/>
          <w:sz w:val="24"/>
          <w:szCs w:val="24"/>
        </w:rPr>
        <w:t>Литература и жизнь. Литература как искусство слова. Вымысел. Литература как учебный предмет.</w:t>
      </w:r>
    </w:p>
    <w:p w:rsidR="00346632" w:rsidRPr="00346632" w:rsidRDefault="00346632" w:rsidP="0034663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632">
        <w:rPr>
          <w:rFonts w:ascii="Times New Roman" w:hAnsi="Times New Roman" w:cs="Times New Roman"/>
          <w:b/>
          <w:sz w:val="24"/>
          <w:szCs w:val="24"/>
        </w:rPr>
        <w:t>Фольклор – 8 часов</w:t>
      </w:r>
    </w:p>
    <w:p w:rsidR="00346632" w:rsidRPr="00346632" w:rsidRDefault="00346632" w:rsidP="00346632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46632">
        <w:rPr>
          <w:rFonts w:ascii="Times New Roman" w:hAnsi="Times New Roman" w:cs="Times New Roman"/>
          <w:b/>
          <w:sz w:val="24"/>
          <w:szCs w:val="24"/>
        </w:rPr>
        <w:t xml:space="preserve">Малые жанры фольклора – 3 часа </w:t>
      </w:r>
    </w:p>
    <w:p w:rsidR="00346632" w:rsidRPr="00346632" w:rsidRDefault="00346632" w:rsidP="0034663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46632">
        <w:rPr>
          <w:rFonts w:ascii="Times New Roman" w:hAnsi="Times New Roman" w:cs="Times New Roman"/>
          <w:sz w:val="24"/>
          <w:szCs w:val="24"/>
        </w:rPr>
        <w:t>Загадки, пословицы и поговорки как основные малые жанры фольклора. Выражение народного миропонимания. Роль средств художественной изобразительности. Роль фольклора в национальной культуре, современном языке и речи.</w:t>
      </w:r>
    </w:p>
    <w:p w:rsidR="00346632" w:rsidRPr="00346632" w:rsidRDefault="00346632" w:rsidP="00346632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46632">
        <w:rPr>
          <w:rFonts w:ascii="Times New Roman" w:hAnsi="Times New Roman" w:cs="Times New Roman"/>
          <w:b/>
          <w:sz w:val="24"/>
          <w:szCs w:val="24"/>
        </w:rPr>
        <w:t>Русские народные сказки – 5 часов</w:t>
      </w:r>
    </w:p>
    <w:p w:rsidR="00346632" w:rsidRPr="00346632" w:rsidRDefault="00346632" w:rsidP="0034663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46632">
        <w:rPr>
          <w:rFonts w:ascii="Times New Roman" w:hAnsi="Times New Roman" w:cs="Times New Roman"/>
          <w:sz w:val="24"/>
          <w:szCs w:val="24"/>
        </w:rPr>
        <w:t xml:space="preserve">Сказка как выражение народного миропонимания и </w:t>
      </w:r>
      <w:proofErr w:type="spellStart"/>
      <w:r w:rsidRPr="00346632">
        <w:rPr>
          <w:rFonts w:ascii="Times New Roman" w:hAnsi="Times New Roman" w:cs="Times New Roman"/>
          <w:sz w:val="24"/>
          <w:szCs w:val="24"/>
        </w:rPr>
        <w:t>мироотношения</w:t>
      </w:r>
      <w:proofErr w:type="spellEnd"/>
      <w:r w:rsidRPr="00346632">
        <w:rPr>
          <w:rFonts w:ascii="Times New Roman" w:hAnsi="Times New Roman" w:cs="Times New Roman"/>
          <w:sz w:val="24"/>
          <w:szCs w:val="24"/>
        </w:rPr>
        <w:t>. Сказка как явление фольклора. Художественный мир сказок. Виды сказок.</w:t>
      </w:r>
    </w:p>
    <w:p w:rsidR="00346632" w:rsidRPr="00346632" w:rsidRDefault="00346632" w:rsidP="00346632">
      <w:pPr>
        <w:pStyle w:val="a3"/>
        <w:numPr>
          <w:ilvl w:val="0"/>
          <w:numId w:val="1"/>
        </w:numPr>
        <w:ind w:left="0" w:firstLine="567"/>
      </w:pPr>
      <w:r w:rsidRPr="00346632">
        <w:rPr>
          <w:b/>
          <w:i/>
        </w:rPr>
        <w:t>«Хрустальная гора…».</w:t>
      </w:r>
      <w:r w:rsidRPr="00346632">
        <w:t xml:space="preserve"> Волшебная сказка. Нравственно-философские основы волшебной сказки. Чудесное как условие достижения идеала. Структура волшебной сказки. Герой волшебной сказки.</w:t>
      </w:r>
    </w:p>
    <w:p w:rsidR="00346632" w:rsidRPr="00346632" w:rsidRDefault="00346632" w:rsidP="00346632">
      <w:pPr>
        <w:pStyle w:val="a3"/>
        <w:numPr>
          <w:ilvl w:val="0"/>
          <w:numId w:val="1"/>
        </w:numPr>
        <w:ind w:left="0" w:firstLine="567"/>
      </w:pPr>
      <w:r w:rsidRPr="00346632">
        <w:rPr>
          <w:b/>
          <w:i/>
        </w:rPr>
        <w:t>«Как старик домовничал».</w:t>
      </w:r>
      <w:r w:rsidRPr="00346632">
        <w:t xml:space="preserve"> Бытовая сказка. Своеобразие содержания. Отражение народного уклада жизни и нравов. Поучительность бытовой сказки.</w:t>
      </w:r>
    </w:p>
    <w:p w:rsidR="00346632" w:rsidRPr="00346632" w:rsidRDefault="00346632" w:rsidP="00346632">
      <w:pPr>
        <w:pStyle w:val="a3"/>
        <w:numPr>
          <w:ilvl w:val="0"/>
          <w:numId w:val="1"/>
        </w:numPr>
        <w:ind w:left="0" w:firstLine="567"/>
      </w:pPr>
      <w:r w:rsidRPr="00346632">
        <w:rPr>
          <w:b/>
          <w:i/>
        </w:rPr>
        <w:t>«Лиса и тетерев».</w:t>
      </w:r>
      <w:r w:rsidRPr="00346632">
        <w:t xml:space="preserve"> Сказка о животных. Иносказательность. Своеобразие сюжета. Мораль сказки о животных. </w:t>
      </w:r>
    </w:p>
    <w:p w:rsidR="00346632" w:rsidRPr="00346632" w:rsidRDefault="00346632" w:rsidP="0034663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46632">
        <w:rPr>
          <w:rFonts w:ascii="Times New Roman" w:hAnsi="Times New Roman" w:cs="Times New Roman"/>
          <w:b/>
          <w:i/>
          <w:sz w:val="24"/>
          <w:szCs w:val="24"/>
        </w:rPr>
        <w:t>Внеклассное чтение.</w:t>
      </w:r>
      <w:r w:rsidRPr="00346632">
        <w:rPr>
          <w:rFonts w:ascii="Times New Roman" w:hAnsi="Times New Roman" w:cs="Times New Roman"/>
          <w:sz w:val="24"/>
          <w:szCs w:val="24"/>
        </w:rPr>
        <w:t xml:space="preserve"> «Пойди туда, не знаю куда…» - 1час </w:t>
      </w:r>
    </w:p>
    <w:p w:rsidR="00346632" w:rsidRPr="00346632" w:rsidRDefault="00346632" w:rsidP="0034663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46632" w:rsidRPr="00346632" w:rsidRDefault="00346632" w:rsidP="0034663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632">
        <w:rPr>
          <w:rFonts w:ascii="Times New Roman" w:hAnsi="Times New Roman" w:cs="Times New Roman"/>
          <w:b/>
          <w:sz w:val="24"/>
          <w:szCs w:val="24"/>
        </w:rPr>
        <w:t>Авторская и литературная сказка – 24 часа</w:t>
      </w:r>
    </w:p>
    <w:p w:rsidR="00346632" w:rsidRPr="00346632" w:rsidRDefault="00346632" w:rsidP="00346632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46632">
        <w:rPr>
          <w:rFonts w:ascii="Times New Roman" w:hAnsi="Times New Roman" w:cs="Times New Roman"/>
          <w:b/>
          <w:sz w:val="24"/>
          <w:szCs w:val="24"/>
        </w:rPr>
        <w:t>А.С. Пушкин «Сказка о мертвой царевне и о семи богатырях» - 2 часа</w:t>
      </w:r>
    </w:p>
    <w:p w:rsidR="00346632" w:rsidRPr="00346632" w:rsidRDefault="00346632" w:rsidP="0034663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46632">
        <w:rPr>
          <w:rFonts w:ascii="Times New Roman" w:hAnsi="Times New Roman" w:cs="Times New Roman"/>
          <w:sz w:val="24"/>
          <w:szCs w:val="24"/>
        </w:rPr>
        <w:t>Слово о писателе. Нравственная проблематика: проблема добра и зла, истинного и ложного. Сюжет сказки. Образы героев. Поэтическое мастерство Пушкина.</w:t>
      </w:r>
    </w:p>
    <w:p w:rsidR="00346632" w:rsidRPr="00346632" w:rsidRDefault="00346632" w:rsidP="00346632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46632">
        <w:rPr>
          <w:rFonts w:ascii="Times New Roman" w:hAnsi="Times New Roman" w:cs="Times New Roman"/>
          <w:b/>
          <w:sz w:val="24"/>
          <w:szCs w:val="24"/>
        </w:rPr>
        <w:t>Е.Л. Шварц. Сказка «Два клена» - 4 часа</w:t>
      </w:r>
    </w:p>
    <w:p w:rsidR="00346632" w:rsidRPr="00346632" w:rsidRDefault="00346632" w:rsidP="0034663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46632">
        <w:rPr>
          <w:rFonts w:ascii="Times New Roman" w:hAnsi="Times New Roman" w:cs="Times New Roman"/>
          <w:sz w:val="24"/>
          <w:szCs w:val="24"/>
        </w:rPr>
        <w:t>Слово о писателе. Специфика драматургического произведения: предназначенность для сценического воплощения. Сказка-пьеса. Читатель и зритель</w:t>
      </w:r>
      <w:proofErr w:type="gramStart"/>
      <w:r w:rsidRPr="0034663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46632">
        <w:rPr>
          <w:rFonts w:ascii="Times New Roman" w:hAnsi="Times New Roman" w:cs="Times New Roman"/>
          <w:sz w:val="24"/>
          <w:szCs w:val="24"/>
        </w:rPr>
        <w:t xml:space="preserve"> Фольклорная основа сюжета. Образы героев. Нравственная проблематика сказки. Торжество добра и справедливости.</w:t>
      </w:r>
    </w:p>
    <w:p w:rsidR="00346632" w:rsidRPr="00346632" w:rsidRDefault="00346632" w:rsidP="00346632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46632">
        <w:rPr>
          <w:rFonts w:ascii="Times New Roman" w:hAnsi="Times New Roman" w:cs="Times New Roman"/>
          <w:b/>
          <w:sz w:val="24"/>
          <w:szCs w:val="24"/>
        </w:rPr>
        <w:t>Э.-Т.-А. Гофман. Сказка «Щелкунчик» - 2 часа</w:t>
      </w:r>
    </w:p>
    <w:p w:rsidR="00346632" w:rsidRPr="00346632" w:rsidRDefault="00346632" w:rsidP="0034663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46632">
        <w:rPr>
          <w:rFonts w:ascii="Times New Roman" w:hAnsi="Times New Roman" w:cs="Times New Roman"/>
          <w:sz w:val="24"/>
          <w:szCs w:val="24"/>
        </w:rPr>
        <w:t>Слово о писателе. Реальное и чудесное в сказке. Значение мечты в реальной жизни. Характер героини.</w:t>
      </w:r>
    </w:p>
    <w:p w:rsidR="00346632" w:rsidRPr="00346632" w:rsidRDefault="00346632" w:rsidP="00346632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46632">
        <w:rPr>
          <w:rFonts w:ascii="Times New Roman" w:hAnsi="Times New Roman" w:cs="Times New Roman"/>
          <w:b/>
          <w:sz w:val="24"/>
          <w:szCs w:val="24"/>
        </w:rPr>
        <w:t>Г.Х. Андерсен «Снежная королева», «Соловей» - 4 часа</w:t>
      </w:r>
    </w:p>
    <w:p w:rsidR="00346632" w:rsidRPr="00346632" w:rsidRDefault="00346632" w:rsidP="00346632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46632">
        <w:rPr>
          <w:rFonts w:ascii="Times New Roman" w:hAnsi="Times New Roman" w:cs="Times New Roman"/>
          <w:b/>
          <w:sz w:val="24"/>
          <w:szCs w:val="24"/>
        </w:rPr>
        <w:t>Н.В. Гоголь. Повесть «Ночь перед Рождеством» - 3 часа</w:t>
      </w:r>
    </w:p>
    <w:p w:rsidR="00346632" w:rsidRPr="00346632" w:rsidRDefault="00346632" w:rsidP="0034663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46632">
        <w:rPr>
          <w:rFonts w:ascii="Times New Roman" w:hAnsi="Times New Roman" w:cs="Times New Roman"/>
          <w:sz w:val="24"/>
          <w:szCs w:val="24"/>
        </w:rPr>
        <w:t>Слово о писателе. Фантастическая повесть. Волшебные и фольклорные основы повести. Изображение быта в повести. Художественные средства. Юмор.</w:t>
      </w:r>
    </w:p>
    <w:p w:rsidR="00346632" w:rsidRPr="00346632" w:rsidRDefault="00346632" w:rsidP="00346632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46632">
        <w:rPr>
          <w:rFonts w:ascii="Times New Roman" w:hAnsi="Times New Roman" w:cs="Times New Roman"/>
          <w:b/>
          <w:sz w:val="24"/>
          <w:szCs w:val="24"/>
        </w:rPr>
        <w:t>М.М. Пришвин. Сказка-быль «Кладовая солнца» - 4 часа</w:t>
      </w:r>
    </w:p>
    <w:p w:rsidR="00346632" w:rsidRPr="00346632" w:rsidRDefault="00346632" w:rsidP="0034663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46632">
        <w:rPr>
          <w:rFonts w:ascii="Times New Roman" w:hAnsi="Times New Roman" w:cs="Times New Roman"/>
          <w:sz w:val="24"/>
          <w:szCs w:val="24"/>
        </w:rPr>
        <w:t>Слово о писателе. Специфика сказки-были. Сказочные элементы в произведении. Образы героев. Нравственная проблематика.</w:t>
      </w:r>
    </w:p>
    <w:p w:rsidR="00346632" w:rsidRPr="00346632" w:rsidRDefault="00346632" w:rsidP="00346632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46632">
        <w:rPr>
          <w:rFonts w:ascii="Times New Roman" w:hAnsi="Times New Roman" w:cs="Times New Roman"/>
          <w:b/>
          <w:sz w:val="24"/>
          <w:szCs w:val="24"/>
        </w:rPr>
        <w:t>П.П. Бажов. Сказка «Медной горы хозяйка» - 1 час</w:t>
      </w:r>
    </w:p>
    <w:p w:rsidR="00346632" w:rsidRPr="00346632" w:rsidRDefault="00346632" w:rsidP="00346632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46632">
        <w:rPr>
          <w:rFonts w:ascii="Times New Roman" w:hAnsi="Times New Roman" w:cs="Times New Roman"/>
          <w:b/>
          <w:sz w:val="24"/>
          <w:szCs w:val="24"/>
        </w:rPr>
        <w:t>В.М. Гаршин. Сказка «То, чего не было» -  1 час</w:t>
      </w:r>
    </w:p>
    <w:p w:rsidR="00346632" w:rsidRPr="00346632" w:rsidRDefault="00346632" w:rsidP="0034663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46632">
        <w:rPr>
          <w:rFonts w:ascii="Times New Roman" w:hAnsi="Times New Roman" w:cs="Times New Roman"/>
          <w:sz w:val="24"/>
          <w:szCs w:val="24"/>
        </w:rPr>
        <w:t>Слово о писателе. Специфика сказки-притчи. Иносказательность.</w:t>
      </w:r>
    </w:p>
    <w:p w:rsidR="00346632" w:rsidRPr="00346632" w:rsidRDefault="00346632" w:rsidP="00346632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46632">
        <w:rPr>
          <w:rFonts w:ascii="Times New Roman" w:hAnsi="Times New Roman" w:cs="Times New Roman"/>
          <w:b/>
          <w:sz w:val="24"/>
          <w:szCs w:val="24"/>
        </w:rPr>
        <w:t>А. Погорельский «Черная курица, или Подземные жители» - 2 часа</w:t>
      </w:r>
    </w:p>
    <w:p w:rsidR="00346632" w:rsidRPr="00346632" w:rsidRDefault="00346632" w:rsidP="00346632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46632">
        <w:rPr>
          <w:rFonts w:ascii="Times New Roman" w:hAnsi="Times New Roman" w:cs="Times New Roman"/>
          <w:sz w:val="24"/>
          <w:szCs w:val="24"/>
        </w:rPr>
        <w:t>Образы героев.</w:t>
      </w:r>
      <w:r w:rsidRPr="003466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6632" w:rsidRPr="00346632" w:rsidRDefault="00346632" w:rsidP="0034663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46632">
        <w:rPr>
          <w:rFonts w:ascii="Times New Roman" w:hAnsi="Times New Roman" w:cs="Times New Roman"/>
          <w:b/>
          <w:i/>
          <w:sz w:val="24"/>
          <w:szCs w:val="24"/>
        </w:rPr>
        <w:t>Внеклассное чтение.</w:t>
      </w:r>
      <w:r w:rsidRPr="00346632">
        <w:rPr>
          <w:rFonts w:ascii="Times New Roman" w:hAnsi="Times New Roman" w:cs="Times New Roman"/>
          <w:sz w:val="24"/>
          <w:szCs w:val="24"/>
        </w:rPr>
        <w:t xml:space="preserve"> В. </w:t>
      </w:r>
      <w:proofErr w:type="spellStart"/>
      <w:r w:rsidRPr="00346632">
        <w:rPr>
          <w:rFonts w:ascii="Times New Roman" w:hAnsi="Times New Roman" w:cs="Times New Roman"/>
          <w:sz w:val="24"/>
          <w:szCs w:val="24"/>
        </w:rPr>
        <w:t>Гауф</w:t>
      </w:r>
      <w:proofErr w:type="spellEnd"/>
      <w:r w:rsidRPr="00346632">
        <w:rPr>
          <w:rFonts w:ascii="Times New Roman" w:hAnsi="Times New Roman" w:cs="Times New Roman"/>
          <w:sz w:val="24"/>
          <w:szCs w:val="24"/>
        </w:rPr>
        <w:t>. Сказка «Холодное сердце» - 1 час</w:t>
      </w:r>
    </w:p>
    <w:p w:rsidR="00346632" w:rsidRPr="00346632" w:rsidRDefault="00346632" w:rsidP="0034663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46632" w:rsidRPr="00346632" w:rsidRDefault="00346632" w:rsidP="0034663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632">
        <w:rPr>
          <w:rFonts w:ascii="Times New Roman" w:hAnsi="Times New Roman" w:cs="Times New Roman"/>
          <w:b/>
          <w:sz w:val="24"/>
          <w:szCs w:val="24"/>
        </w:rPr>
        <w:t>Легенда – 8 часов</w:t>
      </w:r>
    </w:p>
    <w:p w:rsidR="00346632" w:rsidRPr="00346632" w:rsidRDefault="00346632" w:rsidP="00346632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46632">
        <w:rPr>
          <w:rFonts w:ascii="Times New Roman" w:hAnsi="Times New Roman" w:cs="Times New Roman"/>
          <w:b/>
          <w:sz w:val="24"/>
          <w:szCs w:val="24"/>
        </w:rPr>
        <w:lastRenderedPageBreak/>
        <w:t>А.С. Пушкин. Стихотворение «Анчар» - 1 час</w:t>
      </w:r>
    </w:p>
    <w:p w:rsidR="00346632" w:rsidRPr="00346632" w:rsidRDefault="00346632" w:rsidP="0034663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46632">
        <w:rPr>
          <w:rFonts w:ascii="Times New Roman" w:hAnsi="Times New Roman" w:cs="Times New Roman"/>
          <w:sz w:val="24"/>
          <w:szCs w:val="24"/>
        </w:rPr>
        <w:t>Специфика легенды. Ее отличие от сказки. Добро и зло в человеке и мире. Поэтический мир стихотворения.</w:t>
      </w:r>
    </w:p>
    <w:p w:rsidR="00346632" w:rsidRPr="00346632" w:rsidRDefault="00346632" w:rsidP="00346632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46632">
        <w:rPr>
          <w:rFonts w:ascii="Times New Roman" w:hAnsi="Times New Roman" w:cs="Times New Roman"/>
          <w:b/>
          <w:sz w:val="24"/>
          <w:szCs w:val="24"/>
        </w:rPr>
        <w:t>М.Ю. Лермонтов. Стихотворение «Три пальмы»  - 2 часа</w:t>
      </w:r>
    </w:p>
    <w:p w:rsidR="00346632" w:rsidRPr="00346632" w:rsidRDefault="00346632" w:rsidP="0034663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46632">
        <w:rPr>
          <w:rFonts w:ascii="Times New Roman" w:hAnsi="Times New Roman" w:cs="Times New Roman"/>
          <w:sz w:val="24"/>
          <w:szCs w:val="24"/>
        </w:rPr>
        <w:t>Слово о писателе. Поэтическая легенда. Проблема жизненного выбора. Поэтический мир стихотворения.</w:t>
      </w:r>
    </w:p>
    <w:p w:rsidR="00346632" w:rsidRPr="00346632" w:rsidRDefault="00346632" w:rsidP="00346632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46632">
        <w:rPr>
          <w:rFonts w:ascii="Times New Roman" w:hAnsi="Times New Roman" w:cs="Times New Roman"/>
          <w:b/>
          <w:sz w:val="24"/>
          <w:szCs w:val="24"/>
        </w:rPr>
        <w:t>«Повесть временных лет» («Основание Киева», «Призвание варяжских князей» из сказаний о князьях Олеге, Игоре,  княгине Ольге) – 2 часа</w:t>
      </w:r>
    </w:p>
    <w:p w:rsidR="00346632" w:rsidRPr="00346632" w:rsidRDefault="00346632" w:rsidP="0034663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46632">
        <w:rPr>
          <w:rFonts w:ascii="Times New Roman" w:hAnsi="Times New Roman" w:cs="Times New Roman"/>
          <w:sz w:val="24"/>
          <w:szCs w:val="24"/>
        </w:rPr>
        <w:t>Летопись как один из истоков древнерусской литературы. История и предание. Проблема авторства. Фольклорные элементы</w:t>
      </w:r>
    </w:p>
    <w:p w:rsidR="00346632" w:rsidRPr="00346632" w:rsidRDefault="00346632" w:rsidP="00346632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46632">
        <w:rPr>
          <w:rFonts w:ascii="Times New Roman" w:hAnsi="Times New Roman" w:cs="Times New Roman"/>
          <w:b/>
          <w:sz w:val="24"/>
          <w:szCs w:val="24"/>
        </w:rPr>
        <w:t>А.С. Пушкин «Песнь о вещем Олеге» - 2 часа</w:t>
      </w:r>
    </w:p>
    <w:p w:rsidR="00346632" w:rsidRPr="00346632" w:rsidRDefault="00346632" w:rsidP="0034663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46632">
        <w:rPr>
          <w:rFonts w:ascii="Times New Roman" w:hAnsi="Times New Roman" w:cs="Times New Roman"/>
          <w:sz w:val="24"/>
          <w:szCs w:val="24"/>
        </w:rPr>
        <w:t>Легендарное и художественное. Летописная основа произведения. Человек и судьба. Поэтический мир произведения</w:t>
      </w:r>
    </w:p>
    <w:p w:rsidR="00346632" w:rsidRPr="00346632" w:rsidRDefault="00346632" w:rsidP="0034663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46632">
        <w:rPr>
          <w:rFonts w:ascii="Times New Roman" w:hAnsi="Times New Roman" w:cs="Times New Roman"/>
          <w:b/>
          <w:i/>
          <w:sz w:val="24"/>
          <w:szCs w:val="24"/>
        </w:rPr>
        <w:t>Внеклассное чтение.</w:t>
      </w:r>
      <w:r w:rsidRPr="00346632">
        <w:rPr>
          <w:rFonts w:ascii="Times New Roman" w:hAnsi="Times New Roman" w:cs="Times New Roman"/>
          <w:sz w:val="24"/>
          <w:szCs w:val="24"/>
        </w:rPr>
        <w:t xml:space="preserve"> Легенда о «Томасе </w:t>
      </w:r>
      <w:proofErr w:type="spellStart"/>
      <w:r w:rsidRPr="00346632">
        <w:rPr>
          <w:rFonts w:ascii="Times New Roman" w:hAnsi="Times New Roman" w:cs="Times New Roman"/>
          <w:sz w:val="24"/>
          <w:szCs w:val="24"/>
        </w:rPr>
        <w:t>Лермонте</w:t>
      </w:r>
      <w:proofErr w:type="spellEnd"/>
      <w:r w:rsidRPr="00346632">
        <w:rPr>
          <w:rFonts w:ascii="Times New Roman" w:hAnsi="Times New Roman" w:cs="Times New Roman"/>
          <w:sz w:val="24"/>
          <w:szCs w:val="24"/>
        </w:rPr>
        <w:t>» - 1 час</w:t>
      </w:r>
    </w:p>
    <w:p w:rsidR="00346632" w:rsidRPr="00346632" w:rsidRDefault="00601887" w:rsidP="006018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346632" w:rsidRPr="00346632">
        <w:rPr>
          <w:rFonts w:ascii="Times New Roman" w:hAnsi="Times New Roman" w:cs="Times New Roman"/>
          <w:b/>
          <w:sz w:val="24"/>
          <w:szCs w:val="24"/>
        </w:rPr>
        <w:t>Басня – 6 часов</w:t>
      </w:r>
    </w:p>
    <w:p w:rsidR="00346632" w:rsidRPr="00346632" w:rsidRDefault="00346632" w:rsidP="00346632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46632">
        <w:rPr>
          <w:rFonts w:ascii="Times New Roman" w:hAnsi="Times New Roman" w:cs="Times New Roman"/>
          <w:b/>
          <w:sz w:val="24"/>
          <w:szCs w:val="24"/>
        </w:rPr>
        <w:t>И.А. Крылов. Басни «Свинья под дубом», «Ворона и лисица», «Демьянова уха», «Лебедь, Щука и Рак», «Слон и Моська», «Волк и ягненок» - 4 часа</w:t>
      </w:r>
    </w:p>
    <w:p w:rsidR="00346632" w:rsidRPr="00346632" w:rsidRDefault="00346632" w:rsidP="0034663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46632">
        <w:rPr>
          <w:rFonts w:ascii="Times New Roman" w:hAnsi="Times New Roman" w:cs="Times New Roman"/>
          <w:sz w:val="24"/>
          <w:szCs w:val="24"/>
        </w:rPr>
        <w:t>Слово о писателе. Специфика басни. Басня и сказки о животных. Образы и сюжеты. Аллегория и мораль.</w:t>
      </w:r>
    </w:p>
    <w:p w:rsidR="00346632" w:rsidRPr="00346632" w:rsidRDefault="00346632" w:rsidP="0034663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46632">
        <w:rPr>
          <w:rFonts w:ascii="Times New Roman" w:hAnsi="Times New Roman" w:cs="Times New Roman"/>
          <w:b/>
          <w:i/>
          <w:sz w:val="24"/>
          <w:szCs w:val="24"/>
        </w:rPr>
        <w:t>Внеклассное чтение</w:t>
      </w:r>
      <w:r w:rsidRPr="0034663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46632">
        <w:rPr>
          <w:rFonts w:ascii="Times New Roman" w:hAnsi="Times New Roman" w:cs="Times New Roman"/>
          <w:sz w:val="24"/>
          <w:szCs w:val="24"/>
        </w:rPr>
        <w:t>Эзоп. Басни «Крестьянин и его сыновья», «Соловей и ястреб», «Ворона и лисица», «Жук и муравей».  Жан де Лафонтен. Басни «Лев, который собирался на войну», «Обезьяна и кот», «Желудь и тыква». Г.Э. Лессинг «Свинья и дуб» - 2 часа</w:t>
      </w:r>
    </w:p>
    <w:p w:rsidR="00346632" w:rsidRPr="00346632" w:rsidRDefault="00601887" w:rsidP="006018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346632" w:rsidRPr="00346632">
        <w:rPr>
          <w:rFonts w:ascii="Times New Roman" w:hAnsi="Times New Roman" w:cs="Times New Roman"/>
          <w:b/>
          <w:sz w:val="24"/>
          <w:szCs w:val="24"/>
        </w:rPr>
        <w:t>Лирическое стихотворение – 12 часов</w:t>
      </w:r>
    </w:p>
    <w:p w:rsidR="00346632" w:rsidRPr="00346632" w:rsidRDefault="00346632" w:rsidP="00346632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46632">
        <w:rPr>
          <w:rFonts w:ascii="Times New Roman" w:hAnsi="Times New Roman" w:cs="Times New Roman"/>
          <w:b/>
          <w:sz w:val="24"/>
          <w:szCs w:val="24"/>
        </w:rPr>
        <w:t>А.С. Пушкин. Стихотворения «Няне», «И.И. Пущину» - 1 час</w:t>
      </w:r>
    </w:p>
    <w:p w:rsidR="00346632" w:rsidRPr="00346632" w:rsidRDefault="00346632" w:rsidP="00346632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46632">
        <w:rPr>
          <w:rFonts w:ascii="Times New Roman" w:hAnsi="Times New Roman" w:cs="Times New Roman"/>
          <w:b/>
          <w:sz w:val="24"/>
          <w:szCs w:val="24"/>
        </w:rPr>
        <w:t>М.Ю. Лермонтов. Стихотворения «Листок», «Молитва» («В минуту жизни трудную»), «На севере диком стоит одиноко…» - 2 часа</w:t>
      </w:r>
    </w:p>
    <w:p w:rsidR="00346632" w:rsidRPr="00346632" w:rsidRDefault="00346632" w:rsidP="0034663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46632">
        <w:rPr>
          <w:rFonts w:ascii="Times New Roman" w:hAnsi="Times New Roman" w:cs="Times New Roman"/>
          <w:sz w:val="24"/>
          <w:szCs w:val="24"/>
        </w:rPr>
        <w:t>Стремление человека к гармонии с миром. Поэтический мир стихотворения</w:t>
      </w:r>
    </w:p>
    <w:p w:rsidR="00346632" w:rsidRPr="00346632" w:rsidRDefault="00346632" w:rsidP="00346632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46632">
        <w:rPr>
          <w:rFonts w:ascii="Times New Roman" w:hAnsi="Times New Roman" w:cs="Times New Roman"/>
          <w:b/>
          <w:sz w:val="24"/>
          <w:szCs w:val="24"/>
        </w:rPr>
        <w:t xml:space="preserve">А.А. Фет. Стихотворения «Я пришел к тебе с приветом…», «Кот поет, глаза </w:t>
      </w:r>
      <w:proofErr w:type="spellStart"/>
      <w:r w:rsidRPr="00346632">
        <w:rPr>
          <w:rFonts w:ascii="Times New Roman" w:hAnsi="Times New Roman" w:cs="Times New Roman"/>
          <w:b/>
          <w:sz w:val="24"/>
          <w:szCs w:val="24"/>
        </w:rPr>
        <w:t>прищуря</w:t>
      </w:r>
      <w:proofErr w:type="spellEnd"/>
      <w:r w:rsidRPr="00346632">
        <w:rPr>
          <w:rFonts w:ascii="Times New Roman" w:hAnsi="Times New Roman" w:cs="Times New Roman"/>
          <w:b/>
          <w:sz w:val="24"/>
          <w:szCs w:val="24"/>
        </w:rPr>
        <w:t>», «Мотылек», «Мальчику» - 2 часа</w:t>
      </w:r>
    </w:p>
    <w:p w:rsidR="00346632" w:rsidRPr="00346632" w:rsidRDefault="00346632" w:rsidP="0034663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46632">
        <w:rPr>
          <w:rFonts w:ascii="Times New Roman" w:hAnsi="Times New Roman" w:cs="Times New Roman"/>
          <w:sz w:val="24"/>
          <w:szCs w:val="24"/>
        </w:rPr>
        <w:t>Слово о писателе. Лирические переживания человеком мира: впечатления, чувства, душевные состояния. Поэтический мир стихотворения</w:t>
      </w:r>
    </w:p>
    <w:p w:rsidR="00346632" w:rsidRPr="00346632" w:rsidRDefault="00346632" w:rsidP="00346632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46632">
        <w:rPr>
          <w:rFonts w:ascii="Times New Roman" w:hAnsi="Times New Roman" w:cs="Times New Roman"/>
          <w:b/>
          <w:sz w:val="24"/>
          <w:szCs w:val="24"/>
        </w:rPr>
        <w:t>Ф.И. Тютчев. Стихотворения «Весенняя гроза», «Весенние воды», «Есть в светлости осенних вечеров…», «Летний вечер» - 2 часа</w:t>
      </w:r>
    </w:p>
    <w:p w:rsidR="00346632" w:rsidRPr="00346632" w:rsidRDefault="00346632" w:rsidP="0034663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46632">
        <w:rPr>
          <w:rFonts w:ascii="Times New Roman" w:hAnsi="Times New Roman" w:cs="Times New Roman"/>
          <w:sz w:val="24"/>
          <w:szCs w:val="24"/>
        </w:rPr>
        <w:t>Слово о писателе. Образы природы в лирическом произведении. Человек и природа. Поэтический мир стихотворения.</w:t>
      </w:r>
    </w:p>
    <w:p w:rsidR="00346632" w:rsidRPr="00346632" w:rsidRDefault="00346632" w:rsidP="00346632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46632">
        <w:rPr>
          <w:rFonts w:ascii="Times New Roman" w:hAnsi="Times New Roman" w:cs="Times New Roman"/>
          <w:b/>
          <w:sz w:val="24"/>
          <w:szCs w:val="24"/>
        </w:rPr>
        <w:t>Н.А. Некрасов. Стихотворение «Крестьянские дети» - 2 часа</w:t>
      </w:r>
    </w:p>
    <w:p w:rsidR="00346632" w:rsidRPr="00346632" w:rsidRDefault="00346632" w:rsidP="0034663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46632">
        <w:rPr>
          <w:rFonts w:ascii="Times New Roman" w:hAnsi="Times New Roman" w:cs="Times New Roman"/>
          <w:sz w:val="24"/>
          <w:szCs w:val="24"/>
        </w:rPr>
        <w:t>Слово о писателе. Отображение реальной жизни в лирике. Сюжетность в лирике. Поэтический мир произведения.</w:t>
      </w:r>
    </w:p>
    <w:p w:rsidR="00346632" w:rsidRPr="00346632" w:rsidRDefault="00346632" w:rsidP="00346632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46632">
        <w:rPr>
          <w:rFonts w:ascii="Times New Roman" w:hAnsi="Times New Roman" w:cs="Times New Roman"/>
          <w:b/>
          <w:sz w:val="24"/>
          <w:szCs w:val="24"/>
        </w:rPr>
        <w:t>И.А. Бунин. Стихотворение «Густой зеленый ельник у дороги» - 1 час</w:t>
      </w:r>
    </w:p>
    <w:p w:rsidR="00346632" w:rsidRPr="00346632" w:rsidRDefault="00346632" w:rsidP="0034663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46632">
        <w:rPr>
          <w:rFonts w:ascii="Times New Roman" w:hAnsi="Times New Roman" w:cs="Times New Roman"/>
          <w:sz w:val="24"/>
          <w:szCs w:val="24"/>
        </w:rPr>
        <w:t>Слово о писателе. Композиция. Образ природы. Поэтический мир стихотворения</w:t>
      </w:r>
    </w:p>
    <w:p w:rsidR="00346632" w:rsidRPr="00346632" w:rsidRDefault="00346632" w:rsidP="00346632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46632">
        <w:rPr>
          <w:rFonts w:ascii="Times New Roman" w:hAnsi="Times New Roman" w:cs="Times New Roman"/>
          <w:b/>
          <w:sz w:val="24"/>
          <w:szCs w:val="24"/>
        </w:rPr>
        <w:t>С.А. Есенин. Стихотворение «Береза» - 1 час</w:t>
      </w:r>
    </w:p>
    <w:p w:rsidR="00346632" w:rsidRPr="00346632" w:rsidRDefault="00346632" w:rsidP="0034663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46632">
        <w:rPr>
          <w:rFonts w:ascii="Times New Roman" w:hAnsi="Times New Roman" w:cs="Times New Roman"/>
          <w:sz w:val="24"/>
          <w:szCs w:val="24"/>
        </w:rPr>
        <w:t>Слово о писателе. Образ природы. Поэтический мир стихотворения</w:t>
      </w:r>
    </w:p>
    <w:p w:rsidR="00346632" w:rsidRPr="00346632" w:rsidRDefault="00346632" w:rsidP="0034663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46632">
        <w:rPr>
          <w:rFonts w:ascii="Times New Roman" w:hAnsi="Times New Roman" w:cs="Times New Roman"/>
          <w:b/>
          <w:i/>
          <w:sz w:val="24"/>
          <w:szCs w:val="24"/>
        </w:rPr>
        <w:t>Внеклассное чтение</w:t>
      </w:r>
      <w:r w:rsidRPr="0034663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46632">
        <w:rPr>
          <w:rFonts w:ascii="Times New Roman" w:hAnsi="Times New Roman" w:cs="Times New Roman"/>
          <w:sz w:val="24"/>
          <w:szCs w:val="24"/>
        </w:rPr>
        <w:t>Г. Гёйне «На севере диком» (пер. М.Ю. Лермонтова) – 1 час</w:t>
      </w:r>
    </w:p>
    <w:p w:rsidR="00346632" w:rsidRPr="00346632" w:rsidRDefault="00346632" w:rsidP="0034663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632">
        <w:rPr>
          <w:rFonts w:ascii="Times New Roman" w:hAnsi="Times New Roman" w:cs="Times New Roman"/>
          <w:b/>
          <w:sz w:val="24"/>
          <w:szCs w:val="24"/>
        </w:rPr>
        <w:t>Роман, повесть, рассказ – 44 часа</w:t>
      </w:r>
    </w:p>
    <w:p w:rsidR="00346632" w:rsidRPr="00346632" w:rsidRDefault="00346632" w:rsidP="00346632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46632">
        <w:rPr>
          <w:rFonts w:ascii="Times New Roman" w:hAnsi="Times New Roman" w:cs="Times New Roman"/>
          <w:b/>
          <w:sz w:val="24"/>
          <w:szCs w:val="24"/>
        </w:rPr>
        <w:t xml:space="preserve">Д.Дефо. Роман «Робинзон Крузо» (главы </w:t>
      </w:r>
      <w:r w:rsidRPr="0034663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4663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4663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4663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4663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4663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46632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34663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46632">
        <w:rPr>
          <w:rFonts w:ascii="Times New Roman" w:hAnsi="Times New Roman" w:cs="Times New Roman"/>
          <w:b/>
          <w:sz w:val="24"/>
          <w:szCs w:val="24"/>
          <w:lang w:val="en-US"/>
        </w:rPr>
        <w:t>XXVI</w:t>
      </w:r>
      <w:r w:rsidRPr="0034663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46632">
        <w:rPr>
          <w:rFonts w:ascii="Times New Roman" w:hAnsi="Times New Roman" w:cs="Times New Roman"/>
          <w:b/>
          <w:sz w:val="24"/>
          <w:szCs w:val="24"/>
          <w:lang w:val="en-US"/>
        </w:rPr>
        <w:t>XXVII</w:t>
      </w:r>
      <w:r w:rsidRPr="0034663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46632">
        <w:rPr>
          <w:rFonts w:ascii="Times New Roman" w:hAnsi="Times New Roman" w:cs="Times New Roman"/>
          <w:b/>
          <w:sz w:val="24"/>
          <w:szCs w:val="24"/>
          <w:lang w:val="en-US"/>
        </w:rPr>
        <w:t>XXVIII</w:t>
      </w:r>
      <w:r w:rsidRPr="0034663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46632">
        <w:rPr>
          <w:rFonts w:ascii="Times New Roman" w:hAnsi="Times New Roman" w:cs="Times New Roman"/>
          <w:b/>
          <w:sz w:val="24"/>
          <w:szCs w:val="24"/>
          <w:lang w:val="en-US"/>
        </w:rPr>
        <w:t>XXX</w:t>
      </w:r>
      <w:r w:rsidRPr="00346632">
        <w:rPr>
          <w:rFonts w:ascii="Times New Roman" w:hAnsi="Times New Roman" w:cs="Times New Roman"/>
          <w:b/>
          <w:sz w:val="24"/>
          <w:szCs w:val="24"/>
        </w:rPr>
        <w:t>) – 3 часа</w:t>
      </w:r>
    </w:p>
    <w:p w:rsidR="00346632" w:rsidRPr="00346632" w:rsidRDefault="00346632" w:rsidP="0034663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46632">
        <w:rPr>
          <w:rFonts w:ascii="Times New Roman" w:hAnsi="Times New Roman" w:cs="Times New Roman"/>
          <w:sz w:val="24"/>
          <w:szCs w:val="24"/>
        </w:rPr>
        <w:t>Слово о писателе. Случай и судьба в жизни человека. Воля и труд. Образ главного героя</w:t>
      </w:r>
    </w:p>
    <w:p w:rsidR="00346632" w:rsidRPr="00346632" w:rsidRDefault="00346632" w:rsidP="00346632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46632">
        <w:rPr>
          <w:rFonts w:ascii="Times New Roman" w:hAnsi="Times New Roman" w:cs="Times New Roman"/>
          <w:b/>
          <w:sz w:val="24"/>
          <w:szCs w:val="24"/>
        </w:rPr>
        <w:t>А.С. Грин. Повесть «зеленая лампа» - 2 часа</w:t>
      </w:r>
    </w:p>
    <w:p w:rsidR="00346632" w:rsidRPr="00346632" w:rsidRDefault="00346632" w:rsidP="0034663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46632">
        <w:rPr>
          <w:rFonts w:ascii="Times New Roman" w:hAnsi="Times New Roman" w:cs="Times New Roman"/>
          <w:sz w:val="24"/>
          <w:szCs w:val="24"/>
        </w:rPr>
        <w:lastRenderedPageBreak/>
        <w:t>Слово о писателе. Человек в необычной ситуации. Проблема испытания и преодоления. Нравственная проблематика.</w:t>
      </w:r>
    </w:p>
    <w:p w:rsidR="00346632" w:rsidRPr="00346632" w:rsidRDefault="00346632" w:rsidP="00346632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46632">
        <w:rPr>
          <w:rFonts w:ascii="Times New Roman" w:hAnsi="Times New Roman" w:cs="Times New Roman"/>
          <w:b/>
          <w:sz w:val="24"/>
          <w:szCs w:val="24"/>
        </w:rPr>
        <w:t>А.П. Платонов. Рассказ «В прекрасном и яростном мире» - 2 часа</w:t>
      </w:r>
    </w:p>
    <w:p w:rsidR="00346632" w:rsidRPr="00346632" w:rsidRDefault="00346632" w:rsidP="0034663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46632">
        <w:rPr>
          <w:rFonts w:ascii="Times New Roman" w:hAnsi="Times New Roman" w:cs="Times New Roman"/>
          <w:sz w:val="24"/>
          <w:szCs w:val="24"/>
        </w:rPr>
        <w:t>Слово о писателе. Человек в экстремальной ситуации. Проблема испытания силы духа. Образ главного героя</w:t>
      </w:r>
    </w:p>
    <w:p w:rsidR="00346632" w:rsidRPr="00346632" w:rsidRDefault="00346632" w:rsidP="00346632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46632">
        <w:rPr>
          <w:rFonts w:ascii="Times New Roman" w:hAnsi="Times New Roman" w:cs="Times New Roman"/>
          <w:b/>
          <w:sz w:val="24"/>
          <w:szCs w:val="24"/>
        </w:rPr>
        <w:t>И.С. Тургенев. Рассказ «</w:t>
      </w:r>
      <w:proofErr w:type="spellStart"/>
      <w:r w:rsidRPr="00346632">
        <w:rPr>
          <w:rFonts w:ascii="Times New Roman" w:hAnsi="Times New Roman" w:cs="Times New Roman"/>
          <w:b/>
          <w:sz w:val="24"/>
          <w:szCs w:val="24"/>
        </w:rPr>
        <w:t>Бежин</w:t>
      </w:r>
      <w:proofErr w:type="spellEnd"/>
      <w:r w:rsidRPr="00346632">
        <w:rPr>
          <w:rFonts w:ascii="Times New Roman" w:hAnsi="Times New Roman" w:cs="Times New Roman"/>
          <w:b/>
          <w:sz w:val="24"/>
          <w:szCs w:val="24"/>
        </w:rPr>
        <w:t xml:space="preserve"> луг» - 2 часа</w:t>
      </w:r>
    </w:p>
    <w:p w:rsidR="00346632" w:rsidRPr="00346632" w:rsidRDefault="00346632" w:rsidP="0034663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46632">
        <w:rPr>
          <w:rFonts w:ascii="Times New Roman" w:hAnsi="Times New Roman" w:cs="Times New Roman"/>
          <w:sz w:val="24"/>
          <w:szCs w:val="24"/>
        </w:rPr>
        <w:t>Слово о писателе. Природа как тайна. Человек и природа в рассказе. Образы главных героев.</w:t>
      </w:r>
    </w:p>
    <w:p w:rsidR="00346632" w:rsidRPr="00346632" w:rsidRDefault="00346632" w:rsidP="00346632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46632">
        <w:rPr>
          <w:rFonts w:ascii="Times New Roman" w:hAnsi="Times New Roman" w:cs="Times New Roman"/>
          <w:b/>
          <w:sz w:val="24"/>
          <w:szCs w:val="24"/>
        </w:rPr>
        <w:t>Ф.М. Достоевский «Мальчик  у Христа на елке» - 2 часа</w:t>
      </w:r>
    </w:p>
    <w:p w:rsidR="00346632" w:rsidRPr="00346632" w:rsidRDefault="00346632" w:rsidP="00346632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46632">
        <w:rPr>
          <w:rFonts w:ascii="Times New Roman" w:hAnsi="Times New Roman" w:cs="Times New Roman"/>
          <w:b/>
          <w:sz w:val="24"/>
          <w:szCs w:val="24"/>
        </w:rPr>
        <w:t>А.И. Куприн «Чудесный доктор» - 2 часа</w:t>
      </w:r>
    </w:p>
    <w:p w:rsidR="00346632" w:rsidRPr="00346632" w:rsidRDefault="00346632" w:rsidP="00346632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46632">
        <w:rPr>
          <w:rFonts w:ascii="Times New Roman" w:hAnsi="Times New Roman" w:cs="Times New Roman"/>
          <w:b/>
          <w:sz w:val="24"/>
          <w:szCs w:val="24"/>
        </w:rPr>
        <w:t>А.Н. Толстой «Кавказский пленник» - 3 часа</w:t>
      </w:r>
    </w:p>
    <w:p w:rsidR="00346632" w:rsidRPr="00346632" w:rsidRDefault="00346632" w:rsidP="00346632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46632">
        <w:rPr>
          <w:rFonts w:ascii="Times New Roman" w:hAnsi="Times New Roman" w:cs="Times New Roman"/>
          <w:b/>
          <w:sz w:val="24"/>
          <w:szCs w:val="24"/>
        </w:rPr>
        <w:t>А.Г. Чехов «Лошадиная фамилия», «Пересолил», «Толстый и тонкий» - 5 часов</w:t>
      </w:r>
    </w:p>
    <w:p w:rsidR="00346632" w:rsidRPr="00346632" w:rsidRDefault="00346632" w:rsidP="0034663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46632">
        <w:rPr>
          <w:rFonts w:ascii="Times New Roman" w:hAnsi="Times New Roman" w:cs="Times New Roman"/>
          <w:sz w:val="24"/>
          <w:szCs w:val="24"/>
        </w:rPr>
        <w:t>Художественные особенности рассказов Чехова.</w:t>
      </w:r>
    </w:p>
    <w:p w:rsidR="00346632" w:rsidRPr="00346632" w:rsidRDefault="00346632" w:rsidP="00346632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46632">
        <w:rPr>
          <w:rFonts w:ascii="Times New Roman" w:hAnsi="Times New Roman" w:cs="Times New Roman"/>
          <w:b/>
          <w:sz w:val="24"/>
          <w:szCs w:val="24"/>
        </w:rPr>
        <w:t>Ю.П. Казаков. Рассказ «Оленьи рога» - 1 час</w:t>
      </w:r>
    </w:p>
    <w:p w:rsidR="00346632" w:rsidRPr="00346632" w:rsidRDefault="00346632" w:rsidP="0034663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46632">
        <w:rPr>
          <w:rFonts w:ascii="Times New Roman" w:hAnsi="Times New Roman" w:cs="Times New Roman"/>
          <w:sz w:val="24"/>
          <w:szCs w:val="24"/>
        </w:rPr>
        <w:t>Слово о писателе. Внутренний мир человека. Характер главной героини. Роль сказочно-поэтического мировосприятия в жизни человека.</w:t>
      </w:r>
    </w:p>
    <w:p w:rsidR="00346632" w:rsidRPr="00346632" w:rsidRDefault="00346632" w:rsidP="00346632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46632">
        <w:rPr>
          <w:rFonts w:ascii="Times New Roman" w:hAnsi="Times New Roman" w:cs="Times New Roman"/>
          <w:b/>
          <w:sz w:val="24"/>
          <w:szCs w:val="24"/>
        </w:rPr>
        <w:t xml:space="preserve">Дж. Лондон. Повесть «Сказание о </w:t>
      </w:r>
      <w:proofErr w:type="spellStart"/>
      <w:r w:rsidRPr="00346632">
        <w:rPr>
          <w:rFonts w:ascii="Times New Roman" w:hAnsi="Times New Roman" w:cs="Times New Roman"/>
          <w:b/>
          <w:sz w:val="24"/>
          <w:szCs w:val="24"/>
        </w:rPr>
        <w:t>Кише</w:t>
      </w:r>
      <w:proofErr w:type="spellEnd"/>
      <w:r w:rsidRPr="00346632">
        <w:rPr>
          <w:rFonts w:ascii="Times New Roman" w:hAnsi="Times New Roman" w:cs="Times New Roman"/>
          <w:b/>
          <w:sz w:val="24"/>
          <w:szCs w:val="24"/>
        </w:rPr>
        <w:t>», «Белый клык» - 2 часа</w:t>
      </w:r>
    </w:p>
    <w:p w:rsidR="00346632" w:rsidRPr="00346632" w:rsidRDefault="00346632" w:rsidP="0034663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46632">
        <w:rPr>
          <w:rFonts w:ascii="Times New Roman" w:hAnsi="Times New Roman" w:cs="Times New Roman"/>
          <w:sz w:val="24"/>
          <w:szCs w:val="24"/>
        </w:rPr>
        <w:t>Слово о писателе. Тема человека и природы. Особенности характера главного героя</w:t>
      </w:r>
    </w:p>
    <w:p w:rsidR="00346632" w:rsidRPr="00346632" w:rsidRDefault="00346632" w:rsidP="00346632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46632">
        <w:rPr>
          <w:rFonts w:ascii="Times New Roman" w:hAnsi="Times New Roman" w:cs="Times New Roman"/>
          <w:b/>
          <w:sz w:val="24"/>
          <w:szCs w:val="24"/>
        </w:rPr>
        <w:t>В.П. Астафьев. Рассказ «</w:t>
      </w:r>
      <w:proofErr w:type="spellStart"/>
      <w:r w:rsidRPr="00346632">
        <w:rPr>
          <w:rFonts w:ascii="Times New Roman" w:hAnsi="Times New Roman" w:cs="Times New Roman"/>
          <w:b/>
          <w:sz w:val="24"/>
          <w:szCs w:val="24"/>
        </w:rPr>
        <w:t>Васюткино</w:t>
      </w:r>
      <w:proofErr w:type="spellEnd"/>
      <w:r w:rsidRPr="00346632">
        <w:rPr>
          <w:rFonts w:ascii="Times New Roman" w:hAnsi="Times New Roman" w:cs="Times New Roman"/>
          <w:b/>
          <w:sz w:val="24"/>
          <w:szCs w:val="24"/>
        </w:rPr>
        <w:t xml:space="preserve"> озеро» - 4 часа</w:t>
      </w:r>
    </w:p>
    <w:p w:rsidR="00346632" w:rsidRPr="00346632" w:rsidRDefault="00346632" w:rsidP="0034663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46632">
        <w:rPr>
          <w:rFonts w:ascii="Times New Roman" w:hAnsi="Times New Roman" w:cs="Times New Roman"/>
          <w:sz w:val="24"/>
          <w:szCs w:val="24"/>
        </w:rPr>
        <w:t>Слово о писателе. Человек в чрезвычайных обстоятельствах. Преодоление себя. Образ главного героя.</w:t>
      </w:r>
    </w:p>
    <w:p w:rsidR="00346632" w:rsidRPr="00346632" w:rsidRDefault="00346632" w:rsidP="00346632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46632">
        <w:rPr>
          <w:rFonts w:ascii="Times New Roman" w:hAnsi="Times New Roman" w:cs="Times New Roman"/>
          <w:b/>
          <w:sz w:val="24"/>
          <w:szCs w:val="24"/>
        </w:rPr>
        <w:t>О. Генри. Рассказ «Вождь краснокожих» - 1 час</w:t>
      </w:r>
    </w:p>
    <w:p w:rsidR="00346632" w:rsidRPr="00346632" w:rsidRDefault="00346632" w:rsidP="0034663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46632">
        <w:rPr>
          <w:rFonts w:ascii="Times New Roman" w:hAnsi="Times New Roman" w:cs="Times New Roman"/>
          <w:sz w:val="24"/>
          <w:szCs w:val="24"/>
        </w:rPr>
        <w:t>Слово о писателе. Необычная ситуация. Комическое.</w:t>
      </w:r>
    </w:p>
    <w:p w:rsidR="00346632" w:rsidRPr="00346632" w:rsidRDefault="00346632" w:rsidP="00346632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46632">
        <w:rPr>
          <w:rFonts w:ascii="Times New Roman" w:hAnsi="Times New Roman" w:cs="Times New Roman"/>
          <w:b/>
          <w:sz w:val="24"/>
          <w:szCs w:val="24"/>
        </w:rPr>
        <w:t>М.М. Зощенко Рассказы из цикла «Лелька и Минька»: «Елка», «Галоши и мороженое», «Золотые слова», «Галоша» - 3 часа</w:t>
      </w:r>
    </w:p>
    <w:p w:rsidR="00346632" w:rsidRPr="00346632" w:rsidRDefault="00346632" w:rsidP="0034663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46632">
        <w:rPr>
          <w:rFonts w:ascii="Times New Roman" w:hAnsi="Times New Roman" w:cs="Times New Roman"/>
          <w:sz w:val="24"/>
          <w:szCs w:val="24"/>
        </w:rPr>
        <w:t>Слово о писателе. Столкновение мир взрослых и мира детей. Комическое.</w:t>
      </w:r>
    </w:p>
    <w:p w:rsidR="00346632" w:rsidRPr="00346632" w:rsidRDefault="00346632" w:rsidP="00346632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46632">
        <w:rPr>
          <w:rFonts w:ascii="Times New Roman" w:hAnsi="Times New Roman" w:cs="Times New Roman"/>
          <w:b/>
          <w:sz w:val="24"/>
          <w:szCs w:val="24"/>
        </w:rPr>
        <w:t>Л.Н. Толстой «Детство Никиты» - 2 часа</w:t>
      </w:r>
    </w:p>
    <w:p w:rsidR="00346632" w:rsidRPr="00346632" w:rsidRDefault="00346632" w:rsidP="0034663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46632">
        <w:rPr>
          <w:rFonts w:ascii="Times New Roman" w:hAnsi="Times New Roman" w:cs="Times New Roman"/>
          <w:sz w:val="24"/>
          <w:szCs w:val="24"/>
        </w:rPr>
        <w:t>Автобиографичность. Тема детства</w:t>
      </w:r>
    </w:p>
    <w:p w:rsidR="00346632" w:rsidRPr="00346632" w:rsidRDefault="00346632" w:rsidP="00346632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46632">
        <w:rPr>
          <w:rFonts w:ascii="Times New Roman" w:hAnsi="Times New Roman" w:cs="Times New Roman"/>
          <w:b/>
          <w:sz w:val="24"/>
          <w:szCs w:val="24"/>
        </w:rPr>
        <w:t xml:space="preserve">Э. Сетон-Томпсон «Королевская </w:t>
      </w:r>
      <w:proofErr w:type="spellStart"/>
      <w:r w:rsidRPr="00346632">
        <w:rPr>
          <w:rFonts w:ascii="Times New Roman" w:hAnsi="Times New Roman" w:cs="Times New Roman"/>
          <w:b/>
          <w:sz w:val="24"/>
          <w:szCs w:val="24"/>
        </w:rPr>
        <w:t>аналостанка</w:t>
      </w:r>
      <w:proofErr w:type="spellEnd"/>
      <w:r w:rsidRPr="00346632">
        <w:rPr>
          <w:rFonts w:ascii="Times New Roman" w:hAnsi="Times New Roman" w:cs="Times New Roman"/>
          <w:b/>
          <w:sz w:val="24"/>
          <w:szCs w:val="24"/>
        </w:rPr>
        <w:t>» -2 часа</w:t>
      </w:r>
    </w:p>
    <w:p w:rsidR="00346632" w:rsidRPr="00346632" w:rsidRDefault="00346632" w:rsidP="00346632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46632">
        <w:rPr>
          <w:rFonts w:ascii="Times New Roman" w:hAnsi="Times New Roman" w:cs="Times New Roman"/>
          <w:sz w:val="24"/>
          <w:szCs w:val="24"/>
        </w:rPr>
        <w:t>Нравственные проблемы произведений о животных. Животные в жизни и в творчестве писателя</w:t>
      </w:r>
    </w:p>
    <w:p w:rsidR="00346632" w:rsidRPr="00346632" w:rsidRDefault="00346632" w:rsidP="00346632">
      <w:pPr>
        <w:spacing w:after="0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346632">
        <w:rPr>
          <w:rFonts w:ascii="Times New Roman" w:hAnsi="Times New Roman" w:cs="Times New Roman"/>
          <w:b/>
          <w:sz w:val="24"/>
          <w:szCs w:val="24"/>
        </w:rPr>
        <w:t>В. П. Катаев «Сын полка» - 3 часа</w:t>
      </w:r>
      <w:r w:rsidRPr="003466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46632" w:rsidRPr="00346632" w:rsidRDefault="00346632" w:rsidP="0034663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46632">
        <w:rPr>
          <w:rFonts w:ascii="Times New Roman" w:hAnsi="Times New Roman" w:cs="Times New Roman"/>
          <w:b/>
          <w:i/>
          <w:sz w:val="24"/>
          <w:szCs w:val="24"/>
        </w:rPr>
        <w:t xml:space="preserve">Внеклассное чтение. </w:t>
      </w:r>
      <w:r w:rsidRPr="00346632">
        <w:rPr>
          <w:rFonts w:ascii="Times New Roman" w:hAnsi="Times New Roman" w:cs="Times New Roman"/>
          <w:sz w:val="24"/>
          <w:szCs w:val="24"/>
        </w:rPr>
        <w:t>«Мы помним» (произведения о Великой Отечественной войне) – 1 час</w:t>
      </w:r>
    </w:p>
    <w:p w:rsidR="00346632" w:rsidRPr="00346632" w:rsidRDefault="00346632" w:rsidP="00346632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46632">
        <w:rPr>
          <w:rFonts w:ascii="Times New Roman" w:hAnsi="Times New Roman" w:cs="Times New Roman"/>
          <w:b/>
          <w:sz w:val="24"/>
          <w:szCs w:val="24"/>
        </w:rPr>
        <w:t>Читательская конференция - 1 час</w:t>
      </w:r>
    </w:p>
    <w:p w:rsidR="00346632" w:rsidRPr="00346632" w:rsidRDefault="00346632" w:rsidP="00346632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46632">
        <w:rPr>
          <w:rFonts w:ascii="Times New Roman" w:hAnsi="Times New Roman" w:cs="Times New Roman"/>
          <w:b/>
          <w:sz w:val="24"/>
          <w:szCs w:val="24"/>
        </w:rPr>
        <w:t>Защита проектов по литературе – 2 часа</w:t>
      </w:r>
    </w:p>
    <w:p w:rsidR="00346632" w:rsidRDefault="00346632" w:rsidP="0034663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474ED">
        <w:rPr>
          <w:rFonts w:ascii="Times New Roman" w:hAnsi="Times New Roman" w:cs="Times New Roman"/>
          <w:b/>
          <w:sz w:val="28"/>
        </w:rPr>
        <w:t xml:space="preserve">Содержание по </w:t>
      </w:r>
      <w:r>
        <w:rPr>
          <w:rFonts w:ascii="Times New Roman" w:hAnsi="Times New Roman" w:cs="Times New Roman"/>
          <w:b/>
          <w:sz w:val="28"/>
        </w:rPr>
        <w:t>литературе</w:t>
      </w:r>
      <w:r w:rsidRPr="002474ED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6</w:t>
      </w:r>
      <w:r w:rsidRPr="002474ED">
        <w:rPr>
          <w:rFonts w:ascii="Times New Roman" w:hAnsi="Times New Roman" w:cs="Times New Roman"/>
          <w:b/>
          <w:sz w:val="28"/>
        </w:rPr>
        <w:t xml:space="preserve"> класс</w:t>
      </w:r>
    </w:p>
    <w:p w:rsidR="00346632" w:rsidRDefault="00346632" w:rsidP="0034663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632">
        <w:rPr>
          <w:rFonts w:ascii="Times New Roman" w:hAnsi="Times New Roman" w:cs="Times New Roman"/>
          <w:b/>
          <w:sz w:val="24"/>
          <w:szCs w:val="24"/>
        </w:rPr>
        <w:t>Введение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6632">
        <w:rPr>
          <w:rFonts w:ascii="Times New Roman" w:hAnsi="Times New Roman" w:cs="Times New Roman"/>
          <w:b/>
          <w:sz w:val="24"/>
          <w:szCs w:val="24"/>
        </w:rPr>
        <w:t>(1ч.)</w:t>
      </w:r>
    </w:p>
    <w:p w:rsidR="00346632" w:rsidRPr="00346632" w:rsidRDefault="00346632" w:rsidP="0034663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632">
        <w:rPr>
          <w:rFonts w:ascii="Times New Roman" w:hAnsi="Times New Roman" w:cs="Times New Roman"/>
          <w:sz w:val="24"/>
          <w:szCs w:val="24"/>
        </w:rPr>
        <w:t>Литература как искусство слова. Содержание художественного произведения. Его основные элементы: тема, проблема, идея. Понятия «сюжет» и «композиция». Первичное представление о жанре.</w:t>
      </w:r>
    </w:p>
    <w:p w:rsidR="00346632" w:rsidRDefault="00346632" w:rsidP="0034663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632">
        <w:rPr>
          <w:rFonts w:ascii="Times New Roman" w:hAnsi="Times New Roman" w:cs="Times New Roman"/>
          <w:b/>
          <w:sz w:val="24"/>
          <w:szCs w:val="24"/>
        </w:rPr>
        <w:t>Песня (2ч.)</w:t>
      </w:r>
    </w:p>
    <w:p w:rsidR="00346632" w:rsidRPr="00346632" w:rsidRDefault="00346632" w:rsidP="003466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632">
        <w:rPr>
          <w:rFonts w:ascii="Times New Roman" w:hAnsi="Times New Roman" w:cs="Times New Roman"/>
          <w:sz w:val="24"/>
          <w:szCs w:val="24"/>
        </w:rPr>
        <w:t xml:space="preserve"> Песня как малый жанр фольклора. Песни обрядовые и лирические. Слово и ритм.</w:t>
      </w:r>
    </w:p>
    <w:p w:rsidR="00346632" w:rsidRDefault="00346632" w:rsidP="0034663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6632" w:rsidRDefault="00346632" w:rsidP="00346632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46632">
        <w:rPr>
          <w:rFonts w:ascii="Times New Roman" w:hAnsi="Times New Roman" w:cs="Times New Roman"/>
          <w:b/>
          <w:sz w:val="24"/>
          <w:szCs w:val="24"/>
        </w:rPr>
        <w:t>Былина «Садко», «Илья Муромец и Соловей Разбойник» (4ч.)</w:t>
      </w:r>
      <w:r w:rsidRPr="00346632">
        <w:rPr>
          <w:rFonts w:ascii="Times New Roman" w:hAnsi="Times New Roman" w:cs="Times New Roman"/>
          <w:sz w:val="24"/>
          <w:szCs w:val="24"/>
        </w:rPr>
        <w:t>.</w:t>
      </w:r>
    </w:p>
    <w:p w:rsidR="00346632" w:rsidRPr="00346632" w:rsidRDefault="00346632" w:rsidP="003466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632">
        <w:rPr>
          <w:rFonts w:ascii="Times New Roman" w:hAnsi="Times New Roman" w:cs="Times New Roman"/>
          <w:sz w:val="24"/>
          <w:szCs w:val="24"/>
        </w:rPr>
        <w:t xml:space="preserve"> Былина как русский героический эпос. Основные сюжеты и главные герои былин. Художественное своеобразие и языки былин. Своеобразие былин о Садко. Образ главного героя.</w:t>
      </w:r>
    </w:p>
    <w:p w:rsidR="00346632" w:rsidRDefault="00346632" w:rsidP="003466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63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«Повесть о Петре и </w:t>
      </w:r>
      <w:proofErr w:type="spellStart"/>
      <w:r w:rsidRPr="00346632">
        <w:rPr>
          <w:rFonts w:ascii="Times New Roman" w:hAnsi="Times New Roman" w:cs="Times New Roman"/>
          <w:b/>
          <w:sz w:val="24"/>
          <w:szCs w:val="24"/>
        </w:rPr>
        <w:t>Февронии</w:t>
      </w:r>
      <w:proofErr w:type="spellEnd"/>
      <w:r w:rsidRPr="00346632">
        <w:rPr>
          <w:rFonts w:ascii="Times New Roman" w:hAnsi="Times New Roman" w:cs="Times New Roman"/>
          <w:b/>
          <w:sz w:val="24"/>
          <w:szCs w:val="24"/>
        </w:rPr>
        <w:t xml:space="preserve"> Муромских» (3ч.)</w:t>
      </w:r>
      <w:r w:rsidRPr="003466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632" w:rsidRPr="00346632" w:rsidRDefault="00346632" w:rsidP="003466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632">
        <w:rPr>
          <w:rFonts w:ascii="Times New Roman" w:hAnsi="Times New Roman" w:cs="Times New Roman"/>
          <w:sz w:val="24"/>
          <w:szCs w:val="24"/>
        </w:rPr>
        <w:t>Повесть как жанр древнерусской литературы. Духовные ценности и нравственные идеалы. Сюжет и герои.</w:t>
      </w:r>
    </w:p>
    <w:p w:rsidR="00346632" w:rsidRPr="00346632" w:rsidRDefault="00346632" w:rsidP="0060188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6632">
        <w:rPr>
          <w:rFonts w:ascii="Times New Roman" w:hAnsi="Times New Roman" w:cs="Times New Roman"/>
          <w:b/>
          <w:i/>
          <w:sz w:val="24"/>
          <w:szCs w:val="24"/>
        </w:rPr>
        <w:t>Лирическое стихотворение.</w:t>
      </w:r>
    </w:p>
    <w:p w:rsidR="00346632" w:rsidRPr="00346632" w:rsidRDefault="00346632" w:rsidP="003466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632">
        <w:rPr>
          <w:rFonts w:ascii="Times New Roman" w:hAnsi="Times New Roman" w:cs="Times New Roman"/>
          <w:b/>
          <w:sz w:val="24"/>
          <w:szCs w:val="24"/>
        </w:rPr>
        <w:t>М.Ю. Лермонтов. Стихотворение «Парус», «Утес» (3ч.).</w:t>
      </w:r>
      <w:r w:rsidRPr="00346632">
        <w:rPr>
          <w:rFonts w:ascii="Times New Roman" w:hAnsi="Times New Roman" w:cs="Times New Roman"/>
          <w:sz w:val="24"/>
          <w:szCs w:val="24"/>
        </w:rPr>
        <w:t xml:space="preserve"> Слово о писателе двусложные размеры: ямб, хорей. Поэтический мир стихотворений.</w:t>
      </w:r>
    </w:p>
    <w:p w:rsidR="00346632" w:rsidRPr="00346632" w:rsidRDefault="00346632" w:rsidP="003466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632">
        <w:rPr>
          <w:rFonts w:ascii="Times New Roman" w:hAnsi="Times New Roman" w:cs="Times New Roman"/>
          <w:b/>
          <w:sz w:val="24"/>
          <w:szCs w:val="24"/>
        </w:rPr>
        <w:t>А.С. Пушкин. Стихотворение «Зимнее утро» (1ч.)</w:t>
      </w:r>
      <w:r w:rsidRPr="00346632">
        <w:rPr>
          <w:rFonts w:ascii="Times New Roman" w:hAnsi="Times New Roman" w:cs="Times New Roman"/>
          <w:sz w:val="24"/>
          <w:szCs w:val="24"/>
        </w:rPr>
        <w:t>. Аллегория. Символ. Пейзаж. Поэтический мир стихотворений.</w:t>
      </w:r>
    </w:p>
    <w:p w:rsidR="00346632" w:rsidRPr="00346632" w:rsidRDefault="00346632" w:rsidP="003466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632">
        <w:rPr>
          <w:rFonts w:ascii="Times New Roman" w:hAnsi="Times New Roman" w:cs="Times New Roman"/>
          <w:b/>
          <w:sz w:val="24"/>
          <w:szCs w:val="24"/>
        </w:rPr>
        <w:t>А.С. Пушкин. Роман «Дубровский» (5ч.)</w:t>
      </w:r>
      <w:r w:rsidRPr="00346632">
        <w:rPr>
          <w:rFonts w:ascii="Times New Roman" w:hAnsi="Times New Roman" w:cs="Times New Roman"/>
          <w:sz w:val="24"/>
          <w:szCs w:val="24"/>
        </w:rPr>
        <w:t>. Слово о писателе. Историческое время. Особенности сюжета и проблематики. Образы главных героев, их сопоставление. Быт и нравы. Мастерство Пушкина-прозаика.</w:t>
      </w:r>
    </w:p>
    <w:p w:rsidR="00346632" w:rsidRPr="00346632" w:rsidRDefault="00346632" w:rsidP="0060188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6632">
        <w:rPr>
          <w:rFonts w:ascii="Times New Roman" w:hAnsi="Times New Roman" w:cs="Times New Roman"/>
          <w:b/>
          <w:i/>
          <w:sz w:val="24"/>
          <w:szCs w:val="24"/>
        </w:rPr>
        <w:t>Автобиографическое произведение.</w:t>
      </w:r>
    </w:p>
    <w:p w:rsidR="00346632" w:rsidRPr="00346632" w:rsidRDefault="00346632" w:rsidP="003466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632">
        <w:rPr>
          <w:rFonts w:ascii="Times New Roman" w:hAnsi="Times New Roman" w:cs="Times New Roman"/>
          <w:b/>
          <w:sz w:val="24"/>
          <w:szCs w:val="24"/>
        </w:rPr>
        <w:t>Л.Н. Толстой «Детство» (3ч.).</w:t>
      </w:r>
      <w:r w:rsidRPr="00346632">
        <w:rPr>
          <w:rFonts w:ascii="Times New Roman" w:hAnsi="Times New Roman" w:cs="Times New Roman"/>
          <w:sz w:val="24"/>
          <w:szCs w:val="24"/>
        </w:rPr>
        <w:t xml:space="preserve"> Анализ повести История создания повести, время, события, герои. Своеобразие сюжета Своеобразие образной системы произведения. Жизнь, изображенная в восприятии ребенка. Образ Натальи </w:t>
      </w:r>
      <w:proofErr w:type="spellStart"/>
      <w:r w:rsidRPr="00346632">
        <w:rPr>
          <w:rFonts w:ascii="Times New Roman" w:hAnsi="Times New Roman" w:cs="Times New Roman"/>
          <w:sz w:val="24"/>
          <w:szCs w:val="24"/>
        </w:rPr>
        <w:t>Савишны</w:t>
      </w:r>
      <w:proofErr w:type="spellEnd"/>
      <w:r w:rsidRPr="00346632">
        <w:rPr>
          <w:rFonts w:ascii="Times New Roman" w:hAnsi="Times New Roman" w:cs="Times New Roman"/>
          <w:sz w:val="24"/>
          <w:szCs w:val="24"/>
        </w:rPr>
        <w:t>. Уроки доброты и любви в жизни главного героя. Роль портрета в характеристике героев</w:t>
      </w:r>
    </w:p>
    <w:p w:rsidR="00346632" w:rsidRPr="00346632" w:rsidRDefault="00346632" w:rsidP="003466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632">
        <w:rPr>
          <w:rFonts w:ascii="Times New Roman" w:hAnsi="Times New Roman" w:cs="Times New Roman"/>
          <w:b/>
          <w:sz w:val="24"/>
          <w:szCs w:val="24"/>
        </w:rPr>
        <w:t>Л.Н. Толстой. «Юность» (1ч.)</w:t>
      </w:r>
      <w:r w:rsidRPr="00346632">
        <w:rPr>
          <w:rFonts w:ascii="Times New Roman" w:hAnsi="Times New Roman" w:cs="Times New Roman"/>
          <w:sz w:val="24"/>
          <w:szCs w:val="24"/>
        </w:rPr>
        <w:t xml:space="preserve"> (гл. </w:t>
      </w:r>
      <w:r w:rsidRPr="00346632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346632">
        <w:rPr>
          <w:rFonts w:ascii="Times New Roman" w:hAnsi="Times New Roman" w:cs="Times New Roman"/>
          <w:sz w:val="24"/>
          <w:szCs w:val="24"/>
        </w:rPr>
        <w:t xml:space="preserve"> «Я проваливаюсь»).</w:t>
      </w:r>
    </w:p>
    <w:p w:rsidR="00346632" w:rsidRPr="00346632" w:rsidRDefault="00346632" w:rsidP="003466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632">
        <w:rPr>
          <w:rFonts w:ascii="Times New Roman" w:hAnsi="Times New Roman" w:cs="Times New Roman"/>
          <w:b/>
          <w:sz w:val="24"/>
          <w:szCs w:val="24"/>
        </w:rPr>
        <w:t>М.Горьки</w:t>
      </w:r>
      <w:proofErr w:type="gramStart"/>
      <w:r w:rsidRPr="00346632">
        <w:rPr>
          <w:rFonts w:ascii="Times New Roman" w:hAnsi="Times New Roman" w:cs="Times New Roman"/>
          <w:b/>
          <w:sz w:val="24"/>
          <w:szCs w:val="24"/>
        </w:rPr>
        <w:t>й«</w:t>
      </w:r>
      <w:proofErr w:type="gramEnd"/>
      <w:r w:rsidRPr="00346632">
        <w:rPr>
          <w:rFonts w:ascii="Times New Roman" w:hAnsi="Times New Roman" w:cs="Times New Roman"/>
          <w:b/>
          <w:sz w:val="24"/>
          <w:szCs w:val="24"/>
        </w:rPr>
        <w:t>Детство» (3ч).</w:t>
      </w:r>
      <w:r w:rsidRPr="00346632">
        <w:rPr>
          <w:rFonts w:ascii="Times New Roman" w:hAnsi="Times New Roman" w:cs="Times New Roman"/>
          <w:sz w:val="24"/>
          <w:szCs w:val="24"/>
        </w:rPr>
        <w:t xml:space="preserve">Анализ повести. Автобиографический характер. Изображение «свинцовых мерзостей». Образы главных героев повести. Портрет  как средство характеристики героя. Своеобразие образной системы повести </w:t>
      </w:r>
    </w:p>
    <w:p w:rsidR="00346632" w:rsidRPr="00346632" w:rsidRDefault="00346632" w:rsidP="0060188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6632">
        <w:rPr>
          <w:rFonts w:ascii="Times New Roman" w:hAnsi="Times New Roman" w:cs="Times New Roman"/>
          <w:b/>
          <w:i/>
          <w:sz w:val="24"/>
          <w:szCs w:val="24"/>
        </w:rPr>
        <w:t>Понятие о теме, герое, сюжете в литературном произведении.</w:t>
      </w:r>
    </w:p>
    <w:p w:rsidR="00346632" w:rsidRPr="00346632" w:rsidRDefault="00346632" w:rsidP="003466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632">
        <w:rPr>
          <w:rFonts w:ascii="Times New Roman" w:hAnsi="Times New Roman" w:cs="Times New Roman"/>
          <w:b/>
          <w:sz w:val="24"/>
          <w:szCs w:val="24"/>
        </w:rPr>
        <w:t>А.С. Пушкин. Повесть «Выстрел» (2ч.)</w:t>
      </w:r>
      <w:r w:rsidRPr="00346632">
        <w:rPr>
          <w:rFonts w:ascii="Times New Roman" w:hAnsi="Times New Roman" w:cs="Times New Roman"/>
          <w:sz w:val="24"/>
          <w:szCs w:val="24"/>
        </w:rPr>
        <w:t xml:space="preserve">. Характер и судьба, честь и жизненный выбор. Образы главных героев. Особенности </w:t>
      </w:r>
      <w:proofErr w:type="spellStart"/>
      <w:r w:rsidRPr="00346632">
        <w:rPr>
          <w:rFonts w:ascii="Times New Roman" w:hAnsi="Times New Roman" w:cs="Times New Roman"/>
          <w:sz w:val="24"/>
          <w:szCs w:val="24"/>
        </w:rPr>
        <w:t>композиции.Мифы</w:t>
      </w:r>
      <w:proofErr w:type="spellEnd"/>
      <w:r w:rsidRPr="00346632">
        <w:rPr>
          <w:rFonts w:ascii="Times New Roman" w:hAnsi="Times New Roman" w:cs="Times New Roman"/>
          <w:sz w:val="24"/>
          <w:szCs w:val="24"/>
        </w:rPr>
        <w:t xml:space="preserve"> и легенды Древней Греции</w:t>
      </w:r>
    </w:p>
    <w:p w:rsidR="00346632" w:rsidRPr="00346632" w:rsidRDefault="00346632" w:rsidP="003466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632">
        <w:rPr>
          <w:rFonts w:ascii="Times New Roman" w:hAnsi="Times New Roman" w:cs="Times New Roman"/>
          <w:b/>
          <w:sz w:val="24"/>
          <w:szCs w:val="24"/>
        </w:rPr>
        <w:t>Н.С. Лесков. Повесть «Тупейный художник» (2ч.)</w:t>
      </w:r>
      <w:r w:rsidRPr="00346632">
        <w:rPr>
          <w:rFonts w:ascii="Times New Roman" w:hAnsi="Times New Roman" w:cs="Times New Roman"/>
          <w:sz w:val="24"/>
          <w:szCs w:val="24"/>
        </w:rPr>
        <w:t>. Историческое время. Главные герои. Особенности сюжета. Смысл финала.</w:t>
      </w:r>
    </w:p>
    <w:p w:rsidR="00346632" w:rsidRPr="00346632" w:rsidRDefault="00346632" w:rsidP="003466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632">
        <w:rPr>
          <w:rFonts w:ascii="Times New Roman" w:hAnsi="Times New Roman" w:cs="Times New Roman"/>
          <w:b/>
          <w:sz w:val="24"/>
          <w:szCs w:val="24"/>
        </w:rPr>
        <w:t>А.П. Чехов. Рассказ «Человек в футляре» (3ч.)</w:t>
      </w:r>
      <w:r w:rsidRPr="00346632">
        <w:rPr>
          <w:rFonts w:ascii="Times New Roman" w:hAnsi="Times New Roman" w:cs="Times New Roman"/>
          <w:sz w:val="24"/>
          <w:szCs w:val="24"/>
        </w:rPr>
        <w:t>. Тема человека и мира. Характер героя и сюжетная ситуация. Особенности повествования. Роль детали. Аллегория. Символ.</w:t>
      </w:r>
    </w:p>
    <w:p w:rsidR="00346632" w:rsidRPr="00346632" w:rsidRDefault="00346632" w:rsidP="003466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632">
        <w:rPr>
          <w:rFonts w:ascii="Times New Roman" w:hAnsi="Times New Roman" w:cs="Times New Roman"/>
          <w:b/>
          <w:sz w:val="24"/>
          <w:szCs w:val="24"/>
        </w:rPr>
        <w:t>Н.А. Некрасов. Поэма «Саша» (1ч.)</w:t>
      </w:r>
      <w:r w:rsidRPr="00346632">
        <w:rPr>
          <w:rFonts w:ascii="Times New Roman" w:hAnsi="Times New Roman" w:cs="Times New Roman"/>
          <w:sz w:val="24"/>
          <w:szCs w:val="24"/>
        </w:rPr>
        <w:t>. Тема человека в социальном мире. Смысл сопоставления главных героев поэмы. Понятие о трехсложных размерах (дактиль). Поэтический мир произведения.</w:t>
      </w:r>
    </w:p>
    <w:p w:rsidR="00346632" w:rsidRPr="00346632" w:rsidRDefault="00346632" w:rsidP="0034663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632">
        <w:rPr>
          <w:rFonts w:ascii="Times New Roman" w:hAnsi="Times New Roman" w:cs="Times New Roman"/>
          <w:b/>
          <w:sz w:val="24"/>
          <w:szCs w:val="24"/>
        </w:rPr>
        <w:t xml:space="preserve">Ю.С. </w:t>
      </w:r>
      <w:proofErr w:type="spellStart"/>
      <w:r w:rsidRPr="00346632">
        <w:rPr>
          <w:rFonts w:ascii="Times New Roman" w:hAnsi="Times New Roman" w:cs="Times New Roman"/>
          <w:b/>
          <w:sz w:val="24"/>
          <w:szCs w:val="24"/>
        </w:rPr>
        <w:t>Рытхэу</w:t>
      </w:r>
      <w:proofErr w:type="spellEnd"/>
      <w:r w:rsidRPr="00346632">
        <w:rPr>
          <w:rFonts w:ascii="Times New Roman" w:hAnsi="Times New Roman" w:cs="Times New Roman"/>
          <w:b/>
          <w:sz w:val="24"/>
          <w:szCs w:val="24"/>
        </w:rPr>
        <w:t>. «Хранитель огня» (1ч).</w:t>
      </w:r>
    </w:p>
    <w:p w:rsidR="00346632" w:rsidRPr="00346632" w:rsidRDefault="00346632" w:rsidP="0060188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6632">
        <w:rPr>
          <w:rFonts w:ascii="Times New Roman" w:hAnsi="Times New Roman" w:cs="Times New Roman"/>
          <w:b/>
          <w:i/>
          <w:sz w:val="24"/>
          <w:szCs w:val="24"/>
        </w:rPr>
        <w:t>Тема литературного произведения.</w:t>
      </w:r>
    </w:p>
    <w:p w:rsidR="00346632" w:rsidRPr="00346632" w:rsidRDefault="00346632" w:rsidP="003466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632">
        <w:rPr>
          <w:rFonts w:ascii="Times New Roman" w:hAnsi="Times New Roman" w:cs="Times New Roman"/>
          <w:b/>
          <w:sz w:val="24"/>
          <w:szCs w:val="24"/>
        </w:rPr>
        <w:t>М.Ю. Лермонтов. Стихотворение «Поэт» («Отделкой золотой блистает мой кинжал») (2ч.).</w:t>
      </w:r>
      <w:r w:rsidRPr="00346632">
        <w:rPr>
          <w:rFonts w:ascii="Times New Roman" w:hAnsi="Times New Roman" w:cs="Times New Roman"/>
          <w:sz w:val="24"/>
          <w:szCs w:val="24"/>
        </w:rPr>
        <w:t xml:space="preserve"> Тема поэта и поэзии. Призвание и судьба поэта. Назначение поэзии. Поэтический мир стихотворений.</w:t>
      </w:r>
    </w:p>
    <w:p w:rsidR="00346632" w:rsidRPr="00346632" w:rsidRDefault="00346632" w:rsidP="003466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632">
        <w:rPr>
          <w:rFonts w:ascii="Times New Roman" w:hAnsi="Times New Roman" w:cs="Times New Roman"/>
          <w:b/>
          <w:sz w:val="24"/>
          <w:szCs w:val="24"/>
        </w:rPr>
        <w:t>А.В. Кольцов. Стихотворение «Косарь» (1ч.)</w:t>
      </w:r>
      <w:r w:rsidRPr="00346632">
        <w:rPr>
          <w:rFonts w:ascii="Times New Roman" w:hAnsi="Times New Roman" w:cs="Times New Roman"/>
          <w:sz w:val="24"/>
          <w:szCs w:val="24"/>
        </w:rPr>
        <w:t>. Тема труда. Национальный характер. Связь с фольклором. Поэтический мир стихотворений.</w:t>
      </w:r>
    </w:p>
    <w:p w:rsidR="00346632" w:rsidRPr="00346632" w:rsidRDefault="00346632" w:rsidP="003466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632">
        <w:rPr>
          <w:rFonts w:ascii="Times New Roman" w:hAnsi="Times New Roman" w:cs="Times New Roman"/>
          <w:b/>
          <w:sz w:val="24"/>
          <w:szCs w:val="24"/>
        </w:rPr>
        <w:t>С.А. Есенин. Стихотворения «Там, где капустные грядки», «Пороша» (1ч.)</w:t>
      </w:r>
      <w:r w:rsidRPr="00346632">
        <w:rPr>
          <w:rFonts w:ascii="Times New Roman" w:hAnsi="Times New Roman" w:cs="Times New Roman"/>
          <w:sz w:val="24"/>
          <w:szCs w:val="24"/>
        </w:rPr>
        <w:t>. Слово о писателе. Тема родной природы. Поэтический мир стихотворения.</w:t>
      </w:r>
    </w:p>
    <w:p w:rsidR="00346632" w:rsidRPr="00346632" w:rsidRDefault="00346632" w:rsidP="003466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632">
        <w:rPr>
          <w:rFonts w:ascii="Times New Roman" w:hAnsi="Times New Roman" w:cs="Times New Roman"/>
          <w:b/>
          <w:sz w:val="24"/>
          <w:szCs w:val="24"/>
        </w:rPr>
        <w:t>А.Н. Толстой «Осень. Обсыпается весь наш бедный сад» (1ч)</w:t>
      </w:r>
      <w:r w:rsidRPr="00346632">
        <w:rPr>
          <w:rFonts w:ascii="Times New Roman" w:hAnsi="Times New Roman" w:cs="Times New Roman"/>
          <w:sz w:val="24"/>
          <w:szCs w:val="24"/>
        </w:rPr>
        <w:t>. Тема родной природы</w:t>
      </w:r>
    </w:p>
    <w:p w:rsidR="00346632" w:rsidRPr="00346632" w:rsidRDefault="00346632" w:rsidP="003466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632">
        <w:rPr>
          <w:rFonts w:ascii="Times New Roman" w:hAnsi="Times New Roman" w:cs="Times New Roman"/>
          <w:b/>
          <w:sz w:val="24"/>
          <w:szCs w:val="24"/>
        </w:rPr>
        <w:t>А.А. Фет «Чудная картина» (1ч.).</w:t>
      </w:r>
      <w:r w:rsidRPr="00346632">
        <w:rPr>
          <w:rFonts w:ascii="Times New Roman" w:hAnsi="Times New Roman" w:cs="Times New Roman"/>
          <w:sz w:val="24"/>
          <w:szCs w:val="24"/>
        </w:rPr>
        <w:t xml:space="preserve"> Поэтический мир стихотворения</w:t>
      </w:r>
    </w:p>
    <w:p w:rsidR="00346632" w:rsidRPr="00346632" w:rsidRDefault="00346632" w:rsidP="003466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632">
        <w:rPr>
          <w:rFonts w:ascii="Times New Roman" w:hAnsi="Times New Roman" w:cs="Times New Roman"/>
          <w:b/>
          <w:sz w:val="24"/>
          <w:szCs w:val="24"/>
        </w:rPr>
        <w:t>Н.М. Рубцов. Стихотворения «Звезда полей», «Листья осенние», «В горнице» (2ч.)</w:t>
      </w:r>
      <w:r w:rsidRPr="00346632">
        <w:rPr>
          <w:rFonts w:ascii="Times New Roman" w:hAnsi="Times New Roman" w:cs="Times New Roman"/>
          <w:sz w:val="24"/>
          <w:szCs w:val="24"/>
        </w:rPr>
        <w:t>. Слово о писателе. Тема родной природы. Поэтический мир стихотворения.</w:t>
      </w:r>
    </w:p>
    <w:p w:rsidR="00346632" w:rsidRPr="00346632" w:rsidRDefault="00346632" w:rsidP="0034663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632">
        <w:rPr>
          <w:rFonts w:ascii="Times New Roman" w:hAnsi="Times New Roman" w:cs="Times New Roman"/>
          <w:b/>
          <w:sz w:val="24"/>
          <w:szCs w:val="24"/>
        </w:rPr>
        <w:t>А. Тукай. «Пара лошадей», «Совет» (1ч.).</w:t>
      </w:r>
    </w:p>
    <w:p w:rsidR="00346632" w:rsidRPr="00346632" w:rsidRDefault="00346632" w:rsidP="0060188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6632">
        <w:rPr>
          <w:rFonts w:ascii="Times New Roman" w:hAnsi="Times New Roman" w:cs="Times New Roman"/>
          <w:b/>
          <w:i/>
          <w:sz w:val="24"/>
          <w:szCs w:val="24"/>
        </w:rPr>
        <w:t>Понятие о лирическом герое.</w:t>
      </w:r>
    </w:p>
    <w:p w:rsidR="00346632" w:rsidRPr="00346632" w:rsidRDefault="00346632" w:rsidP="003466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632">
        <w:rPr>
          <w:rFonts w:ascii="Times New Roman" w:hAnsi="Times New Roman" w:cs="Times New Roman"/>
          <w:b/>
          <w:sz w:val="24"/>
          <w:szCs w:val="24"/>
        </w:rPr>
        <w:t>А.С. Пушкин. Стихотворения «Зимний вечер», «Зимняя дорога» (2ч.)</w:t>
      </w:r>
      <w:r w:rsidRPr="00346632">
        <w:rPr>
          <w:rFonts w:ascii="Times New Roman" w:hAnsi="Times New Roman" w:cs="Times New Roman"/>
          <w:sz w:val="24"/>
          <w:szCs w:val="24"/>
        </w:rPr>
        <w:t>. Образы природы в лирическом стихотворении. Поэтический мир стихотворений.</w:t>
      </w:r>
    </w:p>
    <w:p w:rsidR="00346632" w:rsidRPr="00346632" w:rsidRDefault="00346632" w:rsidP="003466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632">
        <w:rPr>
          <w:rFonts w:ascii="Times New Roman" w:hAnsi="Times New Roman" w:cs="Times New Roman"/>
          <w:b/>
          <w:sz w:val="24"/>
          <w:szCs w:val="24"/>
        </w:rPr>
        <w:lastRenderedPageBreak/>
        <w:t>Дж. Байрон. Стихотворение «Душа моя мрачная» (пер. М.Ю. Лермонтова). Баллада «Прометей» (2ч.)</w:t>
      </w:r>
      <w:r w:rsidRPr="00346632">
        <w:rPr>
          <w:rFonts w:ascii="Times New Roman" w:hAnsi="Times New Roman" w:cs="Times New Roman"/>
          <w:sz w:val="24"/>
          <w:szCs w:val="24"/>
        </w:rPr>
        <w:t>. Изображение душевного переживания в лирическом стихотворении. Поступок как результат нравственного выбора. Образ главного героя. Поэтический мир стихотворений.</w:t>
      </w:r>
    </w:p>
    <w:p w:rsidR="00346632" w:rsidRPr="00346632" w:rsidRDefault="00346632" w:rsidP="003466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632">
        <w:rPr>
          <w:rFonts w:ascii="Times New Roman" w:hAnsi="Times New Roman" w:cs="Times New Roman"/>
          <w:b/>
          <w:sz w:val="24"/>
          <w:szCs w:val="24"/>
        </w:rPr>
        <w:t>М.Ю. Лермонтов. Стихотворения «Нет, я не Байрон…», «Ангел» (2ч.).</w:t>
      </w:r>
      <w:r w:rsidRPr="00346632">
        <w:rPr>
          <w:rFonts w:ascii="Times New Roman" w:hAnsi="Times New Roman" w:cs="Times New Roman"/>
          <w:sz w:val="24"/>
          <w:szCs w:val="24"/>
        </w:rPr>
        <w:t xml:space="preserve"> Осознание себя и своего места в мире. Лирическая история души. Трехсложный размер (</w:t>
      </w:r>
      <w:proofErr w:type="spellStart"/>
      <w:r w:rsidRPr="00346632">
        <w:rPr>
          <w:rFonts w:ascii="Times New Roman" w:hAnsi="Times New Roman" w:cs="Times New Roman"/>
          <w:sz w:val="24"/>
          <w:szCs w:val="24"/>
        </w:rPr>
        <w:t>амфибахий</w:t>
      </w:r>
      <w:proofErr w:type="spellEnd"/>
      <w:r w:rsidRPr="00346632">
        <w:rPr>
          <w:rFonts w:ascii="Times New Roman" w:hAnsi="Times New Roman" w:cs="Times New Roman"/>
          <w:sz w:val="24"/>
          <w:szCs w:val="24"/>
        </w:rPr>
        <w:t>). Поэтический мир стихотворений.</w:t>
      </w:r>
    </w:p>
    <w:p w:rsidR="00346632" w:rsidRPr="00346632" w:rsidRDefault="00346632" w:rsidP="0034663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632">
        <w:rPr>
          <w:rFonts w:ascii="Times New Roman" w:hAnsi="Times New Roman" w:cs="Times New Roman"/>
          <w:b/>
          <w:sz w:val="24"/>
          <w:szCs w:val="24"/>
        </w:rPr>
        <w:t>В. Гюго. Стихотворение «Впустите всех детей…» (пер. А.А. Ахматовой) (1ч).</w:t>
      </w:r>
    </w:p>
    <w:p w:rsidR="00346632" w:rsidRPr="00346632" w:rsidRDefault="00346632" w:rsidP="003466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632">
        <w:rPr>
          <w:rFonts w:ascii="Times New Roman" w:hAnsi="Times New Roman" w:cs="Times New Roman"/>
          <w:b/>
          <w:sz w:val="24"/>
          <w:szCs w:val="24"/>
        </w:rPr>
        <w:t>А.С. Грин «Алые паруса»(2ч.)</w:t>
      </w:r>
      <w:r w:rsidRPr="00346632">
        <w:rPr>
          <w:rFonts w:ascii="Times New Roman" w:hAnsi="Times New Roman" w:cs="Times New Roman"/>
          <w:sz w:val="24"/>
          <w:szCs w:val="24"/>
        </w:rPr>
        <w:t>. Анализ повести. Алые паруса как образ мечты. Мечта и реальная действительность в повести. Воплощение мечты как сюжетный прием. Встреча с волшебником как знак судьбы. Утверждение веры в чудо как основы жизненной позиции</w:t>
      </w:r>
    </w:p>
    <w:p w:rsidR="00346632" w:rsidRPr="00346632" w:rsidRDefault="00346632" w:rsidP="003466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632">
        <w:rPr>
          <w:rFonts w:ascii="Times New Roman" w:hAnsi="Times New Roman" w:cs="Times New Roman"/>
          <w:b/>
          <w:sz w:val="24"/>
          <w:szCs w:val="24"/>
        </w:rPr>
        <w:t>В.А. Жуковский. Баллада «Лесной царь» (1ч.)</w:t>
      </w:r>
      <w:r w:rsidRPr="00346632">
        <w:rPr>
          <w:rFonts w:ascii="Times New Roman" w:hAnsi="Times New Roman" w:cs="Times New Roman"/>
          <w:sz w:val="24"/>
          <w:szCs w:val="24"/>
        </w:rPr>
        <w:t>. Своеобразие жанра баллады. Особенности сюжета. Таинственное. Человек. Судьба. Поэтический мир произведения.</w:t>
      </w:r>
    </w:p>
    <w:p w:rsidR="00346632" w:rsidRPr="00346632" w:rsidRDefault="00346632" w:rsidP="003466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632">
        <w:rPr>
          <w:rFonts w:ascii="Times New Roman" w:hAnsi="Times New Roman" w:cs="Times New Roman"/>
          <w:b/>
          <w:sz w:val="24"/>
          <w:szCs w:val="24"/>
        </w:rPr>
        <w:t>Э.По. «Ворон». Народная баллада «Черный ворон». А.С. Пушкин. «Ворон к ворону летит» (1ч).</w:t>
      </w:r>
      <w:r w:rsidRPr="00346632">
        <w:rPr>
          <w:rFonts w:ascii="Times New Roman" w:hAnsi="Times New Roman" w:cs="Times New Roman"/>
          <w:sz w:val="24"/>
          <w:szCs w:val="24"/>
        </w:rPr>
        <w:t xml:space="preserve"> Слово о писателе. Народная и литературная баллада. Специфика балладного образа. Его роль в формировании смысла. Образ ворона в балладе. Поэтический мир стихотворений.</w:t>
      </w:r>
    </w:p>
    <w:p w:rsidR="00346632" w:rsidRPr="00346632" w:rsidRDefault="00346632" w:rsidP="003466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632">
        <w:rPr>
          <w:rFonts w:ascii="Times New Roman" w:hAnsi="Times New Roman" w:cs="Times New Roman"/>
          <w:b/>
          <w:sz w:val="24"/>
          <w:szCs w:val="24"/>
        </w:rPr>
        <w:t>А.С. Пушкин. Стихотворение «Бесы» (1ч).</w:t>
      </w:r>
      <w:r w:rsidRPr="00346632">
        <w:rPr>
          <w:rFonts w:ascii="Times New Roman" w:hAnsi="Times New Roman" w:cs="Times New Roman"/>
          <w:sz w:val="24"/>
          <w:szCs w:val="24"/>
        </w:rPr>
        <w:t xml:space="preserve"> Балладные мотивы в лирическом произведении. Таинственное в душе человека. Поэтический мир стихотворения.</w:t>
      </w:r>
    </w:p>
    <w:p w:rsidR="00346632" w:rsidRPr="00346632" w:rsidRDefault="00346632" w:rsidP="003466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632">
        <w:rPr>
          <w:rFonts w:ascii="Times New Roman" w:hAnsi="Times New Roman" w:cs="Times New Roman"/>
          <w:b/>
          <w:sz w:val="24"/>
          <w:szCs w:val="24"/>
        </w:rPr>
        <w:t>Ф. Шиллер. Баллада «Перчатка» (пер. В.А.Жуковского) (2ч)</w:t>
      </w:r>
      <w:r w:rsidRPr="00346632">
        <w:rPr>
          <w:rFonts w:ascii="Times New Roman" w:hAnsi="Times New Roman" w:cs="Times New Roman"/>
          <w:sz w:val="24"/>
          <w:szCs w:val="24"/>
        </w:rPr>
        <w:t>. Проблема истинного и ложного в выборе человека. Образ главного героя. Поэтический мир баллады.</w:t>
      </w:r>
    </w:p>
    <w:p w:rsidR="00346632" w:rsidRPr="00346632" w:rsidRDefault="00346632" w:rsidP="003466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632">
        <w:rPr>
          <w:rFonts w:ascii="Times New Roman" w:hAnsi="Times New Roman" w:cs="Times New Roman"/>
          <w:b/>
          <w:sz w:val="24"/>
          <w:szCs w:val="24"/>
        </w:rPr>
        <w:t xml:space="preserve">В.Скотт «Клятва </w:t>
      </w:r>
      <w:proofErr w:type="spellStart"/>
      <w:r w:rsidRPr="00346632">
        <w:rPr>
          <w:rFonts w:ascii="Times New Roman" w:hAnsi="Times New Roman" w:cs="Times New Roman"/>
          <w:b/>
          <w:sz w:val="24"/>
          <w:szCs w:val="24"/>
        </w:rPr>
        <w:t>Мойны</w:t>
      </w:r>
      <w:proofErr w:type="spellEnd"/>
      <w:r w:rsidRPr="00346632">
        <w:rPr>
          <w:rFonts w:ascii="Times New Roman" w:hAnsi="Times New Roman" w:cs="Times New Roman"/>
          <w:b/>
          <w:sz w:val="24"/>
          <w:szCs w:val="24"/>
        </w:rPr>
        <w:t>» (1ч).</w:t>
      </w:r>
      <w:r w:rsidRPr="00346632">
        <w:rPr>
          <w:rFonts w:ascii="Times New Roman" w:hAnsi="Times New Roman" w:cs="Times New Roman"/>
          <w:sz w:val="24"/>
          <w:szCs w:val="24"/>
        </w:rPr>
        <w:t xml:space="preserve"> Жанровые признаки. Своеобразие балладного сюжета</w:t>
      </w:r>
    </w:p>
    <w:p w:rsidR="00346632" w:rsidRPr="00346632" w:rsidRDefault="00346632" w:rsidP="003466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632">
        <w:rPr>
          <w:rFonts w:ascii="Times New Roman" w:hAnsi="Times New Roman" w:cs="Times New Roman"/>
          <w:b/>
          <w:sz w:val="24"/>
          <w:szCs w:val="24"/>
        </w:rPr>
        <w:t>В.В. Маяковский. Стихотворения «Хорошее отношение к лошадям», «Послушайте» (2ч)</w:t>
      </w:r>
      <w:r w:rsidRPr="00346632">
        <w:rPr>
          <w:rFonts w:ascii="Times New Roman" w:hAnsi="Times New Roman" w:cs="Times New Roman"/>
          <w:sz w:val="24"/>
          <w:szCs w:val="24"/>
        </w:rPr>
        <w:t>. Слово о писателе. Видение мира. Проблема взаимопонимания. Значение нравственного выбора человека для мира и для людей. Образ героя. Поэтический мир стихотворений.</w:t>
      </w:r>
    </w:p>
    <w:p w:rsidR="00346632" w:rsidRPr="00346632" w:rsidRDefault="00346632" w:rsidP="003466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632">
        <w:rPr>
          <w:rFonts w:ascii="Times New Roman" w:hAnsi="Times New Roman" w:cs="Times New Roman"/>
          <w:b/>
          <w:sz w:val="24"/>
          <w:szCs w:val="24"/>
        </w:rPr>
        <w:t>А. де Сент-Экзюпери. Сказка «Маленький принц» (4ч)</w:t>
      </w:r>
      <w:r w:rsidRPr="00346632">
        <w:rPr>
          <w:rFonts w:ascii="Times New Roman" w:hAnsi="Times New Roman" w:cs="Times New Roman"/>
          <w:sz w:val="24"/>
          <w:szCs w:val="24"/>
        </w:rPr>
        <w:t>. Философская повесть-сказка. Мечта об идеале. Проблема ответственности. Символика.</w:t>
      </w:r>
    </w:p>
    <w:p w:rsidR="00346632" w:rsidRPr="00346632" w:rsidRDefault="00346632" w:rsidP="003466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632">
        <w:rPr>
          <w:rFonts w:ascii="Times New Roman" w:hAnsi="Times New Roman" w:cs="Times New Roman"/>
          <w:b/>
          <w:sz w:val="24"/>
          <w:szCs w:val="24"/>
        </w:rPr>
        <w:t>И.А. Бунин. Рассказы «Лапти», «Подснежник» (3ч)</w:t>
      </w:r>
      <w:r w:rsidRPr="00346632">
        <w:rPr>
          <w:rFonts w:ascii="Times New Roman" w:hAnsi="Times New Roman" w:cs="Times New Roman"/>
          <w:sz w:val="24"/>
          <w:szCs w:val="24"/>
        </w:rPr>
        <w:t>. Нравственная проблематика. Самоотверженность и равнодушие. Образы героев.</w:t>
      </w:r>
    </w:p>
    <w:p w:rsidR="00346632" w:rsidRPr="00346632" w:rsidRDefault="00346632" w:rsidP="00346632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46632">
        <w:rPr>
          <w:rFonts w:ascii="Times New Roman" w:hAnsi="Times New Roman" w:cs="Times New Roman"/>
          <w:b/>
          <w:sz w:val="24"/>
          <w:szCs w:val="24"/>
        </w:rPr>
        <w:t>А.А. Платонов. Рассказы «Цветок на земле», «Корова» (2ч)</w:t>
      </w:r>
    </w:p>
    <w:p w:rsidR="00346632" w:rsidRPr="00346632" w:rsidRDefault="00346632" w:rsidP="003466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632">
        <w:rPr>
          <w:rFonts w:ascii="Times New Roman" w:hAnsi="Times New Roman" w:cs="Times New Roman"/>
          <w:b/>
          <w:sz w:val="24"/>
          <w:szCs w:val="24"/>
        </w:rPr>
        <w:t>А.И. Куприн. Рассказ «Чудесный доктор» (2ч)</w:t>
      </w:r>
      <w:r w:rsidRPr="00346632">
        <w:rPr>
          <w:rFonts w:ascii="Times New Roman" w:hAnsi="Times New Roman" w:cs="Times New Roman"/>
          <w:sz w:val="24"/>
          <w:szCs w:val="24"/>
        </w:rPr>
        <w:t>. Нравственная проблематика. Жестокость и милосердие. Образы героев.</w:t>
      </w:r>
    </w:p>
    <w:p w:rsidR="00346632" w:rsidRPr="00346632" w:rsidRDefault="00346632" w:rsidP="0034663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46632">
        <w:rPr>
          <w:rFonts w:ascii="Times New Roman" w:hAnsi="Times New Roman" w:cs="Times New Roman"/>
          <w:b/>
          <w:sz w:val="24"/>
          <w:szCs w:val="24"/>
        </w:rPr>
        <w:t xml:space="preserve">В.М. Шукшин «Чудик» (1ч). </w:t>
      </w:r>
      <w:r w:rsidRPr="00346632">
        <w:rPr>
          <w:rFonts w:ascii="Times New Roman" w:hAnsi="Times New Roman" w:cs="Times New Roman"/>
          <w:sz w:val="24"/>
          <w:szCs w:val="24"/>
        </w:rPr>
        <w:t xml:space="preserve"> Образ странного героя в творчестве писателя</w:t>
      </w:r>
    </w:p>
    <w:p w:rsidR="00346632" w:rsidRPr="00346632" w:rsidRDefault="00346632" w:rsidP="003466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632">
        <w:rPr>
          <w:rFonts w:ascii="Times New Roman" w:hAnsi="Times New Roman" w:cs="Times New Roman"/>
          <w:b/>
          <w:sz w:val="24"/>
          <w:szCs w:val="24"/>
        </w:rPr>
        <w:t>В.Г.Распутин «Уроки французского» (2ч).</w:t>
      </w:r>
      <w:r w:rsidRPr="00346632">
        <w:rPr>
          <w:rFonts w:ascii="Times New Roman" w:hAnsi="Times New Roman" w:cs="Times New Roman"/>
          <w:sz w:val="24"/>
          <w:szCs w:val="24"/>
        </w:rPr>
        <w:t xml:space="preserve"> Герой рассказа и его сверстники. Нравственная проблематика рассказа </w:t>
      </w:r>
    </w:p>
    <w:p w:rsidR="00346632" w:rsidRPr="00346632" w:rsidRDefault="00346632" w:rsidP="0034663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632">
        <w:rPr>
          <w:rFonts w:ascii="Times New Roman" w:hAnsi="Times New Roman" w:cs="Times New Roman"/>
          <w:b/>
          <w:sz w:val="24"/>
          <w:szCs w:val="24"/>
        </w:rPr>
        <w:t>И.С. Тургенев. Повесть «Муму» (2ч).</w:t>
      </w:r>
    </w:p>
    <w:p w:rsidR="00346632" w:rsidRPr="00346632" w:rsidRDefault="00346632" w:rsidP="003466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632">
        <w:rPr>
          <w:rFonts w:ascii="Times New Roman" w:hAnsi="Times New Roman" w:cs="Times New Roman"/>
          <w:b/>
          <w:sz w:val="24"/>
          <w:szCs w:val="24"/>
        </w:rPr>
        <w:t>Р.-Л. Стивенсон. Баллада «Вересковый мед» (1ч)</w:t>
      </w:r>
      <w:r w:rsidRPr="00346632">
        <w:rPr>
          <w:rFonts w:ascii="Times New Roman" w:hAnsi="Times New Roman" w:cs="Times New Roman"/>
          <w:sz w:val="24"/>
          <w:szCs w:val="24"/>
        </w:rPr>
        <w:t>. Значение воли и убежденности для совершенствования выбора. Цена поступка. Поэтический мир баллады.</w:t>
      </w:r>
    </w:p>
    <w:p w:rsidR="00346632" w:rsidRPr="00346632" w:rsidRDefault="00346632" w:rsidP="003466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632">
        <w:rPr>
          <w:rFonts w:ascii="Times New Roman" w:hAnsi="Times New Roman" w:cs="Times New Roman"/>
          <w:b/>
          <w:sz w:val="24"/>
          <w:szCs w:val="24"/>
        </w:rPr>
        <w:t>В.Г. Короленко. Повесть «Дети подземелья» (гл. IX «Кукла») (4ч)</w:t>
      </w:r>
      <w:r w:rsidRPr="00346632">
        <w:rPr>
          <w:rFonts w:ascii="Times New Roman" w:hAnsi="Times New Roman" w:cs="Times New Roman"/>
          <w:sz w:val="24"/>
          <w:szCs w:val="24"/>
        </w:rPr>
        <w:t>. Нравственная проблематика. Дружба и душевное участие. Образ главного героя.</w:t>
      </w:r>
    </w:p>
    <w:p w:rsidR="00346632" w:rsidRPr="00346632" w:rsidRDefault="00346632" w:rsidP="003466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632">
        <w:rPr>
          <w:rFonts w:ascii="Times New Roman" w:hAnsi="Times New Roman" w:cs="Times New Roman"/>
          <w:b/>
          <w:sz w:val="24"/>
          <w:szCs w:val="24"/>
        </w:rPr>
        <w:t>К.Г. Паустовский. Рассказ «Драгоценная пыль» (из цикла «Золотая роза») (2ч)</w:t>
      </w:r>
      <w:r w:rsidRPr="00346632">
        <w:rPr>
          <w:rFonts w:ascii="Times New Roman" w:hAnsi="Times New Roman" w:cs="Times New Roman"/>
          <w:sz w:val="24"/>
          <w:szCs w:val="24"/>
        </w:rPr>
        <w:t>. Труд, любовь, искусство как смысл жизни и назначение человека. Образ главного героя. Смысл заглавия.</w:t>
      </w:r>
    </w:p>
    <w:p w:rsidR="00346632" w:rsidRPr="00346632" w:rsidRDefault="00346632" w:rsidP="003466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632">
        <w:rPr>
          <w:rFonts w:ascii="Times New Roman" w:hAnsi="Times New Roman" w:cs="Times New Roman"/>
          <w:b/>
          <w:sz w:val="24"/>
          <w:szCs w:val="24"/>
        </w:rPr>
        <w:t xml:space="preserve">Н.А. Некрасов. Стихотворения «Железная дорога», «Размышление у парадного подъезда» (2ч). </w:t>
      </w:r>
      <w:r w:rsidRPr="00346632">
        <w:rPr>
          <w:rFonts w:ascii="Times New Roman" w:hAnsi="Times New Roman" w:cs="Times New Roman"/>
          <w:sz w:val="24"/>
          <w:szCs w:val="24"/>
        </w:rPr>
        <w:t>Проблема социальной несправедливости и жестокости. Надежда на лучший мир. Поэтический мир стихотворений. Трехсложный размер (анапест).</w:t>
      </w:r>
    </w:p>
    <w:p w:rsidR="00346632" w:rsidRPr="00346632" w:rsidRDefault="00346632" w:rsidP="003466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632">
        <w:rPr>
          <w:rFonts w:ascii="Times New Roman" w:hAnsi="Times New Roman" w:cs="Times New Roman"/>
          <w:b/>
          <w:sz w:val="24"/>
          <w:szCs w:val="24"/>
        </w:rPr>
        <w:t>С.А. Есенин. Отрывок из поэмы «Сорокоуст</w:t>
      </w:r>
      <w:proofErr w:type="gramStart"/>
      <w:r w:rsidRPr="00346632">
        <w:rPr>
          <w:rFonts w:ascii="Times New Roman" w:hAnsi="Times New Roman" w:cs="Times New Roman"/>
          <w:b/>
          <w:sz w:val="24"/>
          <w:szCs w:val="24"/>
        </w:rPr>
        <w:t>»(</w:t>
      </w:r>
      <w:proofErr w:type="gramEnd"/>
      <w:r w:rsidRPr="00346632">
        <w:rPr>
          <w:rFonts w:ascii="Times New Roman" w:hAnsi="Times New Roman" w:cs="Times New Roman"/>
          <w:b/>
          <w:sz w:val="24"/>
          <w:szCs w:val="24"/>
        </w:rPr>
        <w:t>часть 3) (1ч)</w:t>
      </w:r>
      <w:r w:rsidRPr="00346632">
        <w:rPr>
          <w:rFonts w:ascii="Times New Roman" w:hAnsi="Times New Roman" w:cs="Times New Roman"/>
          <w:sz w:val="24"/>
          <w:szCs w:val="24"/>
        </w:rPr>
        <w:t>. Цивилизация и природа. Технический прогресс и естественная жизнь. Поэтический мир стихотворения.</w:t>
      </w:r>
    </w:p>
    <w:p w:rsidR="00346632" w:rsidRPr="00346632" w:rsidRDefault="00346632" w:rsidP="0034663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46632">
        <w:rPr>
          <w:rFonts w:ascii="Times New Roman" w:hAnsi="Times New Roman" w:cs="Times New Roman"/>
          <w:b/>
          <w:sz w:val="24"/>
          <w:szCs w:val="24"/>
        </w:rPr>
        <w:lastRenderedPageBreak/>
        <w:t>А.П. Чехов «Мальчик» (1ч).</w:t>
      </w:r>
      <w:r w:rsidRPr="00346632">
        <w:rPr>
          <w:rFonts w:ascii="Times New Roman" w:hAnsi="Times New Roman" w:cs="Times New Roman"/>
          <w:sz w:val="24"/>
          <w:szCs w:val="24"/>
        </w:rPr>
        <w:t xml:space="preserve"> Тема детства в рассказе Проблемы взаимоотношений детей с миром взрослых</w:t>
      </w:r>
    </w:p>
    <w:p w:rsidR="00346632" w:rsidRPr="00346632" w:rsidRDefault="00346632" w:rsidP="003466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632">
        <w:rPr>
          <w:rFonts w:ascii="Times New Roman" w:hAnsi="Times New Roman" w:cs="Times New Roman"/>
          <w:b/>
          <w:sz w:val="24"/>
          <w:szCs w:val="24"/>
        </w:rPr>
        <w:t xml:space="preserve">Марк Твен «Приключения Тома </w:t>
      </w:r>
      <w:proofErr w:type="spellStart"/>
      <w:r w:rsidRPr="00346632">
        <w:rPr>
          <w:rFonts w:ascii="Times New Roman" w:hAnsi="Times New Roman" w:cs="Times New Roman"/>
          <w:b/>
          <w:sz w:val="24"/>
          <w:szCs w:val="24"/>
        </w:rPr>
        <w:t>Сойера</w:t>
      </w:r>
      <w:proofErr w:type="spellEnd"/>
      <w:r w:rsidRPr="00346632">
        <w:rPr>
          <w:rFonts w:ascii="Times New Roman" w:hAnsi="Times New Roman" w:cs="Times New Roman"/>
          <w:b/>
          <w:sz w:val="24"/>
          <w:szCs w:val="24"/>
        </w:rPr>
        <w:t>»(2ч</w:t>
      </w:r>
      <w:r w:rsidRPr="00346632">
        <w:rPr>
          <w:rFonts w:ascii="Times New Roman" w:hAnsi="Times New Roman" w:cs="Times New Roman"/>
          <w:b/>
          <w:i/>
          <w:sz w:val="24"/>
          <w:szCs w:val="24"/>
        </w:rPr>
        <w:t>)</w:t>
      </w:r>
      <w:proofErr w:type="gramStart"/>
      <w:r w:rsidRPr="00346632">
        <w:rPr>
          <w:rFonts w:ascii="Times New Roman" w:hAnsi="Times New Roman" w:cs="Times New Roman"/>
          <w:i/>
          <w:sz w:val="24"/>
          <w:szCs w:val="24"/>
        </w:rPr>
        <w:t>.</w:t>
      </w:r>
      <w:r w:rsidRPr="0034663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46632">
        <w:rPr>
          <w:rFonts w:ascii="Times New Roman" w:hAnsi="Times New Roman" w:cs="Times New Roman"/>
          <w:sz w:val="24"/>
          <w:szCs w:val="24"/>
        </w:rPr>
        <w:t>браз главного героя. Тема детства в произведении писателя. Образы детей в произведении, созданном для взрослых. Серьезное и смешное в окружающем мире и детском восприятии</w:t>
      </w:r>
    </w:p>
    <w:p w:rsidR="00346632" w:rsidRPr="00346632" w:rsidRDefault="00346632" w:rsidP="0034663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46632">
        <w:rPr>
          <w:rFonts w:ascii="Times New Roman" w:hAnsi="Times New Roman" w:cs="Times New Roman"/>
          <w:b/>
          <w:sz w:val="24"/>
          <w:szCs w:val="24"/>
        </w:rPr>
        <w:t>О.Генри «Дары волхвов» (1ч)</w:t>
      </w:r>
      <w:proofErr w:type="gramStart"/>
      <w:r w:rsidRPr="00346632">
        <w:rPr>
          <w:rFonts w:ascii="Times New Roman" w:hAnsi="Times New Roman" w:cs="Times New Roman"/>
          <w:b/>
          <w:sz w:val="24"/>
          <w:szCs w:val="24"/>
        </w:rPr>
        <w:t>.</w:t>
      </w:r>
      <w:r w:rsidRPr="0034663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346632">
        <w:rPr>
          <w:rFonts w:ascii="Times New Roman" w:hAnsi="Times New Roman" w:cs="Times New Roman"/>
          <w:sz w:val="24"/>
          <w:szCs w:val="24"/>
        </w:rPr>
        <w:t>равственные проблемы в рассказе.</w:t>
      </w:r>
    </w:p>
    <w:p w:rsidR="00346632" w:rsidRPr="00346632" w:rsidRDefault="00346632" w:rsidP="0034663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46632">
        <w:rPr>
          <w:rFonts w:ascii="Times New Roman" w:hAnsi="Times New Roman" w:cs="Times New Roman"/>
          <w:b/>
          <w:sz w:val="24"/>
          <w:szCs w:val="24"/>
        </w:rPr>
        <w:t xml:space="preserve">Л.Андреев «Кусака» (1ч). </w:t>
      </w:r>
      <w:r w:rsidRPr="00346632">
        <w:rPr>
          <w:rFonts w:ascii="Times New Roman" w:hAnsi="Times New Roman" w:cs="Times New Roman"/>
          <w:sz w:val="24"/>
          <w:szCs w:val="24"/>
        </w:rPr>
        <w:t>Нравственные проблемы в рассказе.</w:t>
      </w:r>
    </w:p>
    <w:p w:rsidR="00346632" w:rsidRPr="00346632" w:rsidRDefault="00346632" w:rsidP="0034663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632">
        <w:rPr>
          <w:rFonts w:ascii="Times New Roman" w:hAnsi="Times New Roman" w:cs="Times New Roman"/>
          <w:b/>
          <w:sz w:val="24"/>
          <w:szCs w:val="24"/>
        </w:rPr>
        <w:t>«Мы помним» (Произведения о Великой Отечественной войне) (3ч)</w:t>
      </w:r>
    </w:p>
    <w:p w:rsidR="00346632" w:rsidRPr="00346632" w:rsidRDefault="00346632" w:rsidP="0034663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632">
        <w:rPr>
          <w:rFonts w:ascii="Times New Roman" w:hAnsi="Times New Roman" w:cs="Times New Roman"/>
          <w:b/>
          <w:sz w:val="24"/>
          <w:szCs w:val="24"/>
        </w:rPr>
        <w:t>Обобщение изученного в 6 классе (3ч)</w:t>
      </w:r>
    </w:p>
    <w:p w:rsidR="00346632" w:rsidRDefault="00346632" w:rsidP="00346632">
      <w:pPr>
        <w:spacing w:after="0"/>
        <w:jc w:val="center"/>
        <w:rPr>
          <w:b/>
        </w:rPr>
      </w:pPr>
    </w:p>
    <w:p w:rsidR="00346632" w:rsidRDefault="00601887" w:rsidP="0060188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</w:t>
      </w:r>
      <w:r w:rsidR="00346632" w:rsidRPr="002474ED">
        <w:rPr>
          <w:rFonts w:ascii="Times New Roman" w:hAnsi="Times New Roman" w:cs="Times New Roman"/>
          <w:b/>
          <w:sz w:val="28"/>
        </w:rPr>
        <w:t xml:space="preserve">Содержание по </w:t>
      </w:r>
      <w:r w:rsidR="00346632">
        <w:rPr>
          <w:rFonts w:ascii="Times New Roman" w:hAnsi="Times New Roman" w:cs="Times New Roman"/>
          <w:b/>
          <w:sz w:val="28"/>
        </w:rPr>
        <w:t>литературе</w:t>
      </w:r>
      <w:r w:rsidR="00346632" w:rsidRPr="002474ED">
        <w:rPr>
          <w:rFonts w:ascii="Times New Roman" w:hAnsi="Times New Roman" w:cs="Times New Roman"/>
          <w:b/>
          <w:sz w:val="28"/>
        </w:rPr>
        <w:t xml:space="preserve"> </w:t>
      </w:r>
      <w:r w:rsidR="00346632">
        <w:rPr>
          <w:rFonts w:ascii="Times New Roman" w:hAnsi="Times New Roman" w:cs="Times New Roman"/>
          <w:b/>
          <w:sz w:val="28"/>
        </w:rPr>
        <w:t>7</w:t>
      </w:r>
      <w:r w:rsidR="00346632" w:rsidRPr="002474ED">
        <w:rPr>
          <w:rFonts w:ascii="Times New Roman" w:hAnsi="Times New Roman" w:cs="Times New Roman"/>
          <w:b/>
          <w:sz w:val="28"/>
        </w:rPr>
        <w:t xml:space="preserve"> класс</w:t>
      </w:r>
    </w:p>
    <w:p w:rsidR="00346632" w:rsidRDefault="00346632" w:rsidP="00346632">
      <w:pPr>
        <w:spacing w:after="0"/>
        <w:ind w:firstLine="567"/>
        <w:jc w:val="center"/>
        <w:rPr>
          <w:rFonts w:ascii="Times New Roman" w:hAnsi="Times New Roman" w:cs="Times New Roman"/>
          <w:sz w:val="24"/>
        </w:rPr>
      </w:pPr>
      <w:r w:rsidRPr="00346632">
        <w:rPr>
          <w:rFonts w:ascii="Times New Roman" w:hAnsi="Times New Roman" w:cs="Times New Roman"/>
          <w:b/>
          <w:sz w:val="24"/>
        </w:rPr>
        <w:t>Введение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346632">
        <w:rPr>
          <w:rFonts w:ascii="Times New Roman" w:hAnsi="Times New Roman" w:cs="Times New Roman"/>
          <w:b/>
          <w:sz w:val="24"/>
        </w:rPr>
        <w:t>(1ч.)</w:t>
      </w:r>
      <w:r w:rsidRPr="00346632">
        <w:rPr>
          <w:rFonts w:ascii="Times New Roman" w:hAnsi="Times New Roman" w:cs="Times New Roman"/>
          <w:sz w:val="24"/>
        </w:rPr>
        <w:t>.</w:t>
      </w:r>
    </w:p>
    <w:p w:rsidR="00346632" w:rsidRPr="00346632" w:rsidRDefault="00346632" w:rsidP="0034663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346632">
        <w:rPr>
          <w:rFonts w:ascii="Times New Roman" w:hAnsi="Times New Roman" w:cs="Times New Roman"/>
          <w:sz w:val="24"/>
        </w:rPr>
        <w:t>Литература как искусство слова. Литература как способ постижения и выражения отношения к миру. Вечное и злободневное в литературе. Углубление представления о жанрах. Система жанров.</w:t>
      </w:r>
    </w:p>
    <w:p w:rsidR="00346632" w:rsidRPr="00346632" w:rsidRDefault="00346632" w:rsidP="0034663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346632">
        <w:rPr>
          <w:rFonts w:ascii="Times New Roman" w:hAnsi="Times New Roman" w:cs="Times New Roman"/>
          <w:b/>
          <w:sz w:val="24"/>
        </w:rPr>
        <w:t>Гомер. «Илиада» (фрагмент «Гектор и Ахиллес»), «Одиссея» (фрагмент «Одиссей у Циклопа») (3 ч.)</w:t>
      </w:r>
      <w:proofErr w:type="gramStart"/>
      <w:r w:rsidRPr="00346632">
        <w:rPr>
          <w:rFonts w:ascii="Times New Roman" w:hAnsi="Times New Roman" w:cs="Times New Roman"/>
          <w:sz w:val="24"/>
        </w:rPr>
        <w:t>.С</w:t>
      </w:r>
      <w:proofErr w:type="gramEnd"/>
      <w:r w:rsidRPr="00346632">
        <w:rPr>
          <w:rFonts w:ascii="Times New Roman" w:hAnsi="Times New Roman" w:cs="Times New Roman"/>
          <w:sz w:val="24"/>
        </w:rPr>
        <w:t>лово о писателе. Эпическое в стихотворении. Образы героев.</w:t>
      </w:r>
    </w:p>
    <w:p w:rsidR="00346632" w:rsidRPr="00346632" w:rsidRDefault="00346632" w:rsidP="0034663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346632">
        <w:rPr>
          <w:rFonts w:ascii="Times New Roman" w:hAnsi="Times New Roman" w:cs="Times New Roman"/>
          <w:b/>
          <w:sz w:val="24"/>
        </w:rPr>
        <w:t>Н.В.Гоголь. Повесть «Тарас Бульба» (4 ч.)</w:t>
      </w:r>
      <w:r w:rsidRPr="00346632">
        <w:rPr>
          <w:rFonts w:ascii="Times New Roman" w:hAnsi="Times New Roman" w:cs="Times New Roman"/>
          <w:sz w:val="24"/>
        </w:rPr>
        <w:t>. Слово о писателе. Борьба народа за свою независимость и свободу. Эпическое в произведении. Мотивы богатырства. Образы главных героев. Сопоставление характеров (проблема национального героя).</w:t>
      </w:r>
    </w:p>
    <w:p w:rsidR="00346632" w:rsidRPr="00346632" w:rsidRDefault="00346632" w:rsidP="0034663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346632">
        <w:rPr>
          <w:rFonts w:ascii="Times New Roman" w:hAnsi="Times New Roman" w:cs="Times New Roman"/>
          <w:b/>
          <w:sz w:val="24"/>
        </w:rPr>
        <w:t>Внеклассное чтение. Народный эпос (1 ч.)</w:t>
      </w:r>
      <w:r w:rsidRPr="00346632">
        <w:rPr>
          <w:rFonts w:ascii="Times New Roman" w:hAnsi="Times New Roman" w:cs="Times New Roman"/>
          <w:sz w:val="24"/>
        </w:rPr>
        <w:t>.</w:t>
      </w:r>
    </w:p>
    <w:p w:rsidR="00346632" w:rsidRPr="00346632" w:rsidRDefault="00346632" w:rsidP="0034663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346632">
        <w:rPr>
          <w:rFonts w:ascii="Times New Roman" w:hAnsi="Times New Roman" w:cs="Times New Roman"/>
          <w:b/>
          <w:sz w:val="24"/>
        </w:rPr>
        <w:t xml:space="preserve">Ф. Петрарка. Сонет </w:t>
      </w:r>
      <w:r w:rsidRPr="00346632">
        <w:rPr>
          <w:rFonts w:ascii="Times New Roman" w:hAnsi="Times New Roman" w:cs="Times New Roman"/>
          <w:b/>
          <w:sz w:val="24"/>
          <w:lang w:val="en-US"/>
        </w:rPr>
        <w:t>LXXXVII</w:t>
      </w:r>
      <w:r w:rsidRPr="00346632">
        <w:rPr>
          <w:rFonts w:ascii="Times New Roman" w:hAnsi="Times New Roman" w:cs="Times New Roman"/>
          <w:sz w:val="24"/>
        </w:rPr>
        <w:t>. Слово о писателе. Жанр сонета. Философская основа лирического переживания.</w:t>
      </w:r>
    </w:p>
    <w:p w:rsidR="00346632" w:rsidRPr="00346632" w:rsidRDefault="00346632" w:rsidP="0034663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346632">
        <w:rPr>
          <w:rFonts w:ascii="Times New Roman" w:hAnsi="Times New Roman" w:cs="Times New Roman"/>
          <w:b/>
          <w:sz w:val="24"/>
        </w:rPr>
        <w:t>В. Шекспир. Сонет №130 («Её глаза на звезды не похожи»), сонет №66 («Зову я смерть») (1 ч.)</w:t>
      </w:r>
      <w:r w:rsidRPr="00346632">
        <w:rPr>
          <w:rFonts w:ascii="Times New Roman" w:hAnsi="Times New Roman" w:cs="Times New Roman"/>
          <w:sz w:val="24"/>
        </w:rPr>
        <w:t>. Слово о писателе. Жанр сонета. Виды сонета.</w:t>
      </w:r>
    </w:p>
    <w:p w:rsidR="00346632" w:rsidRPr="00346632" w:rsidRDefault="00346632" w:rsidP="0034663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346632">
        <w:rPr>
          <w:rFonts w:ascii="Times New Roman" w:hAnsi="Times New Roman" w:cs="Times New Roman"/>
          <w:b/>
          <w:sz w:val="24"/>
        </w:rPr>
        <w:t>А.С. Пушкин. Стихотворения «К морю», «Погасло дневное светило…» (2 ч.)</w:t>
      </w:r>
      <w:proofErr w:type="gramStart"/>
      <w:r w:rsidRPr="00346632">
        <w:rPr>
          <w:rFonts w:ascii="Times New Roman" w:hAnsi="Times New Roman" w:cs="Times New Roman"/>
          <w:sz w:val="24"/>
        </w:rPr>
        <w:t>.С</w:t>
      </w:r>
      <w:proofErr w:type="gramEnd"/>
      <w:r w:rsidRPr="00346632">
        <w:rPr>
          <w:rFonts w:ascii="Times New Roman" w:hAnsi="Times New Roman" w:cs="Times New Roman"/>
          <w:sz w:val="24"/>
        </w:rPr>
        <w:t>лово о писателе. Переживание судьбы. Выбор жизненной позиции. Достижение берега. Поэтический мир стихотворений. Двусложные размеры. Актуализация изученного ранее.</w:t>
      </w:r>
    </w:p>
    <w:p w:rsidR="00346632" w:rsidRPr="00346632" w:rsidRDefault="00346632" w:rsidP="0034663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346632">
        <w:rPr>
          <w:rFonts w:ascii="Times New Roman" w:hAnsi="Times New Roman" w:cs="Times New Roman"/>
          <w:b/>
          <w:sz w:val="24"/>
        </w:rPr>
        <w:t>Д.И. Фонвизин. Комедия «Недоросль» (4 ч.)</w:t>
      </w:r>
      <w:r w:rsidRPr="00346632">
        <w:rPr>
          <w:rFonts w:ascii="Times New Roman" w:hAnsi="Times New Roman" w:cs="Times New Roman"/>
          <w:sz w:val="24"/>
        </w:rPr>
        <w:t>. Слово о писателе. Жанр общественной комедии. Актуальность пьесы. Драматический конфликт, композиция. Система персонажей (традиционные амплуа).</w:t>
      </w:r>
    </w:p>
    <w:p w:rsidR="00346632" w:rsidRPr="00346632" w:rsidRDefault="00346632" w:rsidP="0034663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346632">
        <w:rPr>
          <w:rFonts w:ascii="Times New Roman" w:hAnsi="Times New Roman" w:cs="Times New Roman"/>
          <w:b/>
          <w:sz w:val="24"/>
        </w:rPr>
        <w:t>Внеклассное чтение. Эсхил «Прометей прикованный» (1 ч.)</w:t>
      </w:r>
      <w:r w:rsidRPr="00346632">
        <w:rPr>
          <w:rFonts w:ascii="Times New Roman" w:hAnsi="Times New Roman" w:cs="Times New Roman"/>
          <w:sz w:val="24"/>
        </w:rPr>
        <w:t>.</w:t>
      </w:r>
    </w:p>
    <w:p w:rsidR="00346632" w:rsidRPr="00346632" w:rsidRDefault="00346632" w:rsidP="0034663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346632">
        <w:rPr>
          <w:rFonts w:ascii="Times New Roman" w:hAnsi="Times New Roman" w:cs="Times New Roman"/>
          <w:b/>
          <w:sz w:val="24"/>
        </w:rPr>
        <w:t>«Поучение» Владимира Мономаха (1 ч.)</w:t>
      </w:r>
      <w:r w:rsidRPr="00346632">
        <w:rPr>
          <w:rFonts w:ascii="Times New Roman" w:hAnsi="Times New Roman" w:cs="Times New Roman"/>
          <w:sz w:val="24"/>
        </w:rPr>
        <w:t>. Жанр поучения. Своеобразие пафоса. Основная идея произведения.</w:t>
      </w:r>
    </w:p>
    <w:p w:rsidR="00346632" w:rsidRPr="00346632" w:rsidRDefault="00346632" w:rsidP="0034663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346632">
        <w:rPr>
          <w:rFonts w:ascii="Times New Roman" w:hAnsi="Times New Roman" w:cs="Times New Roman"/>
          <w:b/>
          <w:sz w:val="24"/>
        </w:rPr>
        <w:t>М.Ю. Лермонтов. Стихотворение «Бородино» (1 ч.)</w:t>
      </w:r>
      <w:r w:rsidRPr="00346632">
        <w:rPr>
          <w:rFonts w:ascii="Times New Roman" w:hAnsi="Times New Roman" w:cs="Times New Roman"/>
          <w:sz w:val="24"/>
        </w:rPr>
        <w:t>. Слово о писателе. Героизм русского народа. Историческая основа произведения. Проблема поколения. Система образов. Поэтический мир произведения.</w:t>
      </w:r>
    </w:p>
    <w:p w:rsidR="00346632" w:rsidRPr="00346632" w:rsidRDefault="00346632" w:rsidP="0034663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346632">
        <w:rPr>
          <w:rFonts w:ascii="Times New Roman" w:hAnsi="Times New Roman" w:cs="Times New Roman"/>
          <w:b/>
          <w:sz w:val="24"/>
        </w:rPr>
        <w:t>В.П. Астафьев. Повесть «Пастух и пастушка» (отрывок) (1 ч.)</w:t>
      </w:r>
      <w:proofErr w:type="gramStart"/>
      <w:r w:rsidRPr="00346632">
        <w:rPr>
          <w:rFonts w:ascii="Times New Roman" w:hAnsi="Times New Roman" w:cs="Times New Roman"/>
          <w:sz w:val="24"/>
        </w:rPr>
        <w:t>.</w:t>
      </w:r>
      <w:proofErr w:type="gramEnd"/>
      <w:r w:rsidRPr="00346632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346632">
        <w:rPr>
          <w:rFonts w:ascii="Times New Roman" w:hAnsi="Times New Roman" w:cs="Times New Roman"/>
          <w:sz w:val="24"/>
        </w:rPr>
        <w:t>п</w:t>
      </w:r>
      <w:proofErr w:type="gramEnd"/>
      <w:r w:rsidRPr="00346632">
        <w:rPr>
          <w:rFonts w:ascii="Times New Roman" w:hAnsi="Times New Roman" w:cs="Times New Roman"/>
          <w:sz w:val="24"/>
        </w:rPr>
        <w:t>одвиг русского народа в Великой Отечественной войне. Образ главного героя.</w:t>
      </w:r>
    </w:p>
    <w:p w:rsidR="00346632" w:rsidRPr="00346632" w:rsidRDefault="00346632" w:rsidP="0034663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346632">
        <w:rPr>
          <w:rFonts w:ascii="Times New Roman" w:hAnsi="Times New Roman" w:cs="Times New Roman"/>
          <w:b/>
          <w:sz w:val="24"/>
        </w:rPr>
        <w:t>В. Шекспир. Трагедия «Ромео и Джульетта» (2 ч.)</w:t>
      </w:r>
      <w:r w:rsidRPr="00346632">
        <w:rPr>
          <w:rFonts w:ascii="Times New Roman" w:hAnsi="Times New Roman" w:cs="Times New Roman"/>
          <w:sz w:val="24"/>
        </w:rPr>
        <w:t xml:space="preserve">. Жанр трагедии. Понятие о трагическом конфликте. Любовь и вражда в мире. Образы главных героев. Смысл трагического финала. </w:t>
      </w:r>
    </w:p>
    <w:p w:rsidR="00346632" w:rsidRPr="00346632" w:rsidRDefault="00346632" w:rsidP="0034663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346632">
        <w:rPr>
          <w:rFonts w:ascii="Times New Roman" w:hAnsi="Times New Roman" w:cs="Times New Roman"/>
          <w:b/>
          <w:sz w:val="24"/>
        </w:rPr>
        <w:t>А.П. Чехов. Рассказ «Тоска» (1 ч.)</w:t>
      </w:r>
      <w:r w:rsidRPr="00346632">
        <w:rPr>
          <w:rFonts w:ascii="Times New Roman" w:hAnsi="Times New Roman" w:cs="Times New Roman"/>
          <w:sz w:val="24"/>
        </w:rPr>
        <w:t>. Слово о писателе. Трагическое в повседневной жизни. Одиночество человека. Мастерство Чехова-прозаика.</w:t>
      </w:r>
    </w:p>
    <w:p w:rsidR="00346632" w:rsidRPr="00346632" w:rsidRDefault="00346632" w:rsidP="0034663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346632">
        <w:rPr>
          <w:rFonts w:ascii="Times New Roman" w:hAnsi="Times New Roman" w:cs="Times New Roman"/>
          <w:b/>
          <w:sz w:val="24"/>
        </w:rPr>
        <w:t>Ж.Б. Мольер. Комедия «Мещанин во дворянстве» (2 ч.)</w:t>
      </w:r>
      <w:r w:rsidRPr="00346632">
        <w:rPr>
          <w:rFonts w:ascii="Times New Roman" w:hAnsi="Times New Roman" w:cs="Times New Roman"/>
          <w:sz w:val="24"/>
        </w:rPr>
        <w:t>. Слово о писателе. Сатирический пафос комедии. Историко-культурная основа. Образ главного героя.</w:t>
      </w:r>
    </w:p>
    <w:p w:rsidR="00346632" w:rsidRPr="00346632" w:rsidRDefault="00346632" w:rsidP="0034663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346632">
        <w:rPr>
          <w:rFonts w:ascii="Times New Roman" w:hAnsi="Times New Roman" w:cs="Times New Roman"/>
          <w:b/>
          <w:sz w:val="24"/>
        </w:rPr>
        <w:lastRenderedPageBreak/>
        <w:t xml:space="preserve">М.Е. Салтыков-Щедрин. Сказки «Премудрый </w:t>
      </w:r>
      <w:proofErr w:type="spellStart"/>
      <w:r w:rsidRPr="00346632">
        <w:rPr>
          <w:rFonts w:ascii="Times New Roman" w:hAnsi="Times New Roman" w:cs="Times New Roman"/>
          <w:b/>
          <w:sz w:val="24"/>
        </w:rPr>
        <w:t>пискарь</w:t>
      </w:r>
      <w:proofErr w:type="spellEnd"/>
      <w:r w:rsidRPr="00346632">
        <w:rPr>
          <w:rFonts w:ascii="Times New Roman" w:hAnsi="Times New Roman" w:cs="Times New Roman"/>
          <w:b/>
          <w:sz w:val="24"/>
        </w:rPr>
        <w:t>», «Медведь на воеводстве», «Дикий помещик», «Повесть о том, как один мужик двух генералов прокормил» (4 ч.)</w:t>
      </w:r>
      <w:r w:rsidRPr="00346632">
        <w:rPr>
          <w:rFonts w:ascii="Times New Roman" w:hAnsi="Times New Roman" w:cs="Times New Roman"/>
          <w:sz w:val="24"/>
        </w:rPr>
        <w:t>. Слово о писателе. Сатира как вид комического. Специфика сказок Салтыкова-Щедрина. Многообразие проблематики. Художественное своеобразие и приемы комизма.</w:t>
      </w:r>
    </w:p>
    <w:p w:rsidR="00346632" w:rsidRPr="00346632" w:rsidRDefault="00346632" w:rsidP="0034663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346632">
        <w:rPr>
          <w:rFonts w:ascii="Times New Roman" w:hAnsi="Times New Roman" w:cs="Times New Roman"/>
          <w:b/>
          <w:sz w:val="24"/>
        </w:rPr>
        <w:t>А.П. Чехов. Рассказы «Смерть чиновника», «Хамелеон» (3 ч.)</w:t>
      </w:r>
      <w:r w:rsidRPr="00346632">
        <w:rPr>
          <w:rFonts w:ascii="Times New Roman" w:hAnsi="Times New Roman" w:cs="Times New Roman"/>
          <w:sz w:val="24"/>
        </w:rPr>
        <w:t>. Слово о писателе. Юмор как вид комического. Чехов как мастер юмористического рассказа (ситуации и герои). Роль детали.</w:t>
      </w:r>
    </w:p>
    <w:p w:rsidR="00346632" w:rsidRPr="00346632" w:rsidRDefault="00346632" w:rsidP="0034663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346632">
        <w:rPr>
          <w:rFonts w:ascii="Times New Roman" w:hAnsi="Times New Roman" w:cs="Times New Roman"/>
          <w:b/>
          <w:sz w:val="24"/>
        </w:rPr>
        <w:t xml:space="preserve">Внеклассное чтение. Л.Н. Толстой. Роман «Война и мир» (т.1, ч.2, гл. </w:t>
      </w:r>
      <w:r w:rsidRPr="00346632">
        <w:rPr>
          <w:rFonts w:ascii="Times New Roman" w:hAnsi="Times New Roman" w:cs="Times New Roman"/>
          <w:b/>
          <w:sz w:val="24"/>
          <w:lang w:val="en-US"/>
        </w:rPr>
        <w:t>XX</w:t>
      </w:r>
      <w:r w:rsidRPr="00346632">
        <w:rPr>
          <w:rFonts w:ascii="Times New Roman" w:hAnsi="Times New Roman" w:cs="Times New Roman"/>
          <w:b/>
          <w:sz w:val="24"/>
        </w:rPr>
        <w:t>-</w:t>
      </w:r>
      <w:r w:rsidRPr="00346632">
        <w:rPr>
          <w:rFonts w:ascii="Times New Roman" w:hAnsi="Times New Roman" w:cs="Times New Roman"/>
          <w:b/>
          <w:sz w:val="24"/>
          <w:lang w:val="en-US"/>
        </w:rPr>
        <w:t>XXI</w:t>
      </w:r>
      <w:r w:rsidRPr="00346632">
        <w:rPr>
          <w:rFonts w:ascii="Times New Roman" w:hAnsi="Times New Roman" w:cs="Times New Roman"/>
          <w:b/>
          <w:sz w:val="24"/>
        </w:rPr>
        <w:t>) (1 ч.)</w:t>
      </w:r>
    </w:p>
    <w:p w:rsidR="00346632" w:rsidRPr="00346632" w:rsidRDefault="00346632" w:rsidP="0034663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346632">
        <w:rPr>
          <w:rFonts w:ascii="Times New Roman" w:hAnsi="Times New Roman" w:cs="Times New Roman"/>
          <w:b/>
          <w:sz w:val="24"/>
        </w:rPr>
        <w:t>М.Ю. Лермонтов. Стихотворение «Родина» (1 ч.)</w:t>
      </w:r>
      <w:r w:rsidRPr="00346632">
        <w:rPr>
          <w:rFonts w:ascii="Times New Roman" w:hAnsi="Times New Roman" w:cs="Times New Roman"/>
          <w:sz w:val="24"/>
        </w:rPr>
        <w:t>. Любовь к родине. Глубина и искренность чувства. Поэтический мир стихотворения.</w:t>
      </w:r>
    </w:p>
    <w:p w:rsidR="00346632" w:rsidRPr="00346632" w:rsidRDefault="00346632" w:rsidP="0034663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346632">
        <w:rPr>
          <w:rFonts w:ascii="Times New Roman" w:hAnsi="Times New Roman" w:cs="Times New Roman"/>
          <w:b/>
          <w:sz w:val="24"/>
        </w:rPr>
        <w:t>А.К. Толстой. Стихотворения «Колокольчики мои…», «Не ветер, вея с высоты…» (1 ч.)</w:t>
      </w:r>
      <w:r w:rsidRPr="00346632">
        <w:rPr>
          <w:rFonts w:ascii="Times New Roman" w:hAnsi="Times New Roman" w:cs="Times New Roman"/>
          <w:sz w:val="24"/>
        </w:rPr>
        <w:t>. Слово о писателе. Лирическое переживание жизни природы, ее красоты. Поэтический мир стихотворений.</w:t>
      </w:r>
    </w:p>
    <w:p w:rsidR="00346632" w:rsidRPr="00346632" w:rsidRDefault="00346632" w:rsidP="0034663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346632">
        <w:rPr>
          <w:rFonts w:ascii="Times New Roman" w:hAnsi="Times New Roman" w:cs="Times New Roman"/>
          <w:b/>
          <w:sz w:val="24"/>
        </w:rPr>
        <w:t>А.С. Пушкин. Стихотворение «К Чаадаеву» (1 ч.)</w:t>
      </w:r>
      <w:r w:rsidRPr="00346632">
        <w:rPr>
          <w:rFonts w:ascii="Times New Roman" w:hAnsi="Times New Roman" w:cs="Times New Roman"/>
          <w:sz w:val="24"/>
        </w:rPr>
        <w:t>. Жанр дружеского послания. Единство судьбы человека и его родины. Поэтический мир стихотворения.</w:t>
      </w:r>
    </w:p>
    <w:p w:rsidR="00346632" w:rsidRPr="00346632" w:rsidRDefault="00346632" w:rsidP="0034663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346632">
        <w:rPr>
          <w:rFonts w:ascii="Times New Roman" w:hAnsi="Times New Roman" w:cs="Times New Roman"/>
          <w:b/>
          <w:sz w:val="24"/>
        </w:rPr>
        <w:t>М.Ю. Лермонтов. Стихотворение «Дума» (1 ч.)</w:t>
      </w:r>
      <w:r w:rsidRPr="00346632">
        <w:rPr>
          <w:rFonts w:ascii="Times New Roman" w:hAnsi="Times New Roman" w:cs="Times New Roman"/>
          <w:sz w:val="24"/>
        </w:rPr>
        <w:t>. Жанр думы. Проблема поколения: историческое и национальное. Поэтический мир стихотворения.</w:t>
      </w:r>
    </w:p>
    <w:p w:rsidR="00346632" w:rsidRPr="00346632" w:rsidRDefault="00346632" w:rsidP="0034663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346632">
        <w:rPr>
          <w:rFonts w:ascii="Times New Roman" w:hAnsi="Times New Roman" w:cs="Times New Roman"/>
          <w:b/>
          <w:sz w:val="24"/>
        </w:rPr>
        <w:t>Н.А. Некрасов. Стихотворение «Школьник» (1 ч.)</w:t>
      </w:r>
      <w:r w:rsidRPr="00346632">
        <w:rPr>
          <w:rFonts w:ascii="Times New Roman" w:hAnsi="Times New Roman" w:cs="Times New Roman"/>
          <w:sz w:val="24"/>
        </w:rPr>
        <w:t>. Слово о писателе. Юность жизни и будущее родины. Поэтический мир стихотворения.</w:t>
      </w:r>
    </w:p>
    <w:p w:rsidR="00346632" w:rsidRPr="00346632" w:rsidRDefault="00346632" w:rsidP="0034663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346632">
        <w:rPr>
          <w:rFonts w:ascii="Times New Roman" w:hAnsi="Times New Roman" w:cs="Times New Roman"/>
          <w:b/>
          <w:sz w:val="24"/>
        </w:rPr>
        <w:t>А.Т. Твардовский. Поэма «Василий Теркин» (главы «Переправа», «Два солдата», «Солдат и смерть») (2 ч.)</w:t>
      </w:r>
      <w:r w:rsidRPr="00346632">
        <w:rPr>
          <w:rFonts w:ascii="Times New Roman" w:hAnsi="Times New Roman" w:cs="Times New Roman"/>
          <w:sz w:val="24"/>
        </w:rPr>
        <w:t>. Слово о писателе. «Василий Теркин» как патриотическая поэма. Историческая основа произведения. Национальный характер. Героизм народа. Жанрово-стилевое своеобразие.</w:t>
      </w:r>
    </w:p>
    <w:p w:rsidR="00346632" w:rsidRPr="00346632" w:rsidRDefault="00346632" w:rsidP="0034663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346632">
        <w:rPr>
          <w:rFonts w:ascii="Times New Roman" w:hAnsi="Times New Roman" w:cs="Times New Roman"/>
          <w:b/>
          <w:sz w:val="24"/>
        </w:rPr>
        <w:t xml:space="preserve">Р. Гамзатов. Стихотворение «Товарищи далеких дней моих…». М. </w:t>
      </w:r>
      <w:proofErr w:type="spellStart"/>
      <w:r w:rsidRPr="00346632">
        <w:rPr>
          <w:rFonts w:ascii="Times New Roman" w:hAnsi="Times New Roman" w:cs="Times New Roman"/>
          <w:b/>
          <w:sz w:val="24"/>
        </w:rPr>
        <w:t>Джалиль</w:t>
      </w:r>
      <w:proofErr w:type="spellEnd"/>
      <w:r w:rsidRPr="00346632">
        <w:rPr>
          <w:rFonts w:ascii="Times New Roman" w:hAnsi="Times New Roman" w:cs="Times New Roman"/>
          <w:b/>
          <w:sz w:val="24"/>
        </w:rPr>
        <w:t>. Стихотворение «Прощай, моя умница» (1 ч.)</w:t>
      </w:r>
      <w:r w:rsidRPr="00346632">
        <w:rPr>
          <w:rFonts w:ascii="Times New Roman" w:hAnsi="Times New Roman" w:cs="Times New Roman"/>
          <w:sz w:val="24"/>
        </w:rPr>
        <w:t xml:space="preserve">. Слово о писателях. Человек и война. Мечта человека о мире и гармонии жизни. Поэтический мир стихотворений. </w:t>
      </w:r>
    </w:p>
    <w:p w:rsidR="00346632" w:rsidRPr="00346632" w:rsidRDefault="00346632" w:rsidP="0034663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346632">
        <w:rPr>
          <w:rFonts w:ascii="Times New Roman" w:hAnsi="Times New Roman" w:cs="Times New Roman"/>
          <w:b/>
          <w:sz w:val="24"/>
        </w:rPr>
        <w:t xml:space="preserve">И.С. Тургенев. Рассказы «Хорь и </w:t>
      </w:r>
      <w:proofErr w:type="spellStart"/>
      <w:r w:rsidRPr="00346632">
        <w:rPr>
          <w:rFonts w:ascii="Times New Roman" w:hAnsi="Times New Roman" w:cs="Times New Roman"/>
          <w:b/>
          <w:sz w:val="24"/>
        </w:rPr>
        <w:t>Калиныч</w:t>
      </w:r>
      <w:proofErr w:type="spellEnd"/>
      <w:r w:rsidRPr="00346632">
        <w:rPr>
          <w:rFonts w:ascii="Times New Roman" w:hAnsi="Times New Roman" w:cs="Times New Roman"/>
          <w:b/>
          <w:sz w:val="24"/>
        </w:rPr>
        <w:t>», «Певцы» (2 ч.)</w:t>
      </w:r>
      <w:r w:rsidRPr="00346632">
        <w:rPr>
          <w:rFonts w:ascii="Times New Roman" w:hAnsi="Times New Roman" w:cs="Times New Roman"/>
          <w:sz w:val="24"/>
        </w:rPr>
        <w:t>. Слово о писателе. «Записки охотника» как цикл рассказов о жизни русского народа. Образ повествователя. Типы национального характера. Быт, нравы. Талант и душа человека из народа. Роль пейзажа. Мастерство Тургенева-прозаика.</w:t>
      </w:r>
    </w:p>
    <w:p w:rsidR="00346632" w:rsidRPr="00346632" w:rsidRDefault="00346632" w:rsidP="0034663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346632">
        <w:rPr>
          <w:rFonts w:ascii="Times New Roman" w:hAnsi="Times New Roman" w:cs="Times New Roman"/>
          <w:b/>
          <w:sz w:val="24"/>
        </w:rPr>
        <w:t>В.М. Шукшин. Рассказы «Миль пардон, мадам», «Микроскоп» (2 ч.)</w:t>
      </w:r>
      <w:r w:rsidRPr="00346632">
        <w:rPr>
          <w:rFonts w:ascii="Times New Roman" w:hAnsi="Times New Roman" w:cs="Times New Roman"/>
          <w:sz w:val="24"/>
        </w:rPr>
        <w:t>. Слово о писателе. Своеобразие национального типа в изображении Шукшина. «Чудики» как вечные герои. Общечеловеческое в обычном человеке. Повествовательное мастерство Шукшина.</w:t>
      </w:r>
    </w:p>
    <w:p w:rsidR="00346632" w:rsidRPr="00346632" w:rsidRDefault="00346632" w:rsidP="00601887">
      <w:pPr>
        <w:spacing w:after="0"/>
        <w:jc w:val="both"/>
        <w:rPr>
          <w:rFonts w:ascii="Times New Roman" w:hAnsi="Times New Roman" w:cs="Times New Roman"/>
          <w:sz w:val="24"/>
        </w:rPr>
      </w:pPr>
      <w:r w:rsidRPr="00346632">
        <w:rPr>
          <w:rFonts w:ascii="Times New Roman" w:hAnsi="Times New Roman" w:cs="Times New Roman"/>
          <w:b/>
          <w:sz w:val="24"/>
        </w:rPr>
        <w:t>Внеклассное чтение. А.С. Пушкин. «Полтава» (1 ч.)</w:t>
      </w:r>
      <w:r w:rsidRPr="00346632">
        <w:rPr>
          <w:rFonts w:ascii="Times New Roman" w:hAnsi="Times New Roman" w:cs="Times New Roman"/>
          <w:sz w:val="24"/>
        </w:rPr>
        <w:t>.</w:t>
      </w:r>
    </w:p>
    <w:p w:rsidR="00346632" w:rsidRPr="00346632" w:rsidRDefault="00601887" w:rsidP="0060188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</w:t>
      </w:r>
      <w:r w:rsidR="00346632" w:rsidRPr="00346632">
        <w:rPr>
          <w:rFonts w:ascii="Times New Roman" w:hAnsi="Times New Roman" w:cs="Times New Roman"/>
          <w:b/>
          <w:sz w:val="24"/>
        </w:rPr>
        <w:t>П. Мериме. Новелла «</w:t>
      </w:r>
      <w:proofErr w:type="spellStart"/>
      <w:r w:rsidR="00346632" w:rsidRPr="00346632">
        <w:rPr>
          <w:rFonts w:ascii="Times New Roman" w:hAnsi="Times New Roman" w:cs="Times New Roman"/>
          <w:b/>
          <w:sz w:val="24"/>
        </w:rPr>
        <w:t>Маттео</w:t>
      </w:r>
      <w:proofErr w:type="spellEnd"/>
      <w:r w:rsidR="00346632" w:rsidRPr="00346632">
        <w:rPr>
          <w:rFonts w:ascii="Times New Roman" w:hAnsi="Times New Roman" w:cs="Times New Roman"/>
          <w:b/>
          <w:sz w:val="24"/>
        </w:rPr>
        <w:t xml:space="preserve"> Фальконе» (2 ч.)</w:t>
      </w:r>
      <w:r w:rsidR="00346632" w:rsidRPr="00346632">
        <w:rPr>
          <w:rFonts w:ascii="Times New Roman" w:hAnsi="Times New Roman" w:cs="Times New Roman"/>
          <w:sz w:val="24"/>
        </w:rPr>
        <w:t xml:space="preserve">. Слово о писателе. Жанр новеллы. Проблема характера и судьбы, нравственного выбора. Система </w:t>
      </w:r>
      <w:proofErr w:type="spellStart"/>
      <w:r w:rsidR="00346632" w:rsidRPr="00346632">
        <w:rPr>
          <w:rFonts w:ascii="Times New Roman" w:hAnsi="Times New Roman" w:cs="Times New Roman"/>
          <w:sz w:val="24"/>
        </w:rPr>
        <w:t>обьразов</w:t>
      </w:r>
      <w:proofErr w:type="spellEnd"/>
      <w:r w:rsidR="00346632" w:rsidRPr="00346632">
        <w:rPr>
          <w:rFonts w:ascii="Times New Roman" w:hAnsi="Times New Roman" w:cs="Times New Roman"/>
          <w:sz w:val="24"/>
        </w:rPr>
        <w:t>.</w:t>
      </w:r>
    </w:p>
    <w:p w:rsidR="00346632" w:rsidRPr="00346632" w:rsidRDefault="00346632" w:rsidP="0034663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346632">
        <w:rPr>
          <w:rFonts w:ascii="Times New Roman" w:hAnsi="Times New Roman" w:cs="Times New Roman"/>
          <w:b/>
          <w:sz w:val="24"/>
        </w:rPr>
        <w:t xml:space="preserve">П.Мериме. «Видение Карла </w:t>
      </w:r>
      <w:r w:rsidRPr="00346632">
        <w:rPr>
          <w:rFonts w:ascii="Times New Roman" w:hAnsi="Times New Roman" w:cs="Times New Roman"/>
          <w:b/>
          <w:sz w:val="24"/>
          <w:lang w:val="en-US"/>
        </w:rPr>
        <w:t>XI</w:t>
      </w:r>
      <w:r w:rsidRPr="00346632">
        <w:rPr>
          <w:rFonts w:ascii="Times New Roman" w:hAnsi="Times New Roman" w:cs="Times New Roman"/>
          <w:b/>
          <w:sz w:val="24"/>
        </w:rPr>
        <w:t>» (1 ч.)</w:t>
      </w:r>
    </w:p>
    <w:p w:rsidR="00346632" w:rsidRPr="00346632" w:rsidRDefault="00346632" w:rsidP="0034663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346632">
        <w:rPr>
          <w:rFonts w:ascii="Times New Roman" w:hAnsi="Times New Roman" w:cs="Times New Roman"/>
          <w:b/>
          <w:sz w:val="24"/>
        </w:rPr>
        <w:t xml:space="preserve">Э.По «Низвержение в </w:t>
      </w:r>
      <w:proofErr w:type="spellStart"/>
      <w:r w:rsidRPr="00346632">
        <w:rPr>
          <w:rFonts w:ascii="Times New Roman" w:hAnsi="Times New Roman" w:cs="Times New Roman"/>
          <w:b/>
          <w:sz w:val="24"/>
        </w:rPr>
        <w:t>Мальстрём</w:t>
      </w:r>
      <w:proofErr w:type="spellEnd"/>
      <w:r w:rsidRPr="00346632">
        <w:rPr>
          <w:rFonts w:ascii="Times New Roman" w:hAnsi="Times New Roman" w:cs="Times New Roman"/>
          <w:b/>
          <w:sz w:val="24"/>
        </w:rPr>
        <w:t>» (1 ч.)</w:t>
      </w:r>
    </w:p>
    <w:p w:rsidR="00346632" w:rsidRPr="00346632" w:rsidRDefault="00346632" w:rsidP="0034663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346632">
        <w:rPr>
          <w:rFonts w:ascii="Times New Roman" w:hAnsi="Times New Roman" w:cs="Times New Roman"/>
          <w:b/>
          <w:sz w:val="24"/>
        </w:rPr>
        <w:t>О. Генри «Дары волхвов» (1 ч.)</w:t>
      </w:r>
    </w:p>
    <w:p w:rsidR="00346632" w:rsidRPr="00346632" w:rsidRDefault="00346632" w:rsidP="0034663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346632">
        <w:rPr>
          <w:rFonts w:ascii="Times New Roman" w:hAnsi="Times New Roman" w:cs="Times New Roman"/>
          <w:b/>
          <w:sz w:val="24"/>
        </w:rPr>
        <w:t>Л.Н. Толстой. Рассказ «После бала» (2 ч.)</w:t>
      </w:r>
      <w:r w:rsidRPr="00346632">
        <w:rPr>
          <w:rFonts w:ascii="Times New Roman" w:hAnsi="Times New Roman" w:cs="Times New Roman"/>
          <w:sz w:val="24"/>
        </w:rPr>
        <w:t>. Слово о писателе. Случай и судьба. Нравственная позиция как основа жизненного выбора. Гуманизм рассказа. Особенности композиции и стиля.</w:t>
      </w:r>
    </w:p>
    <w:p w:rsidR="00346632" w:rsidRPr="00346632" w:rsidRDefault="00346632" w:rsidP="0034663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346632">
        <w:rPr>
          <w:rFonts w:ascii="Times New Roman" w:hAnsi="Times New Roman" w:cs="Times New Roman"/>
          <w:b/>
          <w:sz w:val="24"/>
        </w:rPr>
        <w:t>М. Горький. Рассказ «</w:t>
      </w:r>
      <w:proofErr w:type="spellStart"/>
      <w:r w:rsidRPr="00346632">
        <w:rPr>
          <w:rFonts w:ascii="Times New Roman" w:hAnsi="Times New Roman" w:cs="Times New Roman"/>
          <w:b/>
          <w:sz w:val="24"/>
        </w:rPr>
        <w:t>Челкаш</w:t>
      </w:r>
      <w:proofErr w:type="spellEnd"/>
      <w:r w:rsidRPr="00346632">
        <w:rPr>
          <w:rFonts w:ascii="Times New Roman" w:hAnsi="Times New Roman" w:cs="Times New Roman"/>
          <w:b/>
          <w:sz w:val="24"/>
        </w:rPr>
        <w:t>» (3 ч.)</w:t>
      </w:r>
      <w:r w:rsidRPr="00346632">
        <w:rPr>
          <w:rFonts w:ascii="Times New Roman" w:hAnsi="Times New Roman" w:cs="Times New Roman"/>
          <w:sz w:val="24"/>
        </w:rPr>
        <w:t>. Слово о писателе. Герои ранних рассказов Горького. Тип «босяка». Проблема жизненных ценностей. Реализм и романтизм рассказов.</w:t>
      </w:r>
    </w:p>
    <w:p w:rsidR="00346632" w:rsidRPr="00346632" w:rsidRDefault="00346632" w:rsidP="0034663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346632">
        <w:rPr>
          <w:rFonts w:ascii="Times New Roman" w:hAnsi="Times New Roman" w:cs="Times New Roman"/>
          <w:b/>
          <w:sz w:val="24"/>
        </w:rPr>
        <w:t>А.С. Пушкин. Стихотворения «19 октября» («Роняет лес багряный свой убор»), «</w:t>
      </w:r>
      <w:proofErr w:type="spellStart"/>
      <w:r w:rsidRPr="00346632">
        <w:rPr>
          <w:rFonts w:ascii="Times New Roman" w:hAnsi="Times New Roman" w:cs="Times New Roman"/>
          <w:b/>
          <w:sz w:val="24"/>
        </w:rPr>
        <w:t>Арион</w:t>
      </w:r>
      <w:proofErr w:type="spellEnd"/>
      <w:r w:rsidRPr="00346632">
        <w:rPr>
          <w:rFonts w:ascii="Times New Roman" w:hAnsi="Times New Roman" w:cs="Times New Roman"/>
          <w:b/>
          <w:sz w:val="24"/>
        </w:rPr>
        <w:t>» (2 ч.)</w:t>
      </w:r>
      <w:r w:rsidRPr="00346632">
        <w:rPr>
          <w:rFonts w:ascii="Times New Roman" w:hAnsi="Times New Roman" w:cs="Times New Roman"/>
          <w:sz w:val="24"/>
        </w:rPr>
        <w:t>. Душевное единение как основа человеческого согласия и гармонии. Полнота изображения психологического, социального и природного мира. Поэтический мир стихотворений</w:t>
      </w:r>
    </w:p>
    <w:p w:rsidR="00346632" w:rsidRPr="00346632" w:rsidRDefault="00346632" w:rsidP="0034663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346632">
        <w:rPr>
          <w:rFonts w:ascii="Times New Roman" w:hAnsi="Times New Roman" w:cs="Times New Roman"/>
          <w:b/>
          <w:sz w:val="24"/>
        </w:rPr>
        <w:lastRenderedPageBreak/>
        <w:t>В.А. Жуковский. Баллада «Светлана» (2 ч.)</w:t>
      </w:r>
      <w:r w:rsidRPr="00346632">
        <w:rPr>
          <w:rFonts w:ascii="Times New Roman" w:hAnsi="Times New Roman" w:cs="Times New Roman"/>
          <w:sz w:val="24"/>
        </w:rPr>
        <w:t>. Слово о писателе. Любовь и вера в счастье. Цельность образа героини. Нравственная проблематика. Романтический мир баллады. Художественное мастерство Жуковского.</w:t>
      </w:r>
    </w:p>
    <w:p w:rsidR="00346632" w:rsidRPr="00346632" w:rsidRDefault="00346632" w:rsidP="0034663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346632">
        <w:rPr>
          <w:rFonts w:ascii="Times New Roman" w:hAnsi="Times New Roman" w:cs="Times New Roman"/>
          <w:b/>
          <w:sz w:val="24"/>
        </w:rPr>
        <w:t>А.С. Пушкин. Повесть «Барышня-крестьянка» (2 ч.)</w:t>
      </w:r>
      <w:r w:rsidRPr="00346632">
        <w:rPr>
          <w:rFonts w:ascii="Times New Roman" w:hAnsi="Times New Roman" w:cs="Times New Roman"/>
          <w:sz w:val="24"/>
        </w:rPr>
        <w:t xml:space="preserve">. «Повести Белкина» как цикл </w:t>
      </w:r>
      <w:proofErr w:type="spellStart"/>
      <w:r w:rsidRPr="00346632">
        <w:rPr>
          <w:rFonts w:ascii="Times New Roman" w:hAnsi="Times New Roman" w:cs="Times New Roman"/>
          <w:sz w:val="24"/>
        </w:rPr>
        <w:t>нравственно-филосовских</w:t>
      </w:r>
      <w:proofErr w:type="spellEnd"/>
      <w:r w:rsidRPr="00346632">
        <w:rPr>
          <w:rFonts w:ascii="Times New Roman" w:hAnsi="Times New Roman" w:cs="Times New Roman"/>
          <w:sz w:val="24"/>
        </w:rPr>
        <w:t xml:space="preserve"> новелл о жизни и судьбе. Торжество любви над жизненными обстоятельствами и преградами. Образ героини как идеал автора.</w:t>
      </w:r>
    </w:p>
    <w:p w:rsidR="00346632" w:rsidRPr="00346632" w:rsidRDefault="00346632" w:rsidP="0034663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346632">
        <w:rPr>
          <w:rFonts w:ascii="Times New Roman" w:hAnsi="Times New Roman" w:cs="Times New Roman"/>
          <w:b/>
          <w:sz w:val="24"/>
        </w:rPr>
        <w:t>А.К. Толстой. Стихотворение «Средь шумного бала, случайно…» (1 ч.)</w:t>
      </w:r>
      <w:r w:rsidRPr="00346632">
        <w:rPr>
          <w:rFonts w:ascii="Times New Roman" w:hAnsi="Times New Roman" w:cs="Times New Roman"/>
          <w:sz w:val="24"/>
        </w:rPr>
        <w:t xml:space="preserve">. Мечта о любви: прекрасное и таинственное. Поэтический мир стихотворения. Трехсложные размеры. Актуализация </w:t>
      </w:r>
      <w:proofErr w:type="gramStart"/>
      <w:r w:rsidRPr="00346632">
        <w:rPr>
          <w:rFonts w:ascii="Times New Roman" w:hAnsi="Times New Roman" w:cs="Times New Roman"/>
          <w:sz w:val="24"/>
        </w:rPr>
        <w:t>изученного</w:t>
      </w:r>
      <w:proofErr w:type="gramEnd"/>
      <w:r w:rsidRPr="00346632">
        <w:rPr>
          <w:rFonts w:ascii="Times New Roman" w:hAnsi="Times New Roman" w:cs="Times New Roman"/>
          <w:sz w:val="24"/>
        </w:rPr>
        <w:t xml:space="preserve"> ранее.</w:t>
      </w:r>
    </w:p>
    <w:p w:rsidR="00346632" w:rsidRPr="00346632" w:rsidRDefault="00346632" w:rsidP="0060188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346632">
        <w:rPr>
          <w:rFonts w:ascii="Times New Roman" w:hAnsi="Times New Roman" w:cs="Times New Roman"/>
          <w:b/>
          <w:sz w:val="24"/>
        </w:rPr>
        <w:t>Внеклассное чтение. «Мы помним» (Произведения о Великой Отечественной войне).     Б. Васильев. «Завтра была война» (2 ч.)</w:t>
      </w:r>
    </w:p>
    <w:p w:rsidR="00601887" w:rsidRDefault="00601887" w:rsidP="0060188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</w:t>
      </w:r>
    </w:p>
    <w:p w:rsidR="00346632" w:rsidRDefault="00601887" w:rsidP="0060188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</w:t>
      </w:r>
      <w:r w:rsidR="00346632" w:rsidRPr="002474ED">
        <w:rPr>
          <w:rFonts w:ascii="Times New Roman" w:hAnsi="Times New Roman" w:cs="Times New Roman"/>
          <w:b/>
          <w:sz w:val="28"/>
        </w:rPr>
        <w:t xml:space="preserve">Содержание по </w:t>
      </w:r>
      <w:r w:rsidR="00346632">
        <w:rPr>
          <w:rFonts w:ascii="Times New Roman" w:hAnsi="Times New Roman" w:cs="Times New Roman"/>
          <w:b/>
          <w:sz w:val="28"/>
        </w:rPr>
        <w:t>литературе</w:t>
      </w:r>
      <w:r w:rsidR="00346632" w:rsidRPr="002474ED">
        <w:rPr>
          <w:rFonts w:ascii="Times New Roman" w:hAnsi="Times New Roman" w:cs="Times New Roman"/>
          <w:b/>
          <w:sz w:val="28"/>
        </w:rPr>
        <w:t xml:space="preserve"> </w:t>
      </w:r>
      <w:r w:rsidR="00346632">
        <w:rPr>
          <w:rFonts w:ascii="Times New Roman" w:hAnsi="Times New Roman" w:cs="Times New Roman"/>
          <w:b/>
          <w:sz w:val="28"/>
        </w:rPr>
        <w:t>8</w:t>
      </w:r>
      <w:r w:rsidR="00346632" w:rsidRPr="002474ED">
        <w:rPr>
          <w:rFonts w:ascii="Times New Roman" w:hAnsi="Times New Roman" w:cs="Times New Roman"/>
          <w:b/>
          <w:sz w:val="28"/>
        </w:rPr>
        <w:t xml:space="preserve"> класс</w:t>
      </w:r>
      <w:r w:rsidR="00534850">
        <w:rPr>
          <w:rFonts w:ascii="Times New Roman" w:hAnsi="Times New Roman" w:cs="Times New Roman"/>
          <w:b/>
          <w:sz w:val="28"/>
        </w:rPr>
        <w:tab/>
      </w:r>
    </w:p>
    <w:p w:rsidR="00BF0E19" w:rsidRPr="00601887" w:rsidRDefault="00601887" w:rsidP="00601887">
      <w:pPr>
        <w:pStyle w:val="Style14"/>
        <w:widowControl/>
        <w:spacing w:line="276" w:lineRule="auto"/>
        <w:rPr>
          <w:rStyle w:val="FontStyle34"/>
        </w:rPr>
      </w:pPr>
      <w:r w:rsidRPr="00601887">
        <w:rPr>
          <w:rFonts w:asciiTheme="minorHAnsi" w:eastAsiaTheme="minorEastAsia" w:hAnsiTheme="minorHAnsi" w:cstheme="minorBidi"/>
          <w:sz w:val="22"/>
          <w:szCs w:val="22"/>
        </w:rPr>
        <w:t xml:space="preserve">        </w:t>
      </w:r>
      <w:r w:rsidR="00BF0E19" w:rsidRPr="00601887">
        <w:rPr>
          <w:rStyle w:val="FontStyle31"/>
          <w:rFonts w:ascii="Times New Roman" w:hAnsi="Times New Roman"/>
          <w:sz w:val="22"/>
          <w:szCs w:val="22"/>
        </w:rPr>
        <w:t>Литература как искусство слова (1 ч)</w:t>
      </w:r>
      <w:r w:rsidR="00BF0E19" w:rsidRPr="00601887">
        <w:rPr>
          <w:rStyle w:val="FontStyle34"/>
        </w:rPr>
        <w:t xml:space="preserve">. </w:t>
      </w:r>
    </w:p>
    <w:p w:rsidR="00BF0E19" w:rsidRPr="00601887" w:rsidRDefault="00BF0E19" w:rsidP="00BF0E19">
      <w:pPr>
        <w:pStyle w:val="Style14"/>
        <w:widowControl/>
        <w:spacing w:line="276" w:lineRule="auto"/>
        <w:ind w:firstLine="567"/>
        <w:rPr>
          <w:rStyle w:val="FontStyle33"/>
          <w:rFonts w:ascii="Times New Roman" w:hAnsi="Times New Roman"/>
          <w:sz w:val="22"/>
          <w:szCs w:val="22"/>
        </w:rPr>
      </w:pPr>
      <w:r w:rsidRPr="00601887">
        <w:rPr>
          <w:rStyle w:val="FontStyle33"/>
          <w:rFonts w:ascii="Times New Roman" w:hAnsi="Times New Roman"/>
          <w:sz w:val="22"/>
          <w:szCs w:val="22"/>
        </w:rPr>
        <w:t>Художественный текст: его чтение и интерпретация. Лите</w:t>
      </w:r>
      <w:r w:rsidRPr="00601887">
        <w:rPr>
          <w:rStyle w:val="FontStyle33"/>
          <w:rFonts w:ascii="Times New Roman" w:hAnsi="Times New Roman"/>
          <w:sz w:val="22"/>
          <w:szCs w:val="22"/>
        </w:rPr>
        <w:softHyphen/>
        <w:t>ратура как диалог автора и читателя. Место героя в этом диалоге.</w:t>
      </w:r>
    </w:p>
    <w:p w:rsidR="00BF0E19" w:rsidRPr="00601887" w:rsidRDefault="00BF0E19" w:rsidP="00BF0E19">
      <w:pPr>
        <w:pStyle w:val="Style14"/>
        <w:widowControl/>
        <w:tabs>
          <w:tab w:val="center" w:pos="4677"/>
        </w:tabs>
        <w:spacing w:line="276" w:lineRule="auto"/>
        <w:ind w:firstLine="567"/>
        <w:rPr>
          <w:rStyle w:val="FontStyle34"/>
        </w:rPr>
      </w:pPr>
      <w:r w:rsidRPr="00601887">
        <w:rPr>
          <w:rStyle w:val="FontStyle31"/>
          <w:rFonts w:ascii="Times New Roman" w:hAnsi="Times New Roman"/>
          <w:sz w:val="22"/>
          <w:szCs w:val="22"/>
        </w:rPr>
        <w:t>«Житие Сергия Радонежского» (2 ч)</w:t>
      </w:r>
      <w:r w:rsidRPr="00601887">
        <w:rPr>
          <w:rStyle w:val="FontStyle31"/>
          <w:rFonts w:ascii="Times New Roman" w:hAnsi="Times New Roman"/>
          <w:sz w:val="22"/>
          <w:szCs w:val="22"/>
        </w:rPr>
        <w:tab/>
      </w:r>
    </w:p>
    <w:p w:rsidR="00BF0E19" w:rsidRPr="00601887" w:rsidRDefault="00BF0E19" w:rsidP="00BF0E19">
      <w:pPr>
        <w:pStyle w:val="Style14"/>
        <w:widowControl/>
        <w:spacing w:line="276" w:lineRule="auto"/>
        <w:ind w:firstLine="567"/>
        <w:rPr>
          <w:rFonts w:ascii="Times New Roman" w:hAnsi="Times New Roman"/>
          <w:sz w:val="22"/>
          <w:szCs w:val="22"/>
        </w:rPr>
      </w:pPr>
      <w:r w:rsidRPr="00601887">
        <w:rPr>
          <w:rStyle w:val="FontStyle33"/>
          <w:rFonts w:ascii="Times New Roman" w:hAnsi="Times New Roman"/>
          <w:sz w:val="22"/>
          <w:szCs w:val="22"/>
        </w:rPr>
        <w:t>Автор в древнерусской литературе. Жанр жития. Христианско-нравственный идеал и его воплощение в произведе</w:t>
      </w:r>
      <w:r w:rsidRPr="00601887">
        <w:rPr>
          <w:rStyle w:val="FontStyle33"/>
          <w:rFonts w:ascii="Times New Roman" w:hAnsi="Times New Roman"/>
          <w:sz w:val="22"/>
          <w:szCs w:val="22"/>
        </w:rPr>
        <w:softHyphen/>
        <w:t xml:space="preserve">нии. Черты </w:t>
      </w:r>
      <w:proofErr w:type="spellStart"/>
      <w:r w:rsidRPr="00601887">
        <w:rPr>
          <w:rStyle w:val="FontStyle33"/>
          <w:rFonts w:ascii="Times New Roman" w:hAnsi="Times New Roman"/>
          <w:sz w:val="22"/>
          <w:szCs w:val="22"/>
        </w:rPr>
        <w:t>житийности</w:t>
      </w:r>
      <w:proofErr w:type="spellEnd"/>
      <w:r w:rsidRPr="00601887">
        <w:rPr>
          <w:rStyle w:val="FontStyle33"/>
          <w:rFonts w:ascii="Times New Roman" w:hAnsi="Times New Roman"/>
          <w:sz w:val="22"/>
          <w:szCs w:val="22"/>
        </w:rPr>
        <w:t xml:space="preserve"> в классической русской литературе.</w:t>
      </w:r>
    </w:p>
    <w:p w:rsidR="00BF0E19" w:rsidRPr="00601887" w:rsidRDefault="00BF0E19" w:rsidP="00BF0E19">
      <w:pPr>
        <w:pStyle w:val="Style14"/>
        <w:widowControl/>
        <w:spacing w:line="276" w:lineRule="auto"/>
        <w:ind w:firstLine="567"/>
        <w:rPr>
          <w:rStyle w:val="FontStyle34"/>
        </w:rPr>
      </w:pPr>
      <w:r w:rsidRPr="00601887">
        <w:rPr>
          <w:rStyle w:val="FontStyle31"/>
          <w:rFonts w:ascii="Times New Roman" w:hAnsi="Times New Roman"/>
          <w:sz w:val="22"/>
          <w:szCs w:val="22"/>
        </w:rPr>
        <w:t>Н.М. Карамзин. Повесть «Бедная Лиза» (2 ч)</w:t>
      </w:r>
      <w:r w:rsidRPr="00601887">
        <w:rPr>
          <w:rStyle w:val="FontStyle34"/>
        </w:rPr>
        <w:t xml:space="preserve"> </w:t>
      </w:r>
    </w:p>
    <w:p w:rsidR="00BF0E19" w:rsidRPr="00601887" w:rsidRDefault="00BF0E19" w:rsidP="00BF0E19">
      <w:pPr>
        <w:pStyle w:val="Style14"/>
        <w:widowControl/>
        <w:spacing w:line="276" w:lineRule="auto"/>
        <w:ind w:firstLine="567"/>
        <w:rPr>
          <w:rFonts w:ascii="Times New Roman" w:hAnsi="Times New Roman"/>
          <w:sz w:val="22"/>
          <w:szCs w:val="22"/>
        </w:rPr>
      </w:pPr>
      <w:r w:rsidRPr="00601887">
        <w:rPr>
          <w:rStyle w:val="FontStyle33"/>
          <w:rFonts w:ascii="Times New Roman" w:hAnsi="Times New Roman"/>
          <w:sz w:val="22"/>
          <w:szCs w:val="22"/>
        </w:rPr>
        <w:t>Слово о писателе. Изображение чувства как основа сюжета. Образ главной героини, его особенности. Понятие о сенти</w:t>
      </w:r>
      <w:r w:rsidRPr="00601887">
        <w:rPr>
          <w:rStyle w:val="FontStyle33"/>
          <w:rFonts w:ascii="Times New Roman" w:hAnsi="Times New Roman"/>
          <w:sz w:val="22"/>
          <w:szCs w:val="22"/>
        </w:rPr>
        <w:softHyphen/>
        <w:t>ментализме. Авторская позиция и способы ее выражения. Значение повести для русской литературы.</w:t>
      </w:r>
    </w:p>
    <w:p w:rsidR="00BF0E19" w:rsidRPr="00601887" w:rsidRDefault="00BF0E19" w:rsidP="00BF0E19">
      <w:pPr>
        <w:pStyle w:val="Style14"/>
        <w:widowControl/>
        <w:spacing w:line="276" w:lineRule="auto"/>
        <w:ind w:firstLine="567"/>
        <w:rPr>
          <w:rStyle w:val="FontStyle34"/>
        </w:rPr>
      </w:pPr>
      <w:r w:rsidRPr="00601887">
        <w:rPr>
          <w:rStyle w:val="FontStyle31"/>
          <w:rFonts w:ascii="Times New Roman" w:hAnsi="Times New Roman"/>
          <w:sz w:val="22"/>
          <w:szCs w:val="22"/>
        </w:rPr>
        <w:t>А.Н. Радищев. «Путешествие из Петербурга в Москву» (отрывки) (2 ч)</w:t>
      </w:r>
      <w:r w:rsidRPr="00601887">
        <w:rPr>
          <w:rStyle w:val="FontStyle34"/>
        </w:rPr>
        <w:t xml:space="preserve">. </w:t>
      </w:r>
    </w:p>
    <w:p w:rsidR="00BF0E19" w:rsidRPr="00601887" w:rsidRDefault="00BF0E19" w:rsidP="00BF0E19">
      <w:pPr>
        <w:pStyle w:val="Style14"/>
        <w:widowControl/>
        <w:spacing w:line="276" w:lineRule="auto"/>
        <w:ind w:firstLine="567"/>
        <w:rPr>
          <w:rStyle w:val="FontStyle31"/>
          <w:rFonts w:ascii="Times New Roman" w:hAnsi="Times New Roman"/>
          <w:sz w:val="22"/>
          <w:szCs w:val="22"/>
        </w:rPr>
      </w:pPr>
      <w:r w:rsidRPr="00601887">
        <w:rPr>
          <w:rStyle w:val="FontStyle33"/>
          <w:rFonts w:ascii="Times New Roman" w:hAnsi="Times New Roman"/>
          <w:sz w:val="22"/>
          <w:szCs w:val="22"/>
        </w:rPr>
        <w:t>Слово о писателе. Углубление представления о путешест</w:t>
      </w:r>
      <w:r w:rsidRPr="00601887">
        <w:rPr>
          <w:rStyle w:val="FontStyle33"/>
          <w:rFonts w:ascii="Times New Roman" w:hAnsi="Times New Roman"/>
          <w:sz w:val="22"/>
          <w:szCs w:val="22"/>
        </w:rPr>
        <w:softHyphen/>
        <w:t>вии как об одном из основных мотивов эпического сюжета. Жанр путешествия в литературе. Полнота изображения рус</w:t>
      </w:r>
      <w:r w:rsidRPr="00601887">
        <w:rPr>
          <w:rStyle w:val="FontStyle33"/>
          <w:rFonts w:ascii="Times New Roman" w:hAnsi="Times New Roman"/>
          <w:sz w:val="22"/>
          <w:szCs w:val="22"/>
        </w:rPr>
        <w:softHyphen/>
        <w:t>ской жизни. Образ автора и его роль в произведении. Стилевое своеобразие произведения.</w:t>
      </w:r>
    </w:p>
    <w:p w:rsidR="00BF0E19" w:rsidRPr="00601887" w:rsidRDefault="00BF0E19" w:rsidP="00BF0E19">
      <w:pPr>
        <w:pStyle w:val="Style14"/>
        <w:widowControl/>
        <w:spacing w:line="276" w:lineRule="auto"/>
        <w:ind w:firstLine="567"/>
        <w:rPr>
          <w:rStyle w:val="FontStyle34"/>
        </w:rPr>
      </w:pPr>
      <w:r w:rsidRPr="00601887">
        <w:rPr>
          <w:rStyle w:val="FontStyle31"/>
          <w:rFonts w:ascii="Times New Roman" w:hAnsi="Times New Roman"/>
          <w:sz w:val="22"/>
          <w:szCs w:val="22"/>
        </w:rPr>
        <w:t>А.С. Пушкин. Роман «Капитанская дочка» (10 ч)</w:t>
      </w:r>
      <w:r w:rsidRPr="00601887">
        <w:rPr>
          <w:rStyle w:val="FontStyle34"/>
        </w:rPr>
        <w:t xml:space="preserve"> </w:t>
      </w:r>
    </w:p>
    <w:p w:rsidR="00BF0E19" w:rsidRPr="00601887" w:rsidRDefault="00BF0E19" w:rsidP="00BF0E19">
      <w:pPr>
        <w:pStyle w:val="Style14"/>
        <w:widowControl/>
        <w:spacing w:line="276" w:lineRule="auto"/>
        <w:ind w:firstLine="567"/>
        <w:rPr>
          <w:rStyle w:val="FontStyle33"/>
          <w:rFonts w:ascii="Times New Roman" w:hAnsi="Times New Roman"/>
          <w:sz w:val="22"/>
          <w:szCs w:val="22"/>
        </w:rPr>
      </w:pPr>
      <w:r w:rsidRPr="00601887">
        <w:rPr>
          <w:rStyle w:val="FontStyle33"/>
          <w:rFonts w:ascii="Times New Roman" w:hAnsi="Times New Roman"/>
          <w:sz w:val="22"/>
          <w:szCs w:val="22"/>
        </w:rPr>
        <w:t>Слово о писателе. Историческая основа произведения. Ис</w:t>
      </w:r>
      <w:r w:rsidRPr="00601887">
        <w:rPr>
          <w:rStyle w:val="FontStyle33"/>
          <w:rFonts w:ascii="Times New Roman" w:hAnsi="Times New Roman"/>
          <w:sz w:val="22"/>
          <w:szCs w:val="22"/>
        </w:rPr>
        <w:softHyphen/>
        <w:t>тория создания «Капитанской дочки». Замысел и воплоще</w:t>
      </w:r>
      <w:r w:rsidRPr="00601887">
        <w:rPr>
          <w:rStyle w:val="FontStyle33"/>
          <w:rFonts w:ascii="Times New Roman" w:hAnsi="Times New Roman"/>
          <w:sz w:val="22"/>
          <w:szCs w:val="22"/>
        </w:rPr>
        <w:softHyphen/>
        <w:t xml:space="preserve">ние. Проблема художественного историзма. Проблема жанра произведения. </w:t>
      </w:r>
      <w:proofErr w:type="gramStart"/>
      <w:r w:rsidRPr="00601887">
        <w:rPr>
          <w:rStyle w:val="FontStyle33"/>
          <w:rFonts w:ascii="Times New Roman" w:hAnsi="Times New Roman"/>
          <w:sz w:val="22"/>
          <w:szCs w:val="22"/>
        </w:rPr>
        <w:t>Историческое</w:t>
      </w:r>
      <w:proofErr w:type="gramEnd"/>
      <w:r w:rsidRPr="00601887">
        <w:rPr>
          <w:rStyle w:val="FontStyle33"/>
          <w:rFonts w:ascii="Times New Roman" w:hAnsi="Times New Roman"/>
          <w:sz w:val="22"/>
          <w:szCs w:val="22"/>
        </w:rPr>
        <w:t xml:space="preserve"> и личное в сюжете. Нравственная проблематика. Автор — повествователь — герой. Система образов.</w:t>
      </w:r>
    </w:p>
    <w:p w:rsidR="00BF0E19" w:rsidRPr="00601887" w:rsidRDefault="00BF0E19" w:rsidP="00BF0E19">
      <w:pPr>
        <w:pStyle w:val="Style14"/>
        <w:widowControl/>
        <w:spacing w:line="276" w:lineRule="auto"/>
        <w:ind w:firstLine="567"/>
        <w:rPr>
          <w:rStyle w:val="FontStyle34"/>
        </w:rPr>
      </w:pPr>
      <w:r w:rsidRPr="00601887">
        <w:rPr>
          <w:rStyle w:val="FontStyle31"/>
          <w:rFonts w:ascii="Times New Roman" w:hAnsi="Times New Roman"/>
          <w:sz w:val="22"/>
          <w:szCs w:val="22"/>
        </w:rPr>
        <w:t>И.С. Тургенев. Повесть «Ася» (3 ч)</w:t>
      </w:r>
      <w:r w:rsidRPr="00601887">
        <w:rPr>
          <w:rStyle w:val="FontStyle34"/>
        </w:rPr>
        <w:t xml:space="preserve"> </w:t>
      </w:r>
    </w:p>
    <w:p w:rsidR="00BF0E19" w:rsidRPr="00601887" w:rsidRDefault="00BF0E19" w:rsidP="00BF0E19">
      <w:pPr>
        <w:pStyle w:val="Style14"/>
        <w:widowControl/>
        <w:spacing w:line="276" w:lineRule="auto"/>
        <w:ind w:firstLine="567"/>
        <w:rPr>
          <w:rStyle w:val="FontStyle33"/>
          <w:rFonts w:ascii="Times New Roman" w:hAnsi="Times New Roman"/>
          <w:sz w:val="22"/>
          <w:szCs w:val="22"/>
        </w:rPr>
      </w:pPr>
      <w:r w:rsidRPr="00601887">
        <w:rPr>
          <w:rStyle w:val="FontStyle33"/>
          <w:rFonts w:ascii="Times New Roman" w:hAnsi="Times New Roman"/>
          <w:sz w:val="22"/>
          <w:szCs w:val="22"/>
        </w:rPr>
        <w:t>Слово о писателе. Своеобразие любовного конфликта. Об</w:t>
      </w:r>
      <w:r w:rsidRPr="00601887">
        <w:rPr>
          <w:rStyle w:val="FontStyle33"/>
          <w:rFonts w:ascii="Times New Roman" w:hAnsi="Times New Roman"/>
          <w:sz w:val="22"/>
          <w:szCs w:val="22"/>
        </w:rPr>
        <w:softHyphen/>
        <w:t>раз главной героини. Образ автора.</w:t>
      </w:r>
    </w:p>
    <w:p w:rsidR="00BF0E19" w:rsidRPr="00601887" w:rsidRDefault="00BF0E19" w:rsidP="00BF0E19">
      <w:pPr>
        <w:pStyle w:val="Style14"/>
        <w:widowControl/>
        <w:spacing w:line="276" w:lineRule="auto"/>
        <w:ind w:firstLine="567"/>
        <w:rPr>
          <w:rStyle w:val="FontStyle34"/>
          <w:b/>
        </w:rPr>
      </w:pPr>
      <w:r w:rsidRPr="00601887">
        <w:rPr>
          <w:rStyle w:val="FontStyle34"/>
          <w:b/>
        </w:rPr>
        <w:t xml:space="preserve">Внеклассное чтение. </w:t>
      </w:r>
      <w:r w:rsidRPr="00601887">
        <w:rPr>
          <w:rStyle w:val="FontStyle34"/>
          <w:b/>
          <w:i w:val="0"/>
        </w:rPr>
        <w:t>И.С. Шмелев «Лето Господне» (2 ч)</w:t>
      </w:r>
    </w:p>
    <w:p w:rsidR="00BF0E19" w:rsidRPr="00601887" w:rsidRDefault="00BF0E19" w:rsidP="00BF0E19">
      <w:pPr>
        <w:pStyle w:val="Style14"/>
        <w:widowControl/>
        <w:spacing w:line="276" w:lineRule="auto"/>
        <w:ind w:firstLine="567"/>
        <w:rPr>
          <w:rStyle w:val="FontStyle34"/>
          <w:b/>
          <w:bCs/>
          <w:i w:val="0"/>
          <w:iCs w:val="0"/>
        </w:rPr>
      </w:pPr>
      <w:r w:rsidRPr="00601887">
        <w:rPr>
          <w:rStyle w:val="FontStyle34"/>
          <w:b/>
        </w:rPr>
        <w:t>Внеклассное чтение</w:t>
      </w:r>
      <w:r w:rsidRPr="00601887">
        <w:rPr>
          <w:rStyle w:val="FontStyle34"/>
        </w:rPr>
        <w:t xml:space="preserve">. </w:t>
      </w:r>
      <w:r w:rsidRPr="00601887">
        <w:rPr>
          <w:rStyle w:val="FontStyle31"/>
          <w:rFonts w:ascii="Times New Roman" w:hAnsi="Times New Roman"/>
          <w:sz w:val="22"/>
          <w:szCs w:val="22"/>
        </w:rPr>
        <w:t>Н.В. Гоголь. Повесть «Нос» (1 ч)</w:t>
      </w:r>
    </w:p>
    <w:p w:rsidR="00BF0E19" w:rsidRPr="00601887" w:rsidRDefault="00BF0E19" w:rsidP="00BF0E19">
      <w:pPr>
        <w:pStyle w:val="Style4"/>
        <w:widowControl/>
        <w:tabs>
          <w:tab w:val="left" w:leader="underscore" w:pos="792"/>
          <w:tab w:val="left" w:leader="hyphen" w:pos="5789"/>
        </w:tabs>
        <w:spacing w:line="276" w:lineRule="auto"/>
        <w:ind w:firstLine="567"/>
        <w:jc w:val="both"/>
        <w:rPr>
          <w:rStyle w:val="FontStyle34"/>
        </w:rPr>
      </w:pPr>
      <w:r w:rsidRPr="00601887">
        <w:rPr>
          <w:rStyle w:val="FontStyle31"/>
          <w:rFonts w:ascii="Times New Roman" w:hAnsi="Times New Roman"/>
          <w:sz w:val="22"/>
          <w:szCs w:val="22"/>
        </w:rPr>
        <w:t>В. Шекспир. Трагедия «Гамлет» (5 ч)</w:t>
      </w:r>
      <w:r w:rsidRPr="00601887">
        <w:rPr>
          <w:rStyle w:val="FontStyle34"/>
        </w:rPr>
        <w:t xml:space="preserve">. </w:t>
      </w:r>
    </w:p>
    <w:p w:rsidR="00BF0E19" w:rsidRPr="00601887" w:rsidRDefault="00BF0E19" w:rsidP="00BF0E19">
      <w:pPr>
        <w:pStyle w:val="Style4"/>
        <w:widowControl/>
        <w:tabs>
          <w:tab w:val="left" w:leader="underscore" w:pos="792"/>
          <w:tab w:val="left" w:leader="hyphen" w:pos="5789"/>
        </w:tabs>
        <w:spacing w:line="276" w:lineRule="auto"/>
        <w:ind w:firstLine="567"/>
        <w:jc w:val="both"/>
        <w:rPr>
          <w:rStyle w:val="FontStyle33"/>
          <w:rFonts w:ascii="Times New Roman" w:hAnsi="Times New Roman"/>
          <w:sz w:val="22"/>
          <w:szCs w:val="22"/>
        </w:rPr>
      </w:pPr>
      <w:r w:rsidRPr="00601887">
        <w:rPr>
          <w:rStyle w:val="FontStyle33"/>
          <w:rFonts w:ascii="Times New Roman" w:hAnsi="Times New Roman"/>
          <w:sz w:val="22"/>
          <w:szCs w:val="22"/>
        </w:rPr>
        <w:t>Слово о писателе. Трагический конфликт. Нравственная проблематика. Гамлет как вечный герой. Индивидуальный характер и литературный тип.</w:t>
      </w:r>
    </w:p>
    <w:p w:rsidR="00BF0E19" w:rsidRPr="00601887" w:rsidRDefault="00BF0E19" w:rsidP="00BF0E19">
      <w:pPr>
        <w:pStyle w:val="Style4"/>
        <w:widowControl/>
        <w:tabs>
          <w:tab w:val="left" w:leader="underscore" w:pos="792"/>
          <w:tab w:val="left" w:leader="hyphen" w:pos="5789"/>
        </w:tabs>
        <w:spacing w:line="276" w:lineRule="auto"/>
        <w:ind w:firstLine="567"/>
        <w:jc w:val="both"/>
        <w:rPr>
          <w:rStyle w:val="FontStyle34"/>
        </w:rPr>
      </w:pPr>
      <w:r w:rsidRPr="00601887">
        <w:rPr>
          <w:rStyle w:val="FontStyle31"/>
          <w:rFonts w:ascii="Times New Roman" w:hAnsi="Times New Roman"/>
          <w:sz w:val="22"/>
          <w:szCs w:val="22"/>
        </w:rPr>
        <w:t>М. Сервантес. Роман «Дон Кихот» (главы I, VI, VII, XXXV, ХХХХ1Х в сокращении) (1 ч)</w:t>
      </w:r>
      <w:r w:rsidRPr="00601887">
        <w:rPr>
          <w:rStyle w:val="FontStyle34"/>
        </w:rPr>
        <w:t xml:space="preserve"> </w:t>
      </w:r>
    </w:p>
    <w:p w:rsidR="00BF0E19" w:rsidRPr="00601887" w:rsidRDefault="00BF0E19" w:rsidP="00BF0E19">
      <w:pPr>
        <w:pStyle w:val="Style5"/>
        <w:widowControl/>
        <w:spacing w:line="276" w:lineRule="auto"/>
        <w:ind w:firstLine="567"/>
        <w:rPr>
          <w:rStyle w:val="FontStyle33"/>
          <w:rFonts w:ascii="Times New Roman" w:hAnsi="Times New Roman"/>
          <w:sz w:val="22"/>
          <w:szCs w:val="22"/>
        </w:rPr>
      </w:pPr>
      <w:r w:rsidRPr="00601887">
        <w:rPr>
          <w:rStyle w:val="FontStyle33"/>
          <w:rFonts w:ascii="Times New Roman" w:hAnsi="Times New Roman"/>
          <w:sz w:val="22"/>
          <w:szCs w:val="22"/>
        </w:rPr>
        <w:t>Слово о писателе. Стремление к добру как основа жиз</w:t>
      </w:r>
      <w:r w:rsidRPr="00601887">
        <w:rPr>
          <w:rStyle w:val="FontStyle33"/>
          <w:rFonts w:ascii="Times New Roman" w:hAnsi="Times New Roman"/>
          <w:sz w:val="22"/>
          <w:szCs w:val="22"/>
        </w:rPr>
        <w:softHyphen/>
        <w:t xml:space="preserve">ненного поведения человека. Высокий герой. Конфликт героя и действительности. Серьезное и комическое. Дон Кихот и </w:t>
      </w:r>
      <w:proofErr w:type="spellStart"/>
      <w:r w:rsidRPr="00601887">
        <w:rPr>
          <w:rStyle w:val="FontStyle33"/>
          <w:rFonts w:ascii="Times New Roman" w:hAnsi="Times New Roman"/>
          <w:sz w:val="22"/>
          <w:szCs w:val="22"/>
        </w:rPr>
        <w:t>Санчо</w:t>
      </w:r>
      <w:proofErr w:type="spellEnd"/>
      <w:r w:rsidRPr="00601887">
        <w:rPr>
          <w:rStyle w:val="FontStyle33"/>
          <w:rFonts w:ascii="Times New Roman" w:hAnsi="Times New Roman"/>
          <w:sz w:val="22"/>
          <w:szCs w:val="22"/>
        </w:rPr>
        <w:t xml:space="preserve"> </w:t>
      </w:r>
      <w:proofErr w:type="spellStart"/>
      <w:r w:rsidRPr="00601887">
        <w:rPr>
          <w:rStyle w:val="FontStyle33"/>
          <w:rFonts w:ascii="Times New Roman" w:hAnsi="Times New Roman"/>
          <w:sz w:val="22"/>
          <w:szCs w:val="22"/>
        </w:rPr>
        <w:t>Панса</w:t>
      </w:r>
      <w:proofErr w:type="spellEnd"/>
      <w:r w:rsidRPr="00601887">
        <w:rPr>
          <w:rStyle w:val="FontStyle33"/>
          <w:rFonts w:ascii="Times New Roman" w:hAnsi="Times New Roman"/>
          <w:sz w:val="22"/>
          <w:szCs w:val="22"/>
        </w:rPr>
        <w:t>: парные герои и их роль в произве</w:t>
      </w:r>
      <w:r w:rsidRPr="00601887">
        <w:rPr>
          <w:rStyle w:val="FontStyle33"/>
          <w:rFonts w:ascii="Times New Roman" w:hAnsi="Times New Roman"/>
          <w:sz w:val="22"/>
          <w:szCs w:val="22"/>
        </w:rPr>
        <w:softHyphen/>
        <w:t>дении.</w:t>
      </w:r>
    </w:p>
    <w:p w:rsidR="00BF0E19" w:rsidRPr="00601887" w:rsidRDefault="00BF0E19" w:rsidP="00BF0E19">
      <w:pPr>
        <w:pStyle w:val="Style5"/>
        <w:widowControl/>
        <w:spacing w:line="276" w:lineRule="auto"/>
        <w:ind w:firstLine="567"/>
        <w:rPr>
          <w:rStyle w:val="FontStyle34"/>
        </w:rPr>
      </w:pPr>
      <w:r w:rsidRPr="00601887">
        <w:rPr>
          <w:rStyle w:val="FontStyle31"/>
          <w:rFonts w:ascii="Times New Roman" w:hAnsi="Times New Roman"/>
          <w:sz w:val="22"/>
          <w:szCs w:val="22"/>
        </w:rPr>
        <w:t>М.Ю. Лермонтов. «</w:t>
      </w:r>
      <w:proofErr w:type="gramStart"/>
      <w:r w:rsidRPr="00601887">
        <w:rPr>
          <w:rStyle w:val="FontStyle31"/>
          <w:rFonts w:ascii="Times New Roman" w:hAnsi="Times New Roman"/>
          <w:sz w:val="22"/>
          <w:szCs w:val="22"/>
        </w:rPr>
        <w:t>Песня про царя</w:t>
      </w:r>
      <w:proofErr w:type="gramEnd"/>
      <w:r w:rsidRPr="00601887">
        <w:rPr>
          <w:rStyle w:val="FontStyle31"/>
          <w:rFonts w:ascii="Times New Roman" w:hAnsi="Times New Roman"/>
          <w:sz w:val="22"/>
          <w:szCs w:val="22"/>
        </w:rPr>
        <w:t xml:space="preserve"> Ивана Васильевича, молодого опричника и удалого купца Калашникова» (2 ч)</w:t>
      </w:r>
    </w:p>
    <w:p w:rsidR="00BF0E19" w:rsidRPr="00601887" w:rsidRDefault="00BF0E19" w:rsidP="00BF0E19">
      <w:pPr>
        <w:pStyle w:val="Style5"/>
        <w:widowControl/>
        <w:spacing w:line="276" w:lineRule="auto"/>
        <w:ind w:firstLine="567"/>
        <w:rPr>
          <w:rStyle w:val="FontStyle33"/>
          <w:rFonts w:ascii="Times New Roman" w:hAnsi="Times New Roman"/>
          <w:sz w:val="22"/>
          <w:szCs w:val="22"/>
        </w:rPr>
      </w:pPr>
      <w:r w:rsidRPr="00601887">
        <w:rPr>
          <w:rStyle w:val="FontStyle33"/>
          <w:rFonts w:ascii="Times New Roman" w:hAnsi="Times New Roman"/>
          <w:sz w:val="22"/>
          <w:szCs w:val="22"/>
        </w:rPr>
        <w:t>Слово о писателе. Проблема жанра произведения. Значе</w:t>
      </w:r>
      <w:r w:rsidRPr="00601887">
        <w:rPr>
          <w:rStyle w:val="FontStyle33"/>
          <w:rFonts w:ascii="Times New Roman" w:hAnsi="Times New Roman"/>
          <w:sz w:val="22"/>
          <w:szCs w:val="22"/>
        </w:rPr>
        <w:softHyphen/>
        <w:t>ние фольклорной формы поэмы. Историческая основа. Конфликт и проблематика. Героико-романтическая лич</w:t>
      </w:r>
      <w:r w:rsidRPr="00601887">
        <w:rPr>
          <w:rStyle w:val="FontStyle33"/>
          <w:rFonts w:ascii="Times New Roman" w:hAnsi="Times New Roman"/>
          <w:sz w:val="22"/>
          <w:szCs w:val="22"/>
        </w:rPr>
        <w:softHyphen/>
        <w:t>ность как герой произведения. Автор — читатель. Худо</w:t>
      </w:r>
      <w:r w:rsidRPr="00601887">
        <w:rPr>
          <w:rStyle w:val="FontStyle33"/>
          <w:rFonts w:ascii="Times New Roman" w:hAnsi="Times New Roman"/>
          <w:sz w:val="22"/>
          <w:szCs w:val="22"/>
        </w:rPr>
        <w:softHyphen/>
        <w:t>жественное мастерство Лермонтова.</w:t>
      </w:r>
    </w:p>
    <w:p w:rsidR="00BF0E19" w:rsidRPr="00601887" w:rsidRDefault="00BF0E19" w:rsidP="00BF0E19">
      <w:pPr>
        <w:pStyle w:val="Style5"/>
        <w:widowControl/>
        <w:spacing w:line="276" w:lineRule="auto"/>
        <w:ind w:firstLine="567"/>
        <w:rPr>
          <w:rStyle w:val="FontStyle34"/>
        </w:rPr>
      </w:pPr>
      <w:r w:rsidRPr="00601887">
        <w:rPr>
          <w:rStyle w:val="FontStyle31"/>
          <w:rFonts w:ascii="Times New Roman" w:hAnsi="Times New Roman"/>
          <w:sz w:val="22"/>
          <w:szCs w:val="22"/>
        </w:rPr>
        <w:t>А.Н. Островский. Драма «Бесприданница» (2 ч)</w:t>
      </w:r>
      <w:r w:rsidRPr="00601887">
        <w:rPr>
          <w:rStyle w:val="FontStyle34"/>
        </w:rPr>
        <w:t xml:space="preserve"> </w:t>
      </w:r>
    </w:p>
    <w:p w:rsidR="00BF0E19" w:rsidRPr="00601887" w:rsidRDefault="00BF0E19" w:rsidP="00BF0E19">
      <w:pPr>
        <w:pStyle w:val="Style5"/>
        <w:widowControl/>
        <w:spacing w:line="276" w:lineRule="auto"/>
        <w:ind w:firstLine="567"/>
        <w:rPr>
          <w:rStyle w:val="FontStyle33"/>
          <w:rFonts w:ascii="Times New Roman" w:hAnsi="Times New Roman"/>
          <w:sz w:val="22"/>
          <w:szCs w:val="22"/>
        </w:rPr>
      </w:pPr>
      <w:r w:rsidRPr="00601887">
        <w:rPr>
          <w:rStyle w:val="FontStyle33"/>
          <w:rFonts w:ascii="Times New Roman" w:hAnsi="Times New Roman"/>
          <w:sz w:val="22"/>
          <w:szCs w:val="22"/>
        </w:rPr>
        <w:lastRenderedPageBreak/>
        <w:t>Слово о писателе. Жанр драмы. «Бесприданница» как со</w:t>
      </w:r>
      <w:r w:rsidRPr="00601887">
        <w:rPr>
          <w:rStyle w:val="FontStyle33"/>
          <w:rFonts w:ascii="Times New Roman" w:hAnsi="Times New Roman"/>
          <w:sz w:val="22"/>
          <w:szCs w:val="22"/>
        </w:rPr>
        <w:softHyphen/>
        <w:t>циально-бытовая драма. Особенности конфликта. Образ главной героини. Художественный мир Островского-дра</w:t>
      </w:r>
      <w:r w:rsidRPr="00601887">
        <w:rPr>
          <w:rStyle w:val="FontStyle33"/>
          <w:rFonts w:ascii="Times New Roman" w:hAnsi="Times New Roman"/>
          <w:sz w:val="22"/>
          <w:szCs w:val="22"/>
        </w:rPr>
        <w:softHyphen/>
        <w:t>матурга.</w:t>
      </w:r>
    </w:p>
    <w:p w:rsidR="00BF0E19" w:rsidRPr="00601887" w:rsidRDefault="00BF0E19" w:rsidP="00BF0E19">
      <w:pPr>
        <w:pStyle w:val="Style5"/>
        <w:widowControl/>
        <w:spacing w:line="276" w:lineRule="auto"/>
        <w:ind w:firstLine="567"/>
        <w:rPr>
          <w:rStyle w:val="FontStyle34"/>
        </w:rPr>
      </w:pPr>
      <w:r w:rsidRPr="00601887">
        <w:rPr>
          <w:rStyle w:val="FontStyle31"/>
          <w:rFonts w:ascii="Times New Roman" w:hAnsi="Times New Roman"/>
          <w:sz w:val="22"/>
          <w:szCs w:val="22"/>
        </w:rPr>
        <w:t>Л.Н. Толстой. Повесть «Два гусара» (2 ч)</w:t>
      </w:r>
      <w:r w:rsidRPr="00601887">
        <w:rPr>
          <w:rStyle w:val="FontStyle34"/>
        </w:rPr>
        <w:t xml:space="preserve"> </w:t>
      </w:r>
    </w:p>
    <w:p w:rsidR="00BF0E19" w:rsidRPr="00601887" w:rsidRDefault="00BF0E19" w:rsidP="00BF0E19">
      <w:pPr>
        <w:pStyle w:val="Style5"/>
        <w:widowControl/>
        <w:spacing w:line="276" w:lineRule="auto"/>
        <w:ind w:firstLine="567"/>
        <w:rPr>
          <w:rStyle w:val="FontStyle33"/>
          <w:rFonts w:ascii="Times New Roman" w:hAnsi="Times New Roman"/>
          <w:sz w:val="22"/>
          <w:szCs w:val="22"/>
        </w:rPr>
      </w:pPr>
      <w:r w:rsidRPr="00601887">
        <w:rPr>
          <w:rStyle w:val="FontStyle33"/>
          <w:rFonts w:ascii="Times New Roman" w:hAnsi="Times New Roman"/>
          <w:sz w:val="22"/>
          <w:szCs w:val="22"/>
        </w:rPr>
        <w:t>Слово о писателе. Образы героев. Своеобразие стиля Л.Н. Толстого.</w:t>
      </w:r>
    </w:p>
    <w:p w:rsidR="00BF0E19" w:rsidRPr="00601887" w:rsidRDefault="00BF0E19" w:rsidP="00BF0E19">
      <w:pPr>
        <w:pStyle w:val="Style5"/>
        <w:widowControl/>
        <w:spacing w:line="276" w:lineRule="auto"/>
        <w:ind w:firstLine="567"/>
        <w:rPr>
          <w:rStyle w:val="FontStyle34"/>
        </w:rPr>
      </w:pPr>
      <w:r w:rsidRPr="00601887">
        <w:rPr>
          <w:rStyle w:val="FontStyle31"/>
          <w:rFonts w:ascii="Times New Roman" w:hAnsi="Times New Roman"/>
          <w:sz w:val="22"/>
          <w:szCs w:val="22"/>
        </w:rPr>
        <w:t>Ф.М. Достоевский. Повесть «Бедные люди» (3 ч)</w:t>
      </w:r>
    </w:p>
    <w:p w:rsidR="00BF0E19" w:rsidRPr="00601887" w:rsidRDefault="00BF0E19" w:rsidP="00BF0E19">
      <w:pPr>
        <w:pStyle w:val="Style5"/>
        <w:widowControl/>
        <w:spacing w:line="276" w:lineRule="auto"/>
        <w:ind w:firstLine="567"/>
        <w:rPr>
          <w:rStyle w:val="FontStyle33"/>
          <w:rFonts w:ascii="Times New Roman" w:hAnsi="Times New Roman"/>
          <w:sz w:val="22"/>
          <w:szCs w:val="22"/>
        </w:rPr>
      </w:pPr>
      <w:r w:rsidRPr="00601887">
        <w:rPr>
          <w:rStyle w:val="FontStyle33"/>
          <w:rFonts w:ascii="Times New Roman" w:hAnsi="Times New Roman"/>
          <w:sz w:val="22"/>
          <w:szCs w:val="22"/>
        </w:rPr>
        <w:t>Слово о писателе. Мечта и действительность. Тип ге</w:t>
      </w:r>
      <w:r w:rsidRPr="00601887">
        <w:rPr>
          <w:rStyle w:val="FontStyle33"/>
          <w:rFonts w:ascii="Times New Roman" w:hAnsi="Times New Roman"/>
          <w:sz w:val="22"/>
          <w:szCs w:val="22"/>
        </w:rPr>
        <w:softHyphen/>
        <w:t>роя-идеалиста. Своеобразие стиля Достоевского.</w:t>
      </w:r>
    </w:p>
    <w:p w:rsidR="00BF0E19" w:rsidRPr="00601887" w:rsidRDefault="00BF0E19" w:rsidP="00BF0E19">
      <w:pPr>
        <w:pStyle w:val="Style5"/>
        <w:widowControl/>
        <w:spacing w:line="276" w:lineRule="auto"/>
        <w:ind w:firstLine="567"/>
        <w:rPr>
          <w:rStyle w:val="FontStyle34"/>
        </w:rPr>
      </w:pPr>
      <w:r w:rsidRPr="00601887">
        <w:rPr>
          <w:rStyle w:val="FontStyle34"/>
          <w:b/>
        </w:rPr>
        <w:t>Внеклассное чтение</w:t>
      </w:r>
      <w:r w:rsidRPr="00601887">
        <w:rPr>
          <w:rStyle w:val="FontStyle34"/>
        </w:rPr>
        <w:t xml:space="preserve">. </w:t>
      </w:r>
      <w:r w:rsidRPr="00601887">
        <w:rPr>
          <w:rStyle w:val="FontStyle31"/>
          <w:rFonts w:ascii="Times New Roman" w:hAnsi="Times New Roman"/>
          <w:sz w:val="22"/>
          <w:szCs w:val="22"/>
        </w:rPr>
        <w:t>В. Гюго. Роман «Собор Парижской Богоматери» (4 ч)</w:t>
      </w:r>
    </w:p>
    <w:p w:rsidR="00BF0E19" w:rsidRPr="00601887" w:rsidRDefault="00BF0E19" w:rsidP="00BF0E19">
      <w:pPr>
        <w:pStyle w:val="Style14"/>
        <w:widowControl/>
        <w:spacing w:line="276" w:lineRule="auto"/>
        <w:ind w:firstLine="567"/>
        <w:rPr>
          <w:rStyle w:val="FontStyle34"/>
        </w:rPr>
      </w:pPr>
      <w:r w:rsidRPr="00601887">
        <w:rPr>
          <w:rStyle w:val="FontStyle31"/>
          <w:rFonts w:ascii="Times New Roman" w:hAnsi="Times New Roman"/>
          <w:sz w:val="22"/>
          <w:szCs w:val="22"/>
        </w:rPr>
        <w:t xml:space="preserve">А.С. Пушкин. Стихотворения «К***», «Я помню чудное мгновенье», «На холмах Грузии лежит ночная мгла», «Я вас любил, любовь </w:t>
      </w:r>
      <w:proofErr w:type="gramStart"/>
      <w:r w:rsidRPr="00601887">
        <w:rPr>
          <w:rStyle w:val="FontStyle31"/>
          <w:rFonts w:ascii="Times New Roman" w:hAnsi="Times New Roman"/>
          <w:sz w:val="22"/>
          <w:szCs w:val="22"/>
        </w:rPr>
        <w:t>еще</w:t>
      </w:r>
      <w:proofErr w:type="gramEnd"/>
      <w:r w:rsidRPr="00601887">
        <w:rPr>
          <w:rStyle w:val="FontStyle31"/>
          <w:rFonts w:ascii="Times New Roman" w:hAnsi="Times New Roman"/>
          <w:sz w:val="22"/>
          <w:szCs w:val="22"/>
        </w:rPr>
        <w:t xml:space="preserve"> быть может...», «Жил на свете рыцарь бедный», «Мадонна» (2 ч)</w:t>
      </w:r>
      <w:r w:rsidRPr="00601887">
        <w:rPr>
          <w:rStyle w:val="FontStyle34"/>
        </w:rPr>
        <w:t xml:space="preserve">. </w:t>
      </w:r>
    </w:p>
    <w:p w:rsidR="00BF0E19" w:rsidRPr="00601887" w:rsidRDefault="00BF0E19" w:rsidP="00BF0E19">
      <w:pPr>
        <w:pStyle w:val="Style14"/>
        <w:widowControl/>
        <w:spacing w:line="276" w:lineRule="auto"/>
        <w:ind w:firstLine="567"/>
        <w:rPr>
          <w:rStyle w:val="FontStyle33"/>
          <w:rFonts w:ascii="Times New Roman" w:hAnsi="Times New Roman"/>
          <w:sz w:val="22"/>
          <w:szCs w:val="22"/>
        </w:rPr>
      </w:pPr>
      <w:r w:rsidRPr="00601887">
        <w:rPr>
          <w:rStyle w:val="FontStyle33"/>
          <w:rFonts w:ascii="Times New Roman" w:hAnsi="Times New Roman"/>
          <w:sz w:val="22"/>
          <w:szCs w:val="22"/>
        </w:rPr>
        <w:t>Любовная лирика Пушкина. Любовь как пробуждение ду</w:t>
      </w:r>
      <w:r w:rsidRPr="00601887">
        <w:rPr>
          <w:rStyle w:val="FontStyle33"/>
          <w:rFonts w:ascii="Times New Roman" w:hAnsi="Times New Roman"/>
          <w:sz w:val="22"/>
          <w:szCs w:val="22"/>
        </w:rPr>
        <w:softHyphen/>
        <w:t xml:space="preserve">ши. Лирический герой. Поэтический мир стихотворений. Двусложные размеры. Актуализация </w:t>
      </w:r>
      <w:proofErr w:type="gramStart"/>
      <w:r w:rsidRPr="00601887">
        <w:rPr>
          <w:rStyle w:val="FontStyle33"/>
          <w:rFonts w:ascii="Times New Roman" w:hAnsi="Times New Roman"/>
          <w:sz w:val="22"/>
          <w:szCs w:val="22"/>
        </w:rPr>
        <w:t>изученного</w:t>
      </w:r>
      <w:proofErr w:type="gramEnd"/>
      <w:r w:rsidRPr="00601887">
        <w:rPr>
          <w:rStyle w:val="FontStyle33"/>
          <w:rFonts w:ascii="Times New Roman" w:hAnsi="Times New Roman"/>
          <w:sz w:val="22"/>
          <w:szCs w:val="22"/>
        </w:rPr>
        <w:t xml:space="preserve"> ранее.</w:t>
      </w:r>
    </w:p>
    <w:p w:rsidR="00BF0E19" w:rsidRPr="00601887" w:rsidRDefault="00BF0E19" w:rsidP="00BF0E19">
      <w:pPr>
        <w:pStyle w:val="Style14"/>
        <w:widowControl/>
        <w:spacing w:line="276" w:lineRule="auto"/>
        <w:ind w:firstLine="567"/>
        <w:rPr>
          <w:rStyle w:val="FontStyle34"/>
        </w:rPr>
      </w:pPr>
      <w:r w:rsidRPr="00601887">
        <w:rPr>
          <w:rStyle w:val="FontStyle31"/>
          <w:rFonts w:ascii="Times New Roman" w:hAnsi="Times New Roman"/>
          <w:sz w:val="22"/>
          <w:szCs w:val="22"/>
        </w:rPr>
        <w:t>М.Ю. Лермонтов. Стихотворения «Когда волнуется желте</w:t>
      </w:r>
      <w:r w:rsidRPr="00601887">
        <w:rPr>
          <w:rStyle w:val="FontStyle31"/>
          <w:rFonts w:ascii="Times New Roman" w:hAnsi="Times New Roman"/>
          <w:sz w:val="22"/>
          <w:szCs w:val="22"/>
        </w:rPr>
        <w:softHyphen/>
        <w:t>ющая нива...», «И скучно и грустно», «Нет, не тебя так пылко я люблю...» (2 ч)</w:t>
      </w:r>
      <w:r w:rsidRPr="00601887">
        <w:rPr>
          <w:rStyle w:val="FontStyle34"/>
        </w:rPr>
        <w:t xml:space="preserve">. </w:t>
      </w:r>
    </w:p>
    <w:p w:rsidR="00BF0E19" w:rsidRPr="00601887" w:rsidRDefault="00BF0E19" w:rsidP="00BF0E19">
      <w:pPr>
        <w:pStyle w:val="Style14"/>
        <w:widowControl/>
        <w:spacing w:line="276" w:lineRule="auto"/>
        <w:ind w:firstLine="567"/>
        <w:rPr>
          <w:rStyle w:val="FontStyle33"/>
          <w:rFonts w:ascii="Times New Roman" w:hAnsi="Times New Roman"/>
          <w:sz w:val="22"/>
          <w:szCs w:val="22"/>
        </w:rPr>
      </w:pPr>
      <w:r w:rsidRPr="00601887">
        <w:rPr>
          <w:rStyle w:val="FontStyle33"/>
          <w:rFonts w:ascii="Times New Roman" w:hAnsi="Times New Roman"/>
          <w:sz w:val="22"/>
          <w:szCs w:val="22"/>
        </w:rPr>
        <w:t>Философская лирика Лермонтова. Мир, жизнь, любовь. По</w:t>
      </w:r>
      <w:r w:rsidRPr="00601887">
        <w:rPr>
          <w:rStyle w:val="FontStyle33"/>
          <w:rFonts w:ascii="Times New Roman" w:hAnsi="Times New Roman"/>
          <w:sz w:val="22"/>
          <w:szCs w:val="22"/>
        </w:rPr>
        <w:softHyphen/>
        <w:t>этический мир стихотворений. Трехсложные размеры. Ак</w:t>
      </w:r>
      <w:r w:rsidRPr="00601887">
        <w:rPr>
          <w:rStyle w:val="FontStyle33"/>
          <w:rFonts w:ascii="Times New Roman" w:hAnsi="Times New Roman"/>
          <w:sz w:val="22"/>
          <w:szCs w:val="22"/>
        </w:rPr>
        <w:softHyphen/>
        <w:t xml:space="preserve">туализация </w:t>
      </w:r>
      <w:proofErr w:type="gramStart"/>
      <w:r w:rsidRPr="00601887">
        <w:rPr>
          <w:rStyle w:val="FontStyle33"/>
          <w:rFonts w:ascii="Times New Roman" w:hAnsi="Times New Roman"/>
          <w:sz w:val="22"/>
          <w:szCs w:val="22"/>
        </w:rPr>
        <w:t>изученного</w:t>
      </w:r>
      <w:proofErr w:type="gramEnd"/>
      <w:r w:rsidRPr="00601887">
        <w:rPr>
          <w:rStyle w:val="FontStyle33"/>
          <w:rFonts w:ascii="Times New Roman" w:hAnsi="Times New Roman"/>
          <w:sz w:val="22"/>
          <w:szCs w:val="22"/>
        </w:rPr>
        <w:t xml:space="preserve"> ранее.</w:t>
      </w:r>
    </w:p>
    <w:p w:rsidR="00BF0E19" w:rsidRPr="00601887" w:rsidRDefault="00BF0E19" w:rsidP="00BF0E19">
      <w:pPr>
        <w:pStyle w:val="Style23"/>
        <w:widowControl/>
        <w:spacing w:line="276" w:lineRule="auto"/>
        <w:ind w:firstLine="567"/>
        <w:jc w:val="both"/>
        <w:rPr>
          <w:rStyle w:val="FontStyle31"/>
          <w:rFonts w:ascii="Times New Roman" w:hAnsi="Times New Roman"/>
          <w:sz w:val="22"/>
          <w:szCs w:val="22"/>
        </w:rPr>
      </w:pPr>
      <w:r w:rsidRPr="00601887">
        <w:rPr>
          <w:rStyle w:val="FontStyle31"/>
          <w:rFonts w:ascii="Times New Roman" w:hAnsi="Times New Roman"/>
          <w:sz w:val="22"/>
          <w:szCs w:val="22"/>
        </w:rPr>
        <w:t>С.А. Есенин. Стихотворения «Гой ты, Русь, моя родная...», «Отговорила роща золотая...» (1 ч)</w:t>
      </w:r>
    </w:p>
    <w:p w:rsidR="00BF0E19" w:rsidRPr="00601887" w:rsidRDefault="00BF0E19" w:rsidP="00BF0E19">
      <w:pPr>
        <w:pStyle w:val="Style23"/>
        <w:widowControl/>
        <w:spacing w:line="276" w:lineRule="auto"/>
        <w:ind w:firstLine="567"/>
        <w:jc w:val="both"/>
        <w:rPr>
          <w:rStyle w:val="FontStyle33"/>
          <w:rFonts w:ascii="Times New Roman" w:hAnsi="Times New Roman"/>
          <w:sz w:val="22"/>
          <w:szCs w:val="22"/>
        </w:rPr>
      </w:pPr>
      <w:r w:rsidRPr="00601887">
        <w:rPr>
          <w:rStyle w:val="FontStyle33"/>
          <w:rFonts w:ascii="Times New Roman" w:hAnsi="Times New Roman"/>
          <w:sz w:val="22"/>
          <w:szCs w:val="22"/>
        </w:rPr>
        <w:t>Слово о писателе. Родная земля в творчестве Есенина. Чело</w:t>
      </w:r>
      <w:r w:rsidRPr="00601887">
        <w:rPr>
          <w:rStyle w:val="FontStyle33"/>
          <w:rFonts w:ascii="Times New Roman" w:hAnsi="Times New Roman"/>
          <w:sz w:val="22"/>
          <w:szCs w:val="22"/>
        </w:rPr>
        <w:softHyphen/>
        <w:t>век и природа. Философские мотивы. Поэтический мир сти</w:t>
      </w:r>
      <w:r w:rsidRPr="00601887">
        <w:rPr>
          <w:rStyle w:val="FontStyle33"/>
          <w:rFonts w:ascii="Times New Roman" w:hAnsi="Times New Roman"/>
          <w:sz w:val="22"/>
          <w:szCs w:val="22"/>
        </w:rPr>
        <w:softHyphen/>
        <w:t>хотворений.</w:t>
      </w:r>
    </w:p>
    <w:p w:rsidR="00BF0E19" w:rsidRPr="00601887" w:rsidRDefault="00BF0E19" w:rsidP="00BF0E19">
      <w:pPr>
        <w:pStyle w:val="Style23"/>
        <w:widowControl/>
        <w:spacing w:line="276" w:lineRule="auto"/>
        <w:ind w:firstLine="567"/>
        <w:jc w:val="both"/>
        <w:rPr>
          <w:rStyle w:val="FontStyle34"/>
        </w:rPr>
      </w:pPr>
      <w:r w:rsidRPr="00601887">
        <w:rPr>
          <w:rStyle w:val="FontStyle31"/>
          <w:rFonts w:ascii="Times New Roman" w:hAnsi="Times New Roman"/>
          <w:sz w:val="22"/>
          <w:szCs w:val="22"/>
        </w:rPr>
        <w:t>В.В. Маяковский. Стихотворения «Необычайное приклю</w:t>
      </w:r>
      <w:r w:rsidRPr="00601887">
        <w:rPr>
          <w:rStyle w:val="FontStyle31"/>
          <w:rFonts w:ascii="Times New Roman" w:hAnsi="Times New Roman"/>
          <w:sz w:val="22"/>
          <w:szCs w:val="22"/>
        </w:rPr>
        <w:softHyphen/>
        <w:t>чение, бывшее с Владимиром Маяковским летом на да</w:t>
      </w:r>
      <w:r w:rsidRPr="00601887">
        <w:rPr>
          <w:rStyle w:val="FontStyle31"/>
          <w:rFonts w:ascii="Times New Roman" w:hAnsi="Times New Roman"/>
          <w:sz w:val="22"/>
          <w:szCs w:val="22"/>
        </w:rPr>
        <w:softHyphen/>
        <w:t>че», «Прозаседавшиеся» (2 ч)</w:t>
      </w:r>
    </w:p>
    <w:p w:rsidR="00BF0E19" w:rsidRPr="00601887" w:rsidRDefault="00BF0E19" w:rsidP="00BF0E19">
      <w:pPr>
        <w:pStyle w:val="Style23"/>
        <w:widowControl/>
        <w:spacing w:line="276" w:lineRule="auto"/>
        <w:ind w:firstLine="567"/>
        <w:jc w:val="both"/>
        <w:rPr>
          <w:rStyle w:val="FontStyle33"/>
          <w:rFonts w:ascii="Times New Roman" w:hAnsi="Times New Roman"/>
          <w:sz w:val="22"/>
          <w:szCs w:val="22"/>
        </w:rPr>
      </w:pPr>
      <w:r w:rsidRPr="00601887">
        <w:rPr>
          <w:rStyle w:val="FontStyle33"/>
          <w:rFonts w:ascii="Times New Roman" w:hAnsi="Times New Roman"/>
          <w:sz w:val="22"/>
          <w:szCs w:val="22"/>
        </w:rPr>
        <w:t>Слово о писателе. Пафос нового мира в лирике Маяковско</w:t>
      </w:r>
      <w:r w:rsidRPr="00601887">
        <w:rPr>
          <w:rStyle w:val="FontStyle33"/>
          <w:rFonts w:ascii="Times New Roman" w:hAnsi="Times New Roman"/>
          <w:sz w:val="22"/>
          <w:szCs w:val="22"/>
        </w:rPr>
        <w:softHyphen/>
        <w:t>го. Своеобразие лирического героя. Гротеск и фантастика. Поэтический мир стихотворений.</w:t>
      </w:r>
    </w:p>
    <w:p w:rsidR="00BF0E19" w:rsidRPr="00601887" w:rsidRDefault="00BF0E19" w:rsidP="00BF0E19">
      <w:pPr>
        <w:pStyle w:val="Style23"/>
        <w:widowControl/>
        <w:spacing w:line="276" w:lineRule="auto"/>
        <w:ind w:firstLine="567"/>
        <w:jc w:val="both"/>
        <w:rPr>
          <w:rStyle w:val="FontStyle34"/>
        </w:rPr>
      </w:pPr>
      <w:r w:rsidRPr="00601887">
        <w:rPr>
          <w:rStyle w:val="FontStyle31"/>
          <w:rFonts w:ascii="Times New Roman" w:hAnsi="Times New Roman"/>
          <w:sz w:val="22"/>
          <w:szCs w:val="22"/>
        </w:rPr>
        <w:t>А.А. Блок. Стихотворения «Россия», «Девушка пела в церковном хоре», «О доблестях, о подвигах, о сла</w:t>
      </w:r>
      <w:r w:rsidRPr="00601887">
        <w:rPr>
          <w:rStyle w:val="FontStyle31"/>
          <w:rFonts w:ascii="Times New Roman" w:hAnsi="Times New Roman"/>
          <w:sz w:val="22"/>
          <w:szCs w:val="22"/>
        </w:rPr>
        <w:softHyphen/>
        <w:t>ве» (2 ч)</w:t>
      </w:r>
    </w:p>
    <w:p w:rsidR="00BF0E19" w:rsidRPr="00601887" w:rsidRDefault="00BF0E19" w:rsidP="00BF0E19">
      <w:pPr>
        <w:pStyle w:val="Style23"/>
        <w:widowControl/>
        <w:spacing w:line="276" w:lineRule="auto"/>
        <w:ind w:firstLine="567"/>
        <w:jc w:val="both"/>
        <w:rPr>
          <w:rStyle w:val="FontStyle33"/>
          <w:rFonts w:ascii="Times New Roman" w:hAnsi="Times New Roman"/>
          <w:sz w:val="22"/>
          <w:szCs w:val="22"/>
        </w:rPr>
      </w:pPr>
      <w:r w:rsidRPr="00601887">
        <w:rPr>
          <w:rStyle w:val="FontStyle33"/>
          <w:rFonts w:ascii="Times New Roman" w:hAnsi="Times New Roman"/>
          <w:sz w:val="22"/>
          <w:szCs w:val="22"/>
        </w:rPr>
        <w:t>Слово о писателе. Многообразие лирики Блока. Родина, ду</w:t>
      </w:r>
      <w:r w:rsidRPr="00601887">
        <w:rPr>
          <w:rStyle w:val="FontStyle33"/>
          <w:rFonts w:ascii="Times New Roman" w:hAnsi="Times New Roman"/>
          <w:sz w:val="22"/>
          <w:szCs w:val="22"/>
        </w:rPr>
        <w:softHyphen/>
        <w:t>ша, любовь. Символические образы. Поэтический мир сти</w:t>
      </w:r>
      <w:r w:rsidRPr="00601887">
        <w:rPr>
          <w:rStyle w:val="FontStyle33"/>
          <w:rFonts w:ascii="Times New Roman" w:hAnsi="Times New Roman"/>
          <w:sz w:val="22"/>
          <w:szCs w:val="22"/>
        </w:rPr>
        <w:softHyphen/>
        <w:t>хотворений.</w:t>
      </w:r>
    </w:p>
    <w:p w:rsidR="00BF0E19" w:rsidRPr="00601887" w:rsidRDefault="00BF0E19" w:rsidP="00BF0E19">
      <w:pPr>
        <w:pStyle w:val="Style23"/>
        <w:widowControl/>
        <w:spacing w:line="276" w:lineRule="auto"/>
        <w:ind w:firstLine="567"/>
        <w:jc w:val="both"/>
        <w:rPr>
          <w:rStyle w:val="FontStyle34"/>
          <w:i w:val="0"/>
          <w:iCs w:val="0"/>
        </w:rPr>
      </w:pPr>
      <w:r w:rsidRPr="00601887">
        <w:rPr>
          <w:rStyle w:val="FontStyle31"/>
          <w:rFonts w:ascii="Times New Roman" w:hAnsi="Times New Roman"/>
          <w:sz w:val="22"/>
          <w:szCs w:val="22"/>
        </w:rPr>
        <w:t xml:space="preserve">А.А. Ахматова. Стихотворения </w:t>
      </w:r>
      <w:r w:rsidRPr="00601887">
        <w:rPr>
          <w:rStyle w:val="FontStyle31"/>
          <w:rFonts w:ascii="Times New Roman" w:hAnsi="Times New Roman" w:cs="Times New Roman"/>
          <w:sz w:val="22"/>
          <w:szCs w:val="22"/>
        </w:rPr>
        <w:t xml:space="preserve">«Перед весной бывают дни такие…», «Родная земля» </w:t>
      </w:r>
      <w:r w:rsidRPr="00601887">
        <w:rPr>
          <w:rStyle w:val="FontStyle31"/>
          <w:rFonts w:ascii="Times New Roman" w:hAnsi="Times New Roman"/>
          <w:sz w:val="22"/>
          <w:szCs w:val="22"/>
        </w:rPr>
        <w:t>(1 ч)</w:t>
      </w:r>
      <w:r w:rsidRPr="00601887">
        <w:rPr>
          <w:rStyle w:val="FontStyle34"/>
        </w:rPr>
        <w:t xml:space="preserve">. </w:t>
      </w:r>
    </w:p>
    <w:p w:rsidR="00BF0E19" w:rsidRPr="00601887" w:rsidRDefault="00BF0E19" w:rsidP="00BF0E19">
      <w:pPr>
        <w:pStyle w:val="Style23"/>
        <w:widowControl/>
        <w:spacing w:line="276" w:lineRule="auto"/>
        <w:ind w:firstLine="567"/>
        <w:jc w:val="both"/>
        <w:rPr>
          <w:rStyle w:val="FontStyle33"/>
          <w:rFonts w:ascii="Times New Roman" w:hAnsi="Times New Roman"/>
          <w:sz w:val="22"/>
          <w:szCs w:val="22"/>
        </w:rPr>
      </w:pPr>
      <w:r w:rsidRPr="00601887">
        <w:rPr>
          <w:rStyle w:val="FontStyle33"/>
          <w:rFonts w:ascii="Times New Roman" w:hAnsi="Times New Roman"/>
          <w:sz w:val="22"/>
          <w:szCs w:val="22"/>
        </w:rPr>
        <w:t>Слово о писателе. Лиризм поэтического мира Ахматовой. Душевный выбор в любви и жизни. Поэтический мир сти</w:t>
      </w:r>
      <w:r w:rsidRPr="00601887">
        <w:rPr>
          <w:rStyle w:val="FontStyle33"/>
          <w:rFonts w:ascii="Times New Roman" w:hAnsi="Times New Roman"/>
          <w:sz w:val="22"/>
          <w:szCs w:val="22"/>
        </w:rPr>
        <w:softHyphen/>
        <w:t>хотворений.</w:t>
      </w:r>
    </w:p>
    <w:p w:rsidR="00BF0E19" w:rsidRPr="00601887" w:rsidRDefault="00BF0E19" w:rsidP="00BF0E19">
      <w:pPr>
        <w:pStyle w:val="Style23"/>
        <w:widowControl/>
        <w:spacing w:line="276" w:lineRule="auto"/>
        <w:ind w:firstLine="567"/>
        <w:jc w:val="both"/>
        <w:rPr>
          <w:rStyle w:val="FontStyle34"/>
        </w:rPr>
      </w:pPr>
      <w:r w:rsidRPr="00601887">
        <w:rPr>
          <w:rStyle w:val="FontStyle31"/>
          <w:rFonts w:ascii="Times New Roman" w:hAnsi="Times New Roman"/>
          <w:sz w:val="22"/>
          <w:szCs w:val="22"/>
        </w:rPr>
        <w:t>Б.Л. Пастернак. Стихотворения «Быть знаменитым некра</w:t>
      </w:r>
      <w:r w:rsidRPr="00601887">
        <w:rPr>
          <w:rStyle w:val="FontStyle31"/>
          <w:rFonts w:ascii="Times New Roman" w:hAnsi="Times New Roman"/>
          <w:sz w:val="22"/>
          <w:szCs w:val="22"/>
        </w:rPr>
        <w:softHyphen/>
        <w:t>сиво...», «О, знал бы я, что так бывает...» (1 ч)</w:t>
      </w:r>
      <w:r w:rsidRPr="00601887">
        <w:rPr>
          <w:rStyle w:val="FontStyle34"/>
        </w:rPr>
        <w:t xml:space="preserve"> </w:t>
      </w:r>
    </w:p>
    <w:p w:rsidR="00BF0E19" w:rsidRPr="00601887" w:rsidRDefault="00BF0E19" w:rsidP="00BF0E19">
      <w:pPr>
        <w:pStyle w:val="Style23"/>
        <w:widowControl/>
        <w:spacing w:line="276" w:lineRule="auto"/>
        <w:ind w:firstLine="567"/>
        <w:jc w:val="both"/>
        <w:rPr>
          <w:rStyle w:val="FontStyle33"/>
          <w:rFonts w:ascii="Times New Roman" w:hAnsi="Times New Roman"/>
          <w:sz w:val="22"/>
          <w:szCs w:val="22"/>
        </w:rPr>
      </w:pPr>
      <w:r w:rsidRPr="00601887">
        <w:rPr>
          <w:rStyle w:val="FontStyle33"/>
          <w:rFonts w:ascii="Times New Roman" w:hAnsi="Times New Roman"/>
          <w:sz w:val="22"/>
          <w:szCs w:val="22"/>
        </w:rPr>
        <w:t>Слово о писателе. Человек, творчество, жизнь в лирике Пас</w:t>
      </w:r>
      <w:r w:rsidRPr="00601887">
        <w:rPr>
          <w:rStyle w:val="FontStyle33"/>
          <w:rFonts w:ascii="Times New Roman" w:hAnsi="Times New Roman"/>
          <w:sz w:val="22"/>
          <w:szCs w:val="22"/>
        </w:rPr>
        <w:softHyphen/>
        <w:t>тернака. Проблема нравственного выбора. Поэтический мир стихотворений.</w:t>
      </w:r>
    </w:p>
    <w:p w:rsidR="00BF0E19" w:rsidRPr="00601887" w:rsidRDefault="00BF0E19" w:rsidP="00BF0E19">
      <w:pPr>
        <w:pStyle w:val="Style23"/>
        <w:widowControl/>
        <w:spacing w:line="276" w:lineRule="auto"/>
        <w:ind w:firstLine="567"/>
        <w:jc w:val="both"/>
        <w:rPr>
          <w:rStyle w:val="FontStyle34"/>
        </w:rPr>
      </w:pPr>
      <w:r w:rsidRPr="00601887">
        <w:rPr>
          <w:rStyle w:val="FontStyle31"/>
          <w:rFonts w:ascii="Times New Roman" w:hAnsi="Times New Roman"/>
          <w:sz w:val="22"/>
          <w:szCs w:val="22"/>
        </w:rPr>
        <w:t>Н.А. Заболоцкий. Стихотворения «Не позволяй душе ле</w:t>
      </w:r>
      <w:r w:rsidRPr="00601887">
        <w:rPr>
          <w:rStyle w:val="FontStyle31"/>
          <w:rFonts w:ascii="Times New Roman" w:hAnsi="Times New Roman"/>
          <w:sz w:val="22"/>
          <w:szCs w:val="22"/>
        </w:rPr>
        <w:softHyphen/>
        <w:t>ниться...», «Некрасивая девочка» (1 ч)</w:t>
      </w:r>
      <w:r w:rsidRPr="00601887">
        <w:rPr>
          <w:rStyle w:val="FontStyle34"/>
        </w:rPr>
        <w:t xml:space="preserve"> </w:t>
      </w:r>
    </w:p>
    <w:p w:rsidR="00BF0E19" w:rsidRPr="00601887" w:rsidRDefault="00BF0E19" w:rsidP="00BF0E19">
      <w:pPr>
        <w:pStyle w:val="Style23"/>
        <w:widowControl/>
        <w:spacing w:line="276" w:lineRule="auto"/>
        <w:ind w:firstLine="567"/>
        <w:jc w:val="both"/>
        <w:rPr>
          <w:rStyle w:val="FontStyle33"/>
          <w:rFonts w:ascii="Times New Roman" w:hAnsi="Times New Roman"/>
          <w:sz w:val="22"/>
          <w:szCs w:val="22"/>
        </w:rPr>
      </w:pPr>
      <w:r w:rsidRPr="00601887">
        <w:rPr>
          <w:rStyle w:val="FontStyle33"/>
          <w:rFonts w:ascii="Times New Roman" w:hAnsi="Times New Roman"/>
          <w:sz w:val="22"/>
          <w:szCs w:val="22"/>
        </w:rPr>
        <w:t>Слово о писателе. Нравственно-философская проблемати</w:t>
      </w:r>
      <w:r w:rsidRPr="00601887">
        <w:rPr>
          <w:rStyle w:val="FontStyle33"/>
          <w:rFonts w:ascii="Times New Roman" w:hAnsi="Times New Roman"/>
          <w:sz w:val="22"/>
          <w:szCs w:val="22"/>
        </w:rPr>
        <w:softHyphen/>
        <w:t>ка лирики Заболоцкого. Душа, жизнь, красота. Поэтический мир стихотворений.</w:t>
      </w:r>
    </w:p>
    <w:p w:rsidR="00BF0E19" w:rsidRPr="00601887" w:rsidRDefault="00BF0E19" w:rsidP="00601887">
      <w:pPr>
        <w:pStyle w:val="Style8"/>
        <w:widowControl/>
        <w:spacing w:line="276" w:lineRule="auto"/>
        <w:ind w:right="34"/>
        <w:rPr>
          <w:rStyle w:val="FontStyle37"/>
          <w:rFonts w:ascii="Times New Roman" w:hAnsi="Times New Roman"/>
          <w:sz w:val="22"/>
          <w:szCs w:val="22"/>
        </w:rPr>
      </w:pPr>
      <w:r w:rsidRPr="00601887">
        <w:rPr>
          <w:rStyle w:val="FontStyle31"/>
          <w:rFonts w:ascii="Times New Roman" w:hAnsi="Times New Roman"/>
          <w:sz w:val="22"/>
          <w:szCs w:val="22"/>
        </w:rPr>
        <w:t>Поэзия второй половины XX в. (1 ч)</w:t>
      </w:r>
      <w:r w:rsidRPr="00601887">
        <w:rPr>
          <w:rStyle w:val="FontStyle37"/>
          <w:rFonts w:ascii="Times New Roman" w:hAnsi="Times New Roman"/>
          <w:sz w:val="22"/>
          <w:szCs w:val="22"/>
        </w:rPr>
        <w:t xml:space="preserve"> </w:t>
      </w:r>
    </w:p>
    <w:p w:rsidR="00BF0E19" w:rsidRPr="00601887" w:rsidRDefault="00BF0E19" w:rsidP="00BF0E19">
      <w:pPr>
        <w:pStyle w:val="Style8"/>
        <w:widowControl/>
        <w:spacing w:line="276" w:lineRule="auto"/>
        <w:ind w:right="34" w:firstLine="567"/>
        <w:rPr>
          <w:rStyle w:val="FontStyle31"/>
          <w:rFonts w:ascii="Times New Roman" w:hAnsi="Times New Roman"/>
          <w:sz w:val="22"/>
          <w:szCs w:val="22"/>
        </w:rPr>
      </w:pPr>
      <w:r w:rsidRPr="00601887">
        <w:rPr>
          <w:rStyle w:val="FontStyle31"/>
          <w:rFonts w:ascii="Times New Roman" w:hAnsi="Times New Roman"/>
          <w:sz w:val="22"/>
          <w:szCs w:val="22"/>
        </w:rPr>
        <w:t>Е.А. Евтушенко. Стихотворение «Я спросил у ясеня...». А.А. Вознесенский. Стихотворение «Я тебя никогда не за</w:t>
      </w:r>
      <w:r w:rsidRPr="00601887">
        <w:rPr>
          <w:rStyle w:val="FontStyle31"/>
          <w:rFonts w:ascii="Times New Roman" w:hAnsi="Times New Roman"/>
          <w:sz w:val="22"/>
          <w:szCs w:val="22"/>
        </w:rPr>
        <w:softHyphen/>
        <w:t xml:space="preserve">буду». Р.И. Рождественский. Стихотворение «Мгновения». </w:t>
      </w:r>
    </w:p>
    <w:p w:rsidR="00BF0E19" w:rsidRPr="00601887" w:rsidRDefault="00BF0E19" w:rsidP="00BF0E19">
      <w:pPr>
        <w:pStyle w:val="Style8"/>
        <w:widowControl/>
        <w:spacing w:line="276" w:lineRule="auto"/>
        <w:ind w:right="34" w:firstLine="567"/>
        <w:rPr>
          <w:rStyle w:val="FontStyle33"/>
          <w:rFonts w:ascii="Times New Roman" w:hAnsi="Times New Roman"/>
          <w:sz w:val="22"/>
          <w:szCs w:val="22"/>
        </w:rPr>
      </w:pPr>
      <w:r w:rsidRPr="00601887">
        <w:rPr>
          <w:rStyle w:val="FontStyle33"/>
          <w:rFonts w:ascii="Times New Roman" w:hAnsi="Times New Roman"/>
          <w:sz w:val="22"/>
          <w:szCs w:val="22"/>
        </w:rPr>
        <w:t>Слово о писателях. Лиризм современной жизни в творчест</w:t>
      </w:r>
      <w:r w:rsidRPr="00601887">
        <w:rPr>
          <w:rStyle w:val="FontStyle33"/>
          <w:rFonts w:ascii="Times New Roman" w:hAnsi="Times New Roman"/>
          <w:sz w:val="22"/>
          <w:szCs w:val="22"/>
        </w:rPr>
        <w:softHyphen/>
        <w:t>ве поэтов второй половины XX в. Образ современника: жизнь, внутренний мир, судьба. Открытость лирического героя. Поэтический мир стихотворений.</w:t>
      </w:r>
    </w:p>
    <w:p w:rsidR="00BF0E19" w:rsidRPr="00601887" w:rsidRDefault="00BF0E19" w:rsidP="00BF0E19">
      <w:pPr>
        <w:pStyle w:val="Style8"/>
        <w:widowControl/>
        <w:spacing w:line="276" w:lineRule="auto"/>
        <w:ind w:firstLine="567"/>
        <w:rPr>
          <w:rStyle w:val="FontStyle34"/>
        </w:rPr>
      </w:pPr>
      <w:r w:rsidRPr="00601887">
        <w:rPr>
          <w:rStyle w:val="FontStyle31"/>
          <w:rFonts w:ascii="Times New Roman" w:hAnsi="Times New Roman"/>
          <w:sz w:val="22"/>
          <w:szCs w:val="22"/>
        </w:rPr>
        <w:t>А.С. Грибоедов. Комедия «Горе от ума» (8 ч)</w:t>
      </w:r>
      <w:r w:rsidRPr="00601887">
        <w:rPr>
          <w:rStyle w:val="FontStyle34"/>
        </w:rPr>
        <w:t xml:space="preserve">. </w:t>
      </w:r>
    </w:p>
    <w:p w:rsidR="00BF0E19" w:rsidRPr="00601887" w:rsidRDefault="00BF0E19" w:rsidP="00BF0E19">
      <w:pPr>
        <w:pStyle w:val="Style8"/>
        <w:widowControl/>
        <w:spacing w:line="276" w:lineRule="auto"/>
        <w:ind w:firstLine="567"/>
        <w:rPr>
          <w:sz w:val="22"/>
          <w:szCs w:val="22"/>
        </w:rPr>
      </w:pPr>
      <w:r w:rsidRPr="00601887">
        <w:rPr>
          <w:rStyle w:val="FontStyle33"/>
          <w:rFonts w:ascii="Times New Roman" w:hAnsi="Times New Roman"/>
          <w:sz w:val="22"/>
          <w:szCs w:val="22"/>
        </w:rPr>
        <w:t xml:space="preserve">Слово </w:t>
      </w:r>
      <w:r w:rsidRPr="00601887">
        <w:rPr>
          <w:rStyle w:val="FontStyle38"/>
          <w:rFonts w:ascii="Times New Roman" w:hAnsi="Times New Roman"/>
          <w:sz w:val="22"/>
          <w:szCs w:val="22"/>
        </w:rPr>
        <w:t xml:space="preserve">о </w:t>
      </w:r>
      <w:r w:rsidRPr="00601887">
        <w:rPr>
          <w:rStyle w:val="FontStyle33"/>
          <w:rFonts w:ascii="Times New Roman" w:hAnsi="Times New Roman"/>
          <w:sz w:val="22"/>
          <w:szCs w:val="22"/>
        </w:rPr>
        <w:t>писателе. Проблема жанра и стиля. Своеобразие конфликта. Система персонажей. Проблема ума и безумия. Язык и стих комедии. Традиции и новаторство. Пушкин и Гончаров о комедии.</w:t>
      </w:r>
    </w:p>
    <w:p w:rsidR="00BF0E19" w:rsidRPr="00601887" w:rsidRDefault="00BF0E19" w:rsidP="00BF0E19">
      <w:pPr>
        <w:pStyle w:val="Style8"/>
        <w:widowControl/>
        <w:spacing w:line="276" w:lineRule="auto"/>
        <w:ind w:firstLine="567"/>
        <w:rPr>
          <w:rStyle w:val="FontStyle34"/>
        </w:rPr>
      </w:pPr>
      <w:r w:rsidRPr="00601887">
        <w:rPr>
          <w:rStyle w:val="FontStyle31"/>
          <w:rFonts w:ascii="Times New Roman" w:hAnsi="Times New Roman"/>
          <w:sz w:val="22"/>
          <w:szCs w:val="22"/>
        </w:rPr>
        <w:t>А.С. Пушкин. Повесть «Станционный смотритель» (1 ч)</w:t>
      </w:r>
      <w:r w:rsidRPr="00601887">
        <w:rPr>
          <w:rStyle w:val="FontStyle34"/>
        </w:rPr>
        <w:t xml:space="preserve"> </w:t>
      </w:r>
    </w:p>
    <w:p w:rsidR="00BF0E19" w:rsidRPr="00601887" w:rsidRDefault="00BF0E19" w:rsidP="00BF0E19">
      <w:pPr>
        <w:pStyle w:val="Style8"/>
        <w:widowControl/>
        <w:spacing w:line="276" w:lineRule="auto"/>
        <w:ind w:firstLine="567"/>
        <w:rPr>
          <w:sz w:val="22"/>
          <w:szCs w:val="22"/>
        </w:rPr>
      </w:pPr>
      <w:r w:rsidRPr="00601887">
        <w:rPr>
          <w:rStyle w:val="FontStyle33"/>
          <w:rFonts w:ascii="Times New Roman" w:hAnsi="Times New Roman"/>
          <w:sz w:val="22"/>
          <w:szCs w:val="22"/>
        </w:rPr>
        <w:lastRenderedPageBreak/>
        <w:t>Ситуация испытания жизнью. Библейский сюжет в произве</w:t>
      </w:r>
      <w:r w:rsidRPr="00601887">
        <w:rPr>
          <w:rStyle w:val="FontStyle33"/>
          <w:rFonts w:ascii="Times New Roman" w:hAnsi="Times New Roman"/>
          <w:sz w:val="22"/>
          <w:szCs w:val="22"/>
        </w:rPr>
        <w:softHyphen/>
        <w:t>дении. Маленький человек как новый герой русской лите</w:t>
      </w:r>
      <w:r w:rsidRPr="00601887">
        <w:rPr>
          <w:rStyle w:val="FontStyle33"/>
          <w:rFonts w:ascii="Times New Roman" w:hAnsi="Times New Roman"/>
          <w:sz w:val="22"/>
          <w:szCs w:val="22"/>
        </w:rPr>
        <w:softHyphen/>
        <w:t>ратуры. Мастерство Пушкина-прозаика.</w:t>
      </w:r>
    </w:p>
    <w:p w:rsidR="00BF0E19" w:rsidRPr="00601887" w:rsidRDefault="00BF0E19" w:rsidP="00BF0E19">
      <w:pPr>
        <w:pStyle w:val="Style23"/>
        <w:widowControl/>
        <w:spacing w:line="276" w:lineRule="auto"/>
        <w:ind w:firstLine="567"/>
        <w:jc w:val="both"/>
        <w:rPr>
          <w:rStyle w:val="FontStyle34"/>
        </w:rPr>
      </w:pPr>
      <w:r w:rsidRPr="00601887">
        <w:rPr>
          <w:rStyle w:val="FontStyle31"/>
          <w:rFonts w:ascii="Times New Roman" w:hAnsi="Times New Roman"/>
          <w:sz w:val="22"/>
          <w:szCs w:val="22"/>
        </w:rPr>
        <w:t>Н.В. Гоголь. Повесть «Шинель» (3 ч)</w:t>
      </w:r>
      <w:r w:rsidRPr="00601887">
        <w:rPr>
          <w:rStyle w:val="FontStyle34"/>
        </w:rPr>
        <w:t xml:space="preserve"> </w:t>
      </w:r>
    </w:p>
    <w:p w:rsidR="00BF0E19" w:rsidRPr="00601887" w:rsidRDefault="00BF0E19" w:rsidP="00BF0E19">
      <w:pPr>
        <w:pStyle w:val="Style23"/>
        <w:widowControl/>
        <w:spacing w:line="276" w:lineRule="auto"/>
        <w:ind w:firstLine="567"/>
        <w:jc w:val="both"/>
        <w:rPr>
          <w:rStyle w:val="FontStyle33"/>
          <w:rFonts w:ascii="Times New Roman" w:hAnsi="Times New Roman"/>
          <w:sz w:val="22"/>
          <w:szCs w:val="22"/>
        </w:rPr>
      </w:pPr>
      <w:r w:rsidRPr="00601887">
        <w:rPr>
          <w:rStyle w:val="FontStyle33"/>
          <w:rFonts w:ascii="Times New Roman" w:hAnsi="Times New Roman"/>
          <w:sz w:val="22"/>
          <w:szCs w:val="22"/>
        </w:rPr>
        <w:t>Слово о писателе. Тип маленького человека у Гоголя. Проб</w:t>
      </w:r>
      <w:r w:rsidRPr="00601887">
        <w:rPr>
          <w:rStyle w:val="FontStyle33"/>
          <w:rFonts w:ascii="Times New Roman" w:hAnsi="Times New Roman"/>
          <w:sz w:val="22"/>
          <w:szCs w:val="22"/>
        </w:rPr>
        <w:softHyphen/>
        <w:t xml:space="preserve">лема личности. </w:t>
      </w:r>
      <w:proofErr w:type="spellStart"/>
      <w:r w:rsidRPr="00601887">
        <w:rPr>
          <w:rStyle w:val="FontStyle33"/>
          <w:rFonts w:ascii="Times New Roman" w:hAnsi="Times New Roman"/>
          <w:sz w:val="22"/>
          <w:szCs w:val="22"/>
        </w:rPr>
        <w:t>Житийность</w:t>
      </w:r>
      <w:proofErr w:type="spellEnd"/>
      <w:r w:rsidRPr="00601887">
        <w:rPr>
          <w:rStyle w:val="FontStyle33"/>
          <w:rFonts w:ascii="Times New Roman" w:hAnsi="Times New Roman"/>
          <w:sz w:val="22"/>
          <w:szCs w:val="22"/>
        </w:rPr>
        <w:t xml:space="preserve"> повести. Выбор героя: необхо</w:t>
      </w:r>
      <w:r w:rsidRPr="00601887">
        <w:rPr>
          <w:rStyle w:val="FontStyle33"/>
          <w:rFonts w:ascii="Times New Roman" w:hAnsi="Times New Roman"/>
          <w:sz w:val="22"/>
          <w:szCs w:val="22"/>
        </w:rPr>
        <w:softHyphen/>
        <w:t>димость и искушение. Гуманизм Гоголя.</w:t>
      </w:r>
    </w:p>
    <w:p w:rsidR="00601887" w:rsidRDefault="00601887" w:rsidP="00601887">
      <w:pPr>
        <w:tabs>
          <w:tab w:val="left" w:pos="2280"/>
          <w:tab w:val="center" w:pos="4677"/>
        </w:tabs>
        <w:spacing w:after="0"/>
        <w:rPr>
          <w:sz w:val="24"/>
          <w:szCs w:val="24"/>
        </w:rPr>
      </w:pPr>
    </w:p>
    <w:p w:rsidR="00346632" w:rsidRDefault="00601887" w:rsidP="00601887">
      <w:pPr>
        <w:tabs>
          <w:tab w:val="left" w:pos="2280"/>
          <w:tab w:val="center" w:pos="4677"/>
        </w:tabs>
        <w:spacing w:after="0"/>
        <w:rPr>
          <w:rFonts w:ascii="Times New Roman" w:hAnsi="Times New Roman" w:cs="Times New Roman"/>
          <w:b/>
          <w:sz w:val="28"/>
        </w:rPr>
      </w:pPr>
      <w:r>
        <w:rPr>
          <w:sz w:val="24"/>
          <w:szCs w:val="24"/>
        </w:rPr>
        <w:t xml:space="preserve">                                            </w:t>
      </w:r>
      <w:r w:rsidR="00346632" w:rsidRPr="002474ED">
        <w:rPr>
          <w:rFonts w:ascii="Times New Roman" w:hAnsi="Times New Roman" w:cs="Times New Roman"/>
          <w:b/>
          <w:sz w:val="28"/>
        </w:rPr>
        <w:t xml:space="preserve">Содержание по </w:t>
      </w:r>
      <w:r w:rsidR="00346632">
        <w:rPr>
          <w:rFonts w:ascii="Times New Roman" w:hAnsi="Times New Roman" w:cs="Times New Roman"/>
          <w:b/>
          <w:sz w:val="28"/>
        </w:rPr>
        <w:t>литературе</w:t>
      </w:r>
      <w:r w:rsidR="00346632" w:rsidRPr="002474ED">
        <w:rPr>
          <w:rFonts w:ascii="Times New Roman" w:hAnsi="Times New Roman" w:cs="Times New Roman"/>
          <w:b/>
          <w:sz w:val="28"/>
        </w:rPr>
        <w:t xml:space="preserve"> </w:t>
      </w:r>
      <w:r w:rsidR="00346632">
        <w:rPr>
          <w:rFonts w:ascii="Times New Roman" w:hAnsi="Times New Roman" w:cs="Times New Roman"/>
          <w:b/>
          <w:sz w:val="28"/>
        </w:rPr>
        <w:t>9</w:t>
      </w:r>
      <w:r w:rsidR="00346632" w:rsidRPr="002474ED">
        <w:rPr>
          <w:rFonts w:ascii="Times New Roman" w:hAnsi="Times New Roman" w:cs="Times New Roman"/>
          <w:b/>
          <w:sz w:val="28"/>
        </w:rPr>
        <w:t xml:space="preserve"> класс</w:t>
      </w:r>
    </w:p>
    <w:p w:rsidR="00025619" w:rsidRDefault="00025619" w:rsidP="00534850">
      <w:pPr>
        <w:tabs>
          <w:tab w:val="left" w:pos="2130"/>
          <w:tab w:val="left" w:pos="2280"/>
          <w:tab w:val="center" w:pos="4677"/>
        </w:tabs>
        <w:spacing w:after="0"/>
        <w:rPr>
          <w:rFonts w:ascii="Times New Roman" w:hAnsi="Times New Roman" w:cs="Times New Roman"/>
          <w:b/>
          <w:sz w:val="28"/>
        </w:rPr>
      </w:pPr>
    </w:p>
    <w:p w:rsidR="00025619" w:rsidRPr="00AE2136" w:rsidRDefault="00025619" w:rsidP="00025619">
      <w:pPr>
        <w:spacing w:after="0"/>
        <w:ind w:firstLine="567"/>
        <w:rPr>
          <w:rFonts w:ascii="Times New Roman" w:eastAsia="Times New Roman" w:hAnsi="Times New Roman" w:cs="Times New Roman"/>
          <w:b/>
          <w:sz w:val="24"/>
        </w:rPr>
      </w:pPr>
      <w:r w:rsidRPr="00AE2136">
        <w:rPr>
          <w:rFonts w:ascii="Times New Roman" w:eastAsia="Times New Roman" w:hAnsi="Times New Roman" w:cs="Times New Roman"/>
          <w:b/>
          <w:sz w:val="24"/>
        </w:rPr>
        <w:t>Литература как искусство  слова (1 ч)</w:t>
      </w:r>
    </w:p>
    <w:p w:rsidR="00601887" w:rsidRDefault="00025619" w:rsidP="00601887">
      <w:pPr>
        <w:ind w:firstLine="567"/>
        <w:rPr>
          <w:rFonts w:ascii="Times New Roman" w:eastAsia="Times New Roman" w:hAnsi="Times New Roman" w:cs="Times New Roman"/>
          <w:b/>
          <w:sz w:val="24"/>
        </w:rPr>
      </w:pPr>
      <w:r w:rsidRPr="00AE2136">
        <w:rPr>
          <w:rFonts w:ascii="Times New Roman" w:eastAsia="Times New Roman" w:hAnsi="Times New Roman" w:cs="Times New Roman"/>
          <w:sz w:val="24"/>
        </w:rPr>
        <w:t xml:space="preserve">Понятие о литературном процессе. Основные этапы развития мировой литературы. </w:t>
      </w:r>
      <w:r>
        <w:rPr>
          <w:rFonts w:ascii="Times New Roman" w:eastAsia="Times New Roman" w:hAnsi="Times New Roman" w:cs="Times New Roman"/>
          <w:b/>
          <w:sz w:val="24"/>
        </w:rPr>
        <w:t>Литература Античности</w:t>
      </w:r>
    </w:p>
    <w:p w:rsidR="00025619" w:rsidRPr="00AE2136" w:rsidRDefault="00025619" w:rsidP="00601887">
      <w:pPr>
        <w:ind w:firstLine="567"/>
        <w:rPr>
          <w:rFonts w:ascii="Times New Roman" w:eastAsia="Times New Roman" w:hAnsi="Times New Roman" w:cs="Times New Roman"/>
          <w:b/>
          <w:sz w:val="24"/>
        </w:rPr>
      </w:pPr>
      <w:r w:rsidRPr="00AE2136">
        <w:rPr>
          <w:rFonts w:ascii="Times New Roman" w:eastAsia="Times New Roman" w:hAnsi="Times New Roman" w:cs="Times New Roman"/>
          <w:b/>
          <w:sz w:val="24"/>
        </w:rPr>
        <w:t>Обзорное занятие (1ч)</w:t>
      </w:r>
    </w:p>
    <w:p w:rsidR="00025619" w:rsidRPr="00AE2136" w:rsidRDefault="00025619" w:rsidP="00025619">
      <w:pPr>
        <w:spacing w:after="0"/>
        <w:ind w:firstLine="567"/>
        <w:rPr>
          <w:rFonts w:ascii="Times New Roman" w:eastAsia="Times New Roman" w:hAnsi="Times New Roman" w:cs="Times New Roman"/>
          <w:sz w:val="24"/>
        </w:rPr>
      </w:pPr>
      <w:r w:rsidRPr="00AE2136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AE2136">
        <w:rPr>
          <w:rFonts w:ascii="Times New Roman" w:eastAsia="Times New Roman" w:hAnsi="Times New Roman" w:cs="Times New Roman"/>
          <w:sz w:val="24"/>
        </w:rPr>
        <w:t xml:space="preserve">Понятие об античной литературе. Актуализация изученного ранее. Основные жанры античной литературы. Философия, история, ораторское искусство античной культуры.                                  </w:t>
      </w:r>
    </w:p>
    <w:p w:rsidR="00025619" w:rsidRDefault="00025619" w:rsidP="00025619">
      <w:pPr>
        <w:spacing w:after="0"/>
        <w:ind w:firstLine="567"/>
        <w:rPr>
          <w:rFonts w:ascii="Times New Roman" w:eastAsia="Times New Roman" w:hAnsi="Times New Roman" w:cs="Times New Roman"/>
          <w:b/>
          <w:sz w:val="24"/>
        </w:rPr>
      </w:pPr>
      <w:r w:rsidRPr="00AE2136">
        <w:rPr>
          <w:rFonts w:ascii="Times New Roman" w:eastAsia="Times New Roman" w:hAnsi="Times New Roman" w:cs="Times New Roman"/>
          <w:b/>
          <w:sz w:val="24"/>
        </w:rPr>
        <w:t xml:space="preserve">Гай Валерий Катулл. </w:t>
      </w:r>
      <w:r>
        <w:rPr>
          <w:rFonts w:ascii="Times New Roman" w:eastAsia="Times New Roman" w:hAnsi="Times New Roman" w:cs="Times New Roman"/>
          <w:b/>
          <w:sz w:val="24"/>
        </w:rPr>
        <w:t xml:space="preserve">«Будем,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Лесбия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, жить, пока живы…» (1 ч)</w:t>
      </w:r>
    </w:p>
    <w:p w:rsidR="00025619" w:rsidRPr="00AE2136" w:rsidRDefault="00025619" w:rsidP="00025619">
      <w:pPr>
        <w:spacing w:after="0"/>
        <w:ind w:firstLine="56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Слово о писателе. Понятие об античной лирике. Особенности содержания и образов стихотворения.</w:t>
      </w:r>
    </w:p>
    <w:p w:rsidR="00025619" w:rsidRDefault="00025619" w:rsidP="00025619">
      <w:pPr>
        <w:spacing w:after="0"/>
        <w:ind w:firstLine="567"/>
        <w:rPr>
          <w:rFonts w:ascii="Times New Roman" w:eastAsia="Times New Roman" w:hAnsi="Times New Roman" w:cs="Times New Roman"/>
          <w:sz w:val="24"/>
        </w:rPr>
      </w:pPr>
      <w:r w:rsidRPr="00AE2136">
        <w:rPr>
          <w:rFonts w:ascii="Times New Roman" w:eastAsia="Times New Roman" w:hAnsi="Times New Roman" w:cs="Times New Roman"/>
          <w:b/>
          <w:sz w:val="24"/>
        </w:rPr>
        <w:t xml:space="preserve">Квинт Гораций </w:t>
      </w:r>
      <w:proofErr w:type="spellStart"/>
      <w:r w:rsidRPr="00AE2136">
        <w:rPr>
          <w:rFonts w:ascii="Times New Roman" w:eastAsia="Times New Roman" w:hAnsi="Times New Roman" w:cs="Times New Roman"/>
          <w:b/>
          <w:sz w:val="24"/>
        </w:rPr>
        <w:t>Флакк</w:t>
      </w:r>
      <w:proofErr w:type="spellEnd"/>
      <w:r w:rsidRPr="00AE2136">
        <w:rPr>
          <w:rFonts w:ascii="Times New Roman" w:eastAsia="Times New Roman" w:hAnsi="Times New Roman" w:cs="Times New Roman"/>
          <w:b/>
          <w:sz w:val="24"/>
        </w:rPr>
        <w:t>.</w:t>
      </w:r>
      <w:r w:rsidRPr="00AE2136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Pr="00AE2136">
        <w:rPr>
          <w:rFonts w:ascii="Times New Roman" w:eastAsia="Times New Roman" w:hAnsi="Times New Roman" w:cs="Times New Roman"/>
          <w:sz w:val="24"/>
        </w:rPr>
        <w:t xml:space="preserve"> </w:t>
      </w:r>
      <w:r w:rsidRPr="00B16AED">
        <w:rPr>
          <w:rFonts w:ascii="Times New Roman" w:eastAsia="Times New Roman" w:hAnsi="Times New Roman" w:cs="Times New Roman"/>
          <w:b/>
          <w:sz w:val="24"/>
        </w:rPr>
        <w:t>Стихотворение «Памятник» (1 ч)</w:t>
      </w:r>
    </w:p>
    <w:p w:rsidR="00025619" w:rsidRPr="00AE2136" w:rsidRDefault="00025619" w:rsidP="00025619">
      <w:pPr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Слово о писателе. </w:t>
      </w:r>
      <w:r w:rsidRPr="00AE2136">
        <w:rPr>
          <w:rFonts w:ascii="Times New Roman" w:eastAsia="Times New Roman" w:hAnsi="Times New Roman" w:cs="Times New Roman"/>
          <w:sz w:val="24"/>
        </w:rPr>
        <w:t>Понятие об античной лирике. Жанр оды. Особенности содержания и образов</w:t>
      </w:r>
      <w:r>
        <w:rPr>
          <w:rFonts w:ascii="Times New Roman" w:eastAsia="Times New Roman" w:hAnsi="Times New Roman" w:cs="Times New Roman"/>
          <w:sz w:val="24"/>
        </w:rPr>
        <w:t xml:space="preserve"> стихотворения</w:t>
      </w:r>
      <w:r w:rsidRPr="00AE2136">
        <w:rPr>
          <w:rFonts w:ascii="Times New Roman" w:eastAsia="Times New Roman" w:hAnsi="Times New Roman" w:cs="Times New Roman"/>
          <w:sz w:val="24"/>
        </w:rPr>
        <w:t xml:space="preserve">. </w:t>
      </w:r>
    </w:p>
    <w:p w:rsidR="00025619" w:rsidRDefault="00025619" w:rsidP="00025619">
      <w:pPr>
        <w:pStyle w:val="a5"/>
        <w:spacing w:line="276" w:lineRule="auto"/>
        <w:ind w:left="0" w:firstLine="567"/>
        <w:rPr>
          <w:rFonts w:cs="Times New Roman"/>
          <w:b/>
          <w:szCs w:val="22"/>
        </w:rPr>
      </w:pPr>
      <w:r>
        <w:rPr>
          <w:rFonts w:cs="Times New Roman"/>
          <w:b/>
          <w:szCs w:val="22"/>
        </w:rPr>
        <w:t>Литература Средневековья</w:t>
      </w:r>
    </w:p>
    <w:p w:rsidR="00025619" w:rsidRDefault="00025619" w:rsidP="00025619">
      <w:pPr>
        <w:pStyle w:val="a5"/>
        <w:spacing w:line="276" w:lineRule="auto"/>
        <w:ind w:left="0" w:firstLine="567"/>
        <w:rPr>
          <w:rFonts w:cs="Times New Roman"/>
          <w:b/>
          <w:szCs w:val="22"/>
        </w:rPr>
      </w:pPr>
      <w:r>
        <w:rPr>
          <w:rFonts w:cs="Times New Roman"/>
          <w:b/>
          <w:szCs w:val="22"/>
        </w:rPr>
        <w:t>Обзорное занятие (1 ч)</w:t>
      </w:r>
    </w:p>
    <w:p w:rsidR="00025619" w:rsidRPr="00AE2136" w:rsidRDefault="00025619" w:rsidP="00025619">
      <w:pPr>
        <w:pStyle w:val="a5"/>
        <w:spacing w:line="276" w:lineRule="auto"/>
        <w:ind w:left="0" w:firstLine="567"/>
        <w:rPr>
          <w:rFonts w:cs="Times New Roman"/>
          <w:szCs w:val="22"/>
        </w:rPr>
      </w:pPr>
      <w:r w:rsidRPr="00AE2136">
        <w:rPr>
          <w:rFonts w:cs="Times New Roman"/>
          <w:szCs w:val="22"/>
        </w:rPr>
        <w:t xml:space="preserve">Понятие о древнерусской литературе. Актуализация изученного ранее. Основные жанры древнерусской литературы.                                                                                                      </w:t>
      </w:r>
    </w:p>
    <w:p w:rsidR="00025619" w:rsidRPr="00B16AED" w:rsidRDefault="00025619" w:rsidP="00025619">
      <w:pPr>
        <w:pStyle w:val="a5"/>
        <w:spacing w:line="276" w:lineRule="auto"/>
        <w:ind w:left="0" w:firstLine="567"/>
        <w:rPr>
          <w:rFonts w:cs="Times New Roman"/>
          <w:b/>
          <w:szCs w:val="22"/>
        </w:rPr>
      </w:pPr>
      <w:r w:rsidRPr="00AE2136">
        <w:rPr>
          <w:rFonts w:cs="Times New Roman"/>
          <w:b/>
          <w:szCs w:val="22"/>
        </w:rPr>
        <w:t>«Слово о полку Игореве»</w:t>
      </w:r>
      <w:r w:rsidRPr="00AE2136">
        <w:rPr>
          <w:rFonts w:cs="Times New Roman"/>
          <w:i/>
          <w:szCs w:val="22"/>
        </w:rPr>
        <w:t xml:space="preserve"> </w:t>
      </w:r>
      <w:r w:rsidRPr="00AE2136">
        <w:rPr>
          <w:rFonts w:cs="Times New Roman"/>
          <w:szCs w:val="22"/>
        </w:rPr>
        <w:t xml:space="preserve"> </w:t>
      </w:r>
      <w:r w:rsidRPr="00B16AED">
        <w:rPr>
          <w:rFonts w:cs="Times New Roman"/>
          <w:b/>
          <w:szCs w:val="22"/>
        </w:rPr>
        <w:t xml:space="preserve">(3 ч) </w:t>
      </w:r>
    </w:p>
    <w:p w:rsidR="00025619" w:rsidRPr="00AE2136" w:rsidRDefault="00025619" w:rsidP="00025619">
      <w:pPr>
        <w:pStyle w:val="a5"/>
        <w:spacing w:line="276" w:lineRule="auto"/>
        <w:ind w:left="0" w:firstLine="567"/>
        <w:rPr>
          <w:rFonts w:cs="Times New Roman"/>
          <w:color w:val="auto"/>
          <w:szCs w:val="22"/>
        </w:rPr>
      </w:pPr>
      <w:r w:rsidRPr="00AE2136">
        <w:rPr>
          <w:rFonts w:cs="Times New Roman"/>
          <w:szCs w:val="22"/>
        </w:rPr>
        <w:t xml:space="preserve">«Слово…» как выдающийся памятник древнерусской  литературы. Своеобразие жанра. Историческая основа. Связь с фольклором. Сюжет и композиция. Система образов. Пафос «Слова…». Художественный язык произведения.   </w:t>
      </w:r>
      <w:r w:rsidRPr="00AE2136">
        <w:rPr>
          <w:rFonts w:cs="Times New Roman"/>
          <w:color w:val="auto"/>
          <w:szCs w:val="22"/>
        </w:rPr>
        <w:t xml:space="preserve">                 </w:t>
      </w:r>
    </w:p>
    <w:p w:rsidR="00025619" w:rsidRDefault="00025619" w:rsidP="00025619">
      <w:pPr>
        <w:pStyle w:val="a5"/>
        <w:spacing w:line="276" w:lineRule="auto"/>
        <w:ind w:left="0" w:firstLine="567"/>
        <w:rPr>
          <w:rFonts w:cs="Times New Roman"/>
          <w:b/>
          <w:szCs w:val="22"/>
        </w:rPr>
      </w:pPr>
    </w:p>
    <w:p w:rsidR="00025619" w:rsidRDefault="00025619" w:rsidP="00025619">
      <w:pPr>
        <w:pStyle w:val="a5"/>
        <w:spacing w:line="276" w:lineRule="auto"/>
        <w:ind w:left="0" w:firstLine="567"/>
        <w:rPr>
          <w:rFonts w:cs="Times New Roman"/>
          <w:b/>
          <w:szCs w:val="22"/>
        </w:rPr>
      </w:pPr>
      <w:r>
        <w:rPr>
          <w:rFonts w:cs="Times New Roman"/>
          <w:b/>
          <w:szCs w:val="22"/>
        </w:rPr>
        <w:t>Обзорное занятие (1 ч)</w:t>
      </w:r>
    </w:p>
    <w:p w:rsidR="00025619" w:rsidRPr="00AE2136" w:rsidRDefault="00025619" w:rsidP="00025619">
      <w:pPr>
        <w:pStyle w:val="a5"/>
        <w:spacing w:line="276" w:lineRule="auto"/>
        <w:ind w:left="0" w:firstLine="567"/>
        <w:rPr>
          <w:rFonts w:cs="Times New Roman"/>
          <w:szCs w:val="22"/>
        </w:rPr>
      </w:pPr>
      <w:r w:rsidRPr="00AE2136">
        <w:rPr>
          <w:rFonts w:cs="Times New Roman"/>
          <w:szCs w:val="22"/>
        </w:rPr>
        <w:t xml:space="preserve">Понятие о </w:t>
      </w:r>
      <w:r>
        <w:rPr>
          <w:rFonts w:cs="Times New Roman"/>
          <w:szCs w:val="22"/>
        </w:rPr>
        <w:t>европей</w:t>
      </w:r>
      <w:r w:rsidRPr="00AE2136">
        <w:rPr>
          <w:rFonts w:cs="Times New Roman"/>
          <w:szCs w:val="22"/>
        </w:rPr>
        <w:t>ской литературе</w:t>
      </w:r>
      <w:r>
        <w:rPr>
          <w:rFonts w:cs="Times New Roman"/>
          <w:szCs w:val="22"/>
        </w:rPr>
        <w:t xml:space="preserve"> Средневековья</w:t>
      </w:r>
      <w:r w:rsidRPr="00AE2136">
        <w:rPr>
          <w:rFonts w:cs="Times New Roman"/>
          <w:szCs w:val="22"/>
        </w:rPr>
        <w:t>.  Основные жанры</w:t>
      </w:r>
      <w:r>
        <w:rPr>
          <w:rFonts w:cs="Times New Roman"/>
          <w:szCs w:val="22"/>
        </w:rPr>
        <w:t>.</w:t>
      </w:r>
      <w:r w:rsidRPr="00AE2136">
        <w:rPr>
          <w:rFonts w:cs="Times New Roman"/>
          <w:szCs w:val="22"/>
        </w:rPr>
        <w:t xml:space="preserve">                                                                                                      </w:t>
      </w:r>
    </w:p>
    <w:p w:rsidR="00025619" w:rsidRPr="00AE2136" w:rsidRDefault="00025619" w:rsidP="00025619">
      <w:pPr>
        <w:pStyle w:val="a5"/>
        <w:spacing w:line="276" w:lineRule="auto"/>
        <w:ind w:left="0" w:firstLine="567"/>
        <w:rPr>
          <w:rFonts w:cs="Times New Roman"/>
          <w:szCs w:val="22"/>
        </w:rPr>
      </w:pPr>
      <w:r w:rsidRPr="00AE2136">
        <w:rPr>
          <w:rFonts w:cs="Times New Roman"/>
          <w:b/>
          <w:szCs w:val="22"/>
        </w:rPr>
        <w:t>Данте Алигьери.</w:t>
      </w:r>
      <w:r>
        <w:rPr>
          <w:rFonts w:cs="Times New Roman"/>
          <w:szCs w:val="22"/>
        </w:rPr>
        <w:t xml:space="preserve"> </w:t>
      </w:r>
      <w:r w:rsidRPr="00B16AED">
        <w:rPr>
          <w:rFonts w:cs="Times New Roman"/>
          <w:b/>
          <w:szCs w:val="22"/>
        </w:rPr>
        <w:t>«Божественная комедия» («Ад». Песни I, V, XXXIV. «Чистилище». Песнь XXX. «Рай». Песнь XXXI)</w:t>
      </w:r>
      <w:r>
        <w:rPr>
          <w:rFonts w:cs="Times New Roman"/>
          <w:b/>
          <w:szCs w:val="22"/>
        </w:rPr>
        <w:t xml:space="preserve"> (</w:t>
      </w:r>
      <w:r w:rsidRPr="00B16AED">
        <w:rPr>
          <w:rFonts w:cs="Times New Roman"/>
          <w:b/>
          <w:szCs w:val="22"/>
        </w:rPr>
        <w:t>2 ч</w:t>
      </w:r>
      <w:r>
        <w:rPr>
          <w:rFonts w:cs="Times New Roman"/>
          <w:b/>
          <w:szCs w:val="22"/>
        </w:rPr>
        <w:t>)</w:t>
      </w:r>
      <w:r w:rsidRPr="00B16AED">
        <w:rPr>
          <w:rFonts w:cs="Times New Roman"/>
          <w:b/>
          <w:szCs w:val="22"/>
        </w:rPr>
        <w:t>.</w:t>
      </w:r>
      <w:r w:rsidRPr="00AE2136">
        <w:rPr>
          <w:rFonts w:cs="Times New Roman"/>
          <w:szCs w:val="22"/>
        </w:rPr>
        <w:t xml:space="preserve">  </w:t>
      </w:r>
    </w:p>
    <w:p w:rsidR="00025619" w:rsidRPr="00AE2136" w:rsidRDefault="00025619" w:rsidP="00025619">
      <w:pPr>
        <w:pStyle w:val="a5"/>
        <w:spacing w:line="276" w:lineRule="auto"/>
        <w:ind w:left="0" w:firstLine="567"/>
        <w:rPr>
          <w:rFonts w:cs="Times New Roman"/>
          <w:szCs w:val="22"/>
        </w:rPr>
      </w:pPr>
      <w:r w:rsidRPr="00AE2136">
        <w:rPr>
          <w:rFonts w:cs="Times New Roman"/>
          <w:szCs w:val="22"/>
        </w:rPr>
        <w:t>Слово о писателе</w:t>
      </w:r>
      <w:r>
        <w:rPr>
          <w:rFonts w:cs="Times New Roman"/>
          <w:szCs w:val="22"/>
        </w:rPr>
        <w:t>.</w:t>
      </w:r>
      <w:r w:rsidRPr="00AE2136">
        <w:rPr>
          <w:rFonts w:cs="Times New Roman"/>
          <w:szCs w:val="22"/>
        </w:rPr>
        <w:t xml:space="preserve"> «Божественная комедия» как произведение позднего Средневековья. Своеобразие жанра и сюжета. Идея восхождения и очищения души человека как центральная в произведении. Смысл композиции. Художественные особенности произведения.                                  </w:t>
      </w:r>
    </w:p>
    <w:p w:rsidR="00025619" w:rsidRPr="00735684" w:rsidRDefault="00025619" w:rsidP="0002561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Западноевропейская литература 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>XIV</w:t>
      </w:r>
      <w:r w:rsidRPr="00735684">
        <w:rPr>
          <w:rFonts w:ascii="Times New Roman" w:eastAsia="Times New Roman" w:hAnsi="Times New Roman" w:cs="Times New Roman"/>
          <w:b/>
          <w:sz w:val="24"/>
        </w:rPr>
        <w:t>-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>XVIII</w:t>
      </w:r>
      <w:r>
        <w:rPr>
          <w:rFonts w:ascii="Times New Roman" w:eastAsia="Times New Roman" w:hAnsi="Times New Roman" w:cs="Times New Roman"/>
          <w:b/>
          <w:sz w:val="24"/>
        </w:rPr>
        <w:t xml:space="preserve"> вв.</w:t>
      </w:r>
    </w:p>
    <w:p w:rsidR="00025619" w:rsidRDefault="00025619" w:rsidP="0002561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Обзорное занятие (1 ч)</w:t>
      </w:r>
      <w:r w:rsidRPr="00AE2136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AE2136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25619" w:rsidRPr="00AE2136" w:rsidRDefault="00025619" w:rsidP="0002561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 w:rsidRPr="00AE2136">
        <w:rPr>
          <w:rFonts w:ascii="Times New Roman" w:eastAsia="Times New Roman" w:hAnsi="Times New Roman" w:cs="Times New Roman"/>
          <w:sz w:val="24"/>
        </w:rPr>
        <w:t>Понятие о</w:t>
      </w:r>
      <w:r w:rsidRPr="00AE2136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Pr="00AE2136">
        <w:rPr>
          <w:rFonts w:ascii="Times New Roman" w:eastAsia="Times New Roman" w:hAnsi="Times New Roman" w:cs="Times New Roman"/>
          <w:sz w:val="24"/>
        </w:rPr>
        <w:t>литературе эпохи Возрождения</w:t>
      </w:r>
      <w:r w:rsidRPr="00AE2136">
        <w:rPr>
          <w:rFonts w:ascii="Times New Roman" w:eastAsia="Times New Roman" w:hAnsi="Times New Roman" w:cs="Times New Roman"/>
          <w:b/>
          <w:i/>
          <w:sz w:val="24"/>
        </w:rPr>
        <w:t xml:space="preserve">. </w:t>
      </w:r>
      <w:r w:rsidRPr="00AE2136">
        <w:rPr>
          <w:rFonts w:ascii="Times New Roman" w:eastAsia="Times New Roman" w:hAnsi="Times New Roman" w:cs="Times New Roman"/>
          <w:sz w:val="24"/>
        </w:rPr>
        <w:t>Идеалы  эпохи Возрождения</w:t>
      </w:r>
      <w:r w:rsidRPr="00AE2136">
        <w:rPr>
          <w:rFonts w:ascii="Times New Roman" w:eastAsia="Times New Roman" w:hAnsi="Times New Roman" w:cs="Times New Roman"/>
          <w:b/>
          <w:i/>
          <w:sz w:val="24"/>
        </w:rPr>
        <w:t>.</w:t>
      </w:r>
      <w:r w:rsidRPr="00AE2136">
        <w:rPr>
          <w:rFonts w:ascii="Times New Roman" w:eastAsia="Times New Roman" w:hAnsi="Times New Roman" w:cs="Times New Roman"/>
          <w:sz w:val="24"/>
        </w:rPr>
        <w:t xml:space="preserve"> Основные жанры. </w:t>
      </w:r>
      <w:r w:rsidRPr="00AE2136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25619" w:rsidRPr="00735684" w:rsidRDefault="00025619" w:rsidP="0002561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 w:rsidRPr="00AE2136">
        <w:rPr>
          <w:rFonts w:ascii="Times New Roman" w:eastAsia="Times New Roman" w:hAnsi="Times New Roman" w:cs="Times New Roman"/>
          <w:b/>
          <w:sz w:val="24"/>
        </w:rPr>
        <w:t xml:space="preserve">Джованни </w:t>
      </w:r>
      <w:proofErr w:type="spellStart"/>
      <w:r w:rsidRPr="00AE2136">
        <w:rPr>
          <w:rFonts w:ascii="Times New Roman" w:eastAsia="Times New Roman" w:hAnsi="Times New Roman" w:cs="Times New Roman"/>
          <w:b/>
          <w:sz w:val="24"/>
        </w:rPr>
        <w:t>Бокаччо</w:t>
      </w:r>
      <w:proofErr w:type="spellEnd"/>
      <w:r w:rsidRPr="00AE2136">
        <w:rPr>
          <w:rFonts w:ascii="Times New Roman" w:eastAsia="Times New Roman" w:hAnsi="Times New Roman" w:cs="Times New Roman"/>
          <w:b/>
          <w:sz w:val="24"/>
        </w:rPr>
        <w:t xml:space="preserve">. </w:t>
      </w:r>
      <w:r w:rsidRPr="00735684">
        <w:rPr>
          <w:rFonts w:ascii="Times New Roman" w:eastAsia="Times New Roman" w:hAnsi="Times New Roman" w:cs="Times New Roman"/>
          <w:b/>
          <w:sz w:val="24"/>
        </w:rPr>
        <w:t xml:space="preserve">«Декамерон» («Введение», «День первый», «День пятый») </w:t>
      </w:r>
      <w:r>
        <w:rPr>
          <w:rFonts w:ascii="Times New Roman" w:eastAsia="Times New Roman" w:hAnsi="Times New Roman" w:cs="Times New Roman"/>
          <w:b/>
          <w:sz w:val="24"/>
        </w:rPr>
        <w:t>(1 ч)</w:t>
      </w:r>
      <w:r w:rsidRPr="00735684">
        <w:rPr>
          <w:rFonts w:ascii="Times New Roman" w:eastAsia="Times New Roman" w:hAnsi="Times New Roman" w:cs="Times New Roman"/>
          <w:b/>
          <w:sz w:val="24"/>
        </w:rPr>
        <w:t xml:space="preserve">. </w:t>
      </w:r>
    </w:p>
    <w:p w:rsidR="00025619" w:rsidRPr="00AE2136" w:rsidRDefault="00025619" w:rsidP="0002561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Слово о писателе. Особенности содержания. Система</w:t>
      </w:r>
      <w:r w:rsidRPr="00AE2136">
        <w:rPr>
          <w:rFonts w:ascii="Times New Roman" w:eastAsia="Times New Roman" w:hAnsi="Times New Roman" w:cs="Times New Roman"/>
          <w:sz w:val="24"/>
        </w:rPr>
        <w:t xml:space="preserve"> образов. </w:t>
      </w:r>
    </w:p>
    <w:p w:rsidR="00025619" w:rsidRDefault="00025619" w:rsidP="0002561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Обзорное занятие (1 ч)</w:t>
      </w:r>
    </w:p>
    <w:p w:rsidR="00025619" w:rsidRPr="00735684" w:rsidRDefault="00025619" w:rsidP="0002561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735684">
        <w:rPr>
          <w:rFonts w:ascii="Times New Roman" w:eastAsia="Times New Roman" w:hAnsi="Times New Roman" w:cs="Times New Roman"/>
          <w:sz w:val="24"/>
        </w:rPr>
        <w:t xml:space="preserve">Западноевропейская литература </w:t>
      </w:r>
      <w:r w:rsidRPr="00735684">
        <w:rPr>
          <w:rFonts w:ascii="Times New Roman" w:eastAsia="Times New Roman" w:hAnsi="Times New Roman" w:cs="Times New Roman"/>
          <w:sz w:val="24"/>
          <w:lang w:val="en-US"/>
        </w:rPr>
        <w:t>XVIII</w:t>
      </w:r>
      <w:r w:rsidRPr="00735684">
        <w:rPr>
          <w:rFonts w:ascii="Times New Roman" w:eastAsia="Times New Roman" w:hAnsi="Times New Roman" w:cs="Times New Roman"/>
          <w:sz w:val="24"/>
        </w:rPr>
        <w:t xml:space="preserve"> в. Эпоха Просвещения. Классицизм. Сентиментализм. Актуализация изученного ранее.</w:t>
      </w:r>
    </w:p>
    <w:p w:rsidR="00025619" w:rsidRPr="00735684" w:rsidRDefault="00025619" w:rsidP="0002561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 w:rsidRPr="00AE2136">
        <w:rPr>
          <w:rFonts w:ascii="Times New Roman" w:eastAsia="Times New Roman" w:hAnsi="Times New Roman" w:cs="Times New Roman"/>
          <w:b/>
          <w:sz w:val="24"/>
        </w:rPr>
        <w:lastRenderedPageBreak/>
        <w:t>И.- В. Гёте.</w:t>
      </w:r>
      <w:r w:rsidRPr="00AE2136">
        <w:rPr>
          <w:rFonts w:ascii="Times New Roman" w:eastAsia="Times New Roman" w:hAnsi="Times New Roman" w:cs="Times New Roman"/>
          <w:sz w:val="24"/>
        </w:rPr>
        <w:t xml:space="preserve"> </w:t>
      </w:r>
      <w:r w:rsidRPr="00735684">
        <w:rPr>
          <w:rFonts w:ascii="Times New Roman" w:eastAsia="Times New Roman" w:hAnsi="Times New Roman" w:cs="Times New Roman"/>
          <w:b/>
          <w:sz w:val="24"/>
        </w:rPr>
        <w:t>Роман «Страдания юного Вертера</w:t>
      </w:r>
      <w:proofErr w:type="gramStart"/>
      <w:r w:rsidRPr="00735684">
        <w:rPr>
          <w:rFonts w:ascii="Times New Roman" w:eastAsia="Times New Roman" w:hAnsi="Times New Roman" w:cs="Times New Roman"/>
          <w:b/>
          <w:sz w:val="24"/>
        </w:rPr>
        <w:t>»(</w:t>
      </w:r>
      <w:proofErr w:type="gramEnd"/>
      <w:r w:rsidRPr="00735684">
        <w:rPr>
          <w:rFonts w:ascii="Times New Roman" w:eastAsia="Times New Roman" w:hAnsi="Times New Roman" w:cs="Times New Roman"/>
          <w:b/>
          <w:sz w:val="24"/>
        </w:rPr>
        <w:t xml:space="preserve">обзор) (1 ч)  </w:t>
      </w:r>
    </w:p>
    <w:p w:rsidR="00025619" w:rsidRPr="00AE2136" w:rsidRDefault="00025619" w:rsidP="00025619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Слово о писателе. </w:t>
      </w:r>
      <w:r w:rsidRPr="00AE2136">
        <w:rPr>
          <w:rFonts w:ascii="Times New Roman" w:eastAsia="Times New Roman" w:hAnsi="Times New Roman" w:cs="Times New Roman"/>
          <w:sz w:val="24"/>
        </w:rPr>
        <w:t>Особенности с</w:t>
      </w:r>
      <w:r>
        <w:rPr>
          <w:rFonts w:ascii="Times New Roman" w:eastAsia="Times New Roman" w:hAnsi="Times New Roman" w:cs="Times New Roman"/>
          <w:sz w:val="24"/>
        </w:rPr>
        <w:t>одержания</w:t>
      </w:r>
      <w:r w:rsidRPr="00AE2136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Характеристика героев</w:t>
      </w:r>
      <w:r w:rsidRPr="00AE2136">
        <w:rPr>
          <w:rFonts w:ascii="Times New Roman" w:eastAsia="Times New Roman" w:hAnsi="Times New Roman" w:cs="Times New Roman"/>
          <w:sz w:val="24"/>
        </w:rPr>
        <w:t>.</w:t>
      </w:r>
    </w:p>
    <w:p w:rsidR="00025619" w:rsidRPr="00735684" w:rsidRDefault="00025619" w:rsidP="00025619">
      <w:pPr>
        <w:tabs>
          <w:tab w:val="left" w:pos="4470"/>
        </w:tabs>
        <w:spacing w:after="0"/>
        <w:ind w:firstLine="567"/>
        <w:rPr>
          <w:rFonts w:ascii="Times New Roman" w:eastAsia="Times New Roman" w:hAnsi="Times New Roman" w:cs="Times New Roman"/>
          <w:b/>
          <w:sz w:val="24"/>
        </w:rPr>
      </w:pPr>
      <w:r w:rsidRPr="00735684">
        <w:rPr>
          <w:rFonts w:ascii="Times New Roman" w:eastAsia="Times New Roman" w:hAnsi="Times New Roman" w:cs="Times New Roman"/>
          <w:b/>
          <w:sz w:val="24"/>
        </w:rPr>
        <w:t xml:space="preserve">Русская литература  </w:t>
      </w:r>
      <w:r w:rsidRPr="00735684">
        <w:rPr>
          <w:rFonts w:ascii="Times New Roman" w:eastAsia="Times New Roman" w:hAnsi="Times New Roman" w:cs="Times New Roman"/>
          <w:b/>
          <w:sz w:val="24"/>
          <w:lang w:val="en-US"/>
        </w:rPr>
        <w:t>XVIII</w:t>
      </w:r>
      <w:r w:rsidRPr="00735684">
        <w:rPr>
          <w:rFonts w:ascii="Times New Roman" w:eastAsia="Times New Roman" w:hAnsi="Times New Roman" w:cs="Times New Roman"/>
          <w:b/>
          <w:sz w:val="24"/>
        </w:rPr>
        <w:t xml:space="preserve"> века</w:t>
      </w:r>
      <w:r w:rsidRPr="00735684">
        <w:rPr>
          <w:rFonts w:ascii="Times New Roman" w:eastAsia="Times New Roman" w:hAnsi="Times New Roman" w:cs="Times New Roman"/>
          <w:b/>
          <w:sz w:val="24"/>
        </w:rPr>
        <w:tab/>
      </w:r>
    </w:p>
    <w:p w:rsidR="00025619" w:rsidRDefault="00025619" w:rsidP="0002561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Обзорное занятие (1 ч)</w:t>
      </w:r>
      <w:r w:rsidRPr="00AE2136">
        <w:rPr>
          <w:rFonts w:ascii="Times New Roman" w:eastAsia="Times New Roman" w:hAnsi="Times New Roman" w:cs="Times New Roman"/>
          <w:i/>
          <w:sz w:val="24"/>
        </w:rPr>
        <w:t>.</w:t>
      </w:r>
      <w:r w:rsidRPr="00AE2136">
        <w:rPr>
          <w:rFonts w:ascii="Times New Roman" w:eastAsia="Times New Roman" w:hAnsi="Times New Roman" w:cs="Times New Roman"/>
          <w:sz w:val="24"/>
        </w:rPr>
        <w:t xml:space="preserve"> </w:t>
      </w:r>
    </w:p>
    <w:p w:rsidR="00025619" w:rsidRPr="00AE2136" w:rsidRDefault="00025619" w:rsidP="0002561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Русская литература </w:t>
      </w:r>
      <w:r>
        <w:rPr>
          <w:rFonts w:ascii="Times New Roman" w:eastAsia="Times New Roman" w:hAnsi="Times New Roman" w:cs="Times New Roman"/>
          <w:sz w:val="24"/>
          <w:lang w:val="en-US"/>
        </w:rPr>
        <w:t>XVIII</w:t>
      </w:r>
      <w:r>
        <w:rPr>
          <w:rFonts w:ascii="Times New Roman" w:eastAsia="Times New Roman" w:hAnsi="Times New Roman" w:cs="Times New Roman"/>
          <w:sz w:val="24"/>
        </w:rPr>
        <w:t xml:space="preserve"> в. </w:t>
      </w:r>
      <w:r w:rsidRPr="00AE2136">
        <w:rPr>
          <w:rFonts w:ascii="Times New Roman" w:eastAsia="Times New Roman" w:hAnsi="Times New Roman" w:cs="Times New Roman"/>
          <w:sz w:val="24"/>
        </w:rPr>
        <w:t xml:space="preserve">Общественно-исторические предпосылки возникновения литературы </w:t>
      </w:r>
      <w:r>
        <w:rPr>
          <w:rFonts w:ascii="Times New Roman" w:eastAsia="Times New Roman" w:hAnsi="Times New Roman" w:cs="Times New Roman"/>
          <w:sz w:val="24"/>
        </w:rPr>
        <w:t>н</w:t>
      </w:r>
      <w:r w:rsidRPr="00AE2136">
        <w:rPr>
          <w:rFonts w:ascii="Times New Roman" w:eastAsia="Times New Roman" w:hAnsi="Times New Roman" w:cs="Times New Roman"/>
          <w:sz w:val="24"/>
        </w:rPr>
        <w:t xml:space="preserve">ового времени в России. Специфика литературы </w:t>
      </w:r>
      <w:r>
        <w:rPr>
          <w:rFonts w:ascii="Times New Roman" w:eastAsia="Times New Roman" w:hAnsi="Times New Roman" w:cs="Times New Roman"/>
          <w:sz w:val="24"/>
        </w:rPr>
        <w:t>н</w:t>
      </w:r>
      <w:r w:rsidRPr="00AE2136">
        <w:rPr>
          <w:rFonts w:ascii="Times New Roman" w:eastAsia="Times New Roman" w:hAnsi="Times New Roman" w:cs="Times New Roman"/>
          <w:sz w:val="24"/>
        </w:rPr>
        <w:t>ового времени. Эпоха Просвещения в России. Основные направления русской литературы XVIII века (классицизм, сентиментализм). Актуализация изученного ранее.</w:t>
      </w:r>
    </w:p>
    <w:p w:rsidR="00025619" w:rsidRPr="00735684" w:rsidRDefault="00025619" w:rsidP="00025619">
      <w:pPr>
        <w:pStyle w:val="a5"/>
        <w:spacing w:line="276" w:lineRule="auto"/>
        <w:ind w:left="0" w:firstLine="567"/>
        <w:rPr>
          <w:rFonts w:cs="Times New Roman"/>
          <w:b/>
          <w:szCs w:val="22"/>
        </w:rPr>
      </w:pPr>
      <w:r w:rsidRPr="00AE2136">
        <w:rPr>
          <w:rFonts w:cs="Times New Roman"/>
          <w:b/>
          <w:color w:val="auto"/>
          <w:szCs w:val="22"/>
        </w:rPr>
        <w:t xml:space="preserve">М.В. Ломоносов. </w:t>
      </w:r>
      <w:r w:rsidRPr="00735684">
        <w:rPr>
          <w:rFonts w:cs="Times New Roman"/>
          <w:b/>
          <w:szCs w:val="22"/>
        </w:rPr>
        <w:t xml:space="preserve">Стихотворения. «Ода на день восшествия на Всероссийский престол Её Величества государыни Императрицы </w:t>
      </w:r>
      <w:proofErr w:type="spellStart"/>
      <w:r w:rsidRPr="00735684">
        <w:rPr>
          <w:rFonts w:cs="Times New Roman"/>
          <w:b/>
          <w:szCs w:val="22"/>
        </w:rPr>
        <w:t>Елисаветы</w:t>
      </w:r>
      <w:proofErr w:type="spellEnd"/>
      <w:r w:rsidRPr="00735684">
        <w:rPr>
          <w:rFonts w:cs="Times New Roman"/>
          <w:b/>
          <w:szCs w:val="22"/>
        </w:rPr>
        <w:t xml:space="preserve"> Петровны, 1747 года» (фрагменты), «Памятник» (2 ч)</w:t>
      </w:r>
    </w:p>
    <w:p w:rsidR="00025619" w:rsidRPr="00AE2136" w:rsidRDefault="00025619" w:rsidP="00025619">
      <w:pPr>
        <w:pStyle w:val="a5"/>
        <w:spacing w:after="0" w:line="276" w:lineRule="auto"/>
        <w:ind w:left="0" w:firstLine="567"/>
        <w:rPr>
          <w:rFonts w:cs="Times New Roman"/>
          <w:b/>
          <w:i/>
          <w:color w:val="auto"/>
          <w:szCs w:val="22"/>
        </w:rPr>
      </w:pPr>
      <w:r w:rsidRPr="00AE2136">
        <w:rPr>
          <w:rFonts w:cs="Times New Roman"/>
          <w:i/>
          <w:szCs w:val="22"/>
        </w:rPr>
        <w:t xml:space="preserve"> </w:t>
      </w:r>
      <w:r w:rsidRPr="00AE2136">
        <w:rPr>
          <w:rFonts w:cs="Times New Roman"/>
          <w:szCs w:val="22"/>
        </w:rPr>
        <w:t>Слово о писателе. Роль Ломоносова в разви</w:t>
      </w:r>
      <w:r>
        <w:rPr>
          <w:rFonts w:cs="Times New Roman"/>
          <w:szCs w:val="22"/>
        </w:rPr>
        <w:t xml:space="preserve">тии русской литературы (теория </w:t>
      </w:r>
      <w:r w:rsidRPr="00AE2136">
        <w:rPr>
          <w:rFonts w:cs="Times New Roman"/>
          <w:szCs w:val="22"/>
        </w:rPr>
        <w:t xml:space="preserve">трёх </w:t>
      </w:r>
      <w:r>
        <w:rPr>
          <w:rFonts w:cs="Times New Roman"/>
          <w:szCs w:val="22"/>
        </w:rPr>
        <w:t>с</w:t>
      </w:r>
      <w:r w:rsidRPr="00AE2136">
        <w:rPr>
          <w:rFonts w:cs="Times New Roman"/>
          <w:szCs w:val="22"/>
        </w:rPr>
        <w:t>тилей). Черты классицизма в творчестве Ломоносова. Жанр оды.</w:t>
      </w:r>
    </w:p>
    <w:p w:rsidR="00025619" w:rsidRDefault="00025619" w:rsidP="0002561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 w:rsidRPr="00AE2136">
        <w:rPr>
          <w:rFonts w:ascii="Times New Roman" w:eastAsia="Times New Roman" w:hAnsi="Times New Roman" w:cs="Times New Roman"/>
          <w:b/>
          <w:sz w:val="24"/>
        </w:rPr>
        <w:t xml:space="preserve">Г.Р. Державин.  </w:t>
      </w:r>
      <w:r w:rsidRPr="009072D9">
        <w:rPr>
          <w:rFonts w:ascii="Times New Roman" w:eastAsia="Times New Roman" w:hAnsi="Times New Roman" w:cs="Times New Roman"/>
          <w:b/>
          <w:sz w:val="24"/>
        </w:rPr>
        <w:t>Слово о писателе. Стихотворения «</w:t>
      </w:r>
      <w:proofErr w:type="spellStart"/>
      <w:r w:rsidRPr="009072D9">
        <w:rPr>
          <w:rFonts w:ascii="Times New Roman" w:eastAsia="Times New Roman" w:hAnsi="Times New Roman" w:cs="Times New Roman"/>
          <w:b/>
          <w:sz w:val="24"/>
        </w:rPr>
        <w:t>Фелица</w:t>
      </w:r>
      <w:proofErr w:type="spellEnd"/>
      <w:r w:rsidRPr="009072D9">
        <w:rPr>
          <w:rFonts w:ascii="Times New Roman" w:eastAsia="Times New Roman" w:hAnsi="Times New Roman" w:cs="Times New Roman"/>
          <w:b/>
          <w:sz w:val="24"/>
        </w:rPr>
        <w:t>», «Памятник».</w:t>
      </w:r>
      <w:r>
        <w:rPr>
          <w:rFonts w:ascii="Times New Roman" w:eastAsia="Times New Roman" w:hAnsi="Times New Roman" w:cs="Times New Roman"/>
          <w:b/>
          <w:sz w:val="24"/>
        </w:rPr>
        <w:t xml:space="preserve"> (</w:t>
      </w:r>
      <w:r w:rsidRPr="009072D9"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9072D9">
        <w:rPr>
          <w:rFonts w:ascii="Times New Roman" w:eastAsia="Times New Roman" w:hAnsi="Times New Roman" w:cs="Times New Roman"/>
          <w:b/>
          <w:sz w:val="24"/>
        </w:rPr>
        <w:t>ч</w:t>
      </w:r>
      <w:r>
        <w:rPr>
          <w:rFonts w:ascii="Times New Roman" w:eastAsia="Times New Roman" w:hAnsi="Times New Roman" w:cs="Times New Roman"/>
          <w:b/>
          <w:sz w:val="24"/>
        </w:rPr>
        <w:t>)</w:t>
      </w:r>
    </w:p>
    <w:p w:rsidR="00025619" w:rsidRDefault="00025619" w:rsidP="00025619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AE2136">
        <w:rPr>
          <w:rFonts w:ascii="Times New Roman" w:eastAsia="Times New Roman" w:hAnsi="Times New Roman" w:cs="Times New Roman"/>
          <w:sz w:val="24"/>
        </w:rPr>
        <w:t>Слово о писателе. Своеобразие жанра оды у Державина. Значение поэзии Державина для русской литературы конца XVIII — начала XIX века. Поэтический мир стихотворений.</w:t>
      </w:r>
    </w:p>
    <w:p w:rsidR="00025619" w:rsidRDefault="00025619" w:rsidP="0002561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Обзорное занятие (1 ч)</w:t>
      </w:r>
    </w:p>
    <w:p w:rsidR="00025619" w:rsidRDefault="00025619" w:rsidP="00025619">
      <w:pPr>
        <w:tabs>
          <w:tab w:val="left" w:pos="298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9072D9">
        <w:rPr>
          <w:rFonts w:ascii="Times New Roman" w:eastAsia="Times New Roman" w:hAnsi="Times New Roman" w:cs="Times New Roman"/>
          <w:sz w:val="24"/>
        </w:rPr>
        <w:t>Развитие системы</w:t>
      </w:r>
      <w:r>
        <w:rPr>
          <w:rFonts w:ascii="Times New Roman" w:eastAsia="Times New Roman" w:hAnsi="Times New Roman" w:cs="Times New Roman"/>
          <w:sz w:val="24"/>
        </w:rPr>
        <w:t xml:space="preserve"> стихосложения в русской поэзии. Актуализация изученного ранее.</w:t>
      </w:r>
    </w:p>
    <w:p w:rsidR="00025619" w:rsidRDefault="00025619" w:rsidP="00025619">
      <w:pPr>
        <w:tabs>
          <w:tab w:val="left" w:pos="2985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 w:rsidRPr="009072D9">
        <w:rPr>
          <w:rFonts w:ascii="Times New Roman" w:eastAsia="Times New Roman" w:hAnsi="Times New Roman" w:cs="Times New Roman"/>
          <w:b/>
          <w:sz w:val="24"/>
        </w:rPr>
        <w:t>И.А.Крылов. Басни «Кошка и соловей», «Листы и корни», «Бедный богач», «Лев и мышь», «Разборчивая невеста», «Демьянова уха», «Квартет», «Волк на псарне» (1 ч)</w:t>
      </w:r>
    </w:p>
    <w:p w:rsidR="00025619" w:rsidRDefault="00025619" w:rsidP="00025619">
      <w:pPr>
        <w:tabs>
          <w:tab w:val="left" w:pos="298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Слово о писателе. Жанрово-стилевое разнообразие басен Крылова: социально-исторические, философские, морально-бытовые. Язык и стиль басен. Аллегорические образы. Дидактизм содержания. Традиции и новаторство. Актуализация изученного ранее.</w:t>
      </w:r>
    </w:p>
    <w:p w:rsidR="00025619" w:rsidRPr="009072D9" w:rsidRDefault="00025619" w:rsidP="00025619">
      <w:pPr>
        <w:tabs>
          <w:tab w:val="left" w:pos="298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025619" w:rsidRPr="0004479B" w:rsidRDefault="00025619" w:rsidP="00025619">
      <w:pPr>
        <w:spacing w:after="0"/>
        <w:ind w:firstLine="567"/>
        <w:rPr>
          <w:rFonts w:ascii="Times New Roman" w:eastAsia="Times New Roman" w:hAnsi="Times New Roman" w:cs="Times New Roman"/>
          <w:sz w:val="24"/>
        </w:rPr>
      </w:pPr>
      <w:r w:rsidRPr="0004479B">
        <w:rPr>
          <w:rFonts w:ascii="Times New Roman" w:eastAsia="Times New Roman" w:hAnsi="Times New Roman" w:cs="Times New Roman"/>
          <w:b/>
          <w:sz w:val="24"/>
        </w:rPr>
        <w:t xml:space="preserve">Западноевропейская литература конца </w:t>
      </w:r>
      <w:r w:rsidRPr="0004479B">
        <w:rPr>
          <w:rFonts w:ascii="Times New Roman" w:eastAsia="Times New Roman" w:hAnsi="Times New Roman" w:cs="Times New Roman"/>
          <w:b/>
          <w:sz w:val="24"/>
          <w:lang w:val="en-US"/>
        </w:rPr>
        <w:t>XVIII</w:t>
      </w:r>
      <w:r w:rsidRPr="0004479B">
        <w:rPr>
          <w:rFonts w:ascii="Times New Roman" w:eastAsia="Times New Roman" w:hAnsi="Times New Roman" w:cs="Times New Roman"/>
          <w:b/>
          <w:sz w:val="24"/>
        </w:rPr>
        <w:t xml:space="preserve"> – начала </w:t>
      </w:r>
      <w:r w:rsidRPr="0004479B">
        <w:rPr>
          <w:rFonts w:ascii="Times New Roman" w:eastAsia="Times New Roman" w:hAnsi="Times New Roman" w:cs="Times New Roman"/>
          <w:b/>
          <w:sz w:val="24"/>
          <w:lang w:val="en-US"/>
        </w:rPr>
        <w:t>XIX</w:t>
      </w:r>
      <w:r w:rsidRPr="0004479B">
        <w:rPr>
          <w:rFonts w:ascii="Times New Roman" w:eastAsia="Times New Roman" w:hAnsi="Times New Roman" w:cs="Times New Roman"/>
          <w:b/>
          <w:sz w:val="24"/>
        </w:rPr>
        <w:t xml:space="preserve"> вв.</w:t>
      </w:r>
    </w:p>
    <w:p w:rsidR="00025619" w:rsidRDefault="00025619" w:rsidP="0002561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Обзорное занятие (1 ч)</w:t>
      </w:r>
    </w:p>
    <w:p w:rsidR="00025619" w:rsidRPr="00AE2136" w:rsidRDefault="00025619" w:rsidP="0002561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 w:rsidRPr="0004479B">
        <w:rPr>
          <w:rFonts w:ascii="Times New Roman" w:eastAsia="Times New Roman" w:hAnsi="Times New Roman" w:cs="Times New Roman"/>
          <w:sz w:val="24"/>
        </w:rPr>
        <w:t xml:space="preserve">Европейская  литература  конца </w:t>
      </w:r>
      <w:r w:rsidRPr="0004479B">
        <w:rPr>
          <w:rFonts w:ascii="Times New Roman" w:eastAsia="Times New Roman" w:hAnsi="Times New Roman" w:cs="Times New Roman"/>
          <w:sz w:val="24"/>
          <w:lang w:val="en-US"/>
        </w:rPr>
        <w:t>XVIII</w:t>
      </w:r>
      <w:r w:rsidRPr="0004479B">
        <w:rPr>
          <w:rFonts w:ascii="Times New Roman" w:eastAsia="Times New Roman" w:hAnsi="Times New Roman" w:cs="Times New Roman"/>
          <w:sz w:val="24"/>
        </w:rPr>
        <w:t xml:space="preserve"> века – начала </w:t>
      </w:r>
      <w:r w:rsidRPr="0004479B">
        <w:rPr>
          <w:rFonts w:ascii="Times New Roman" w:eastAsia="Times New Roman" w:hAnsi="Times New Roman" w:cs="Times New Roman"/>
          <w:sz w:val="24"/>
          <w:lang w:val="en-US"/>
        </w:rPr>
        <w:t>XIX</w:t>
      </w:r>
      <w:r w:rsidRPr="0004479B">
        <w:rPr>
          <w:rFonts w:ascii="Times New Roman" w:eastAsia="Times New Roman" w:hAnsi="Times New Roman" w:cs="Times New Roman"/>
          <w:sz w:val="24"/>
        </w:rPr>
        <w:t xml:space="preserve"> века</w:t>
      </w:r>
      <w:r w:rsidRPr="00AE2136">
        <w:rPr>
          <w:rFonts w:ascii="Times New Roman" w:eastAsia="Times New Roman" w:hAnsi="Times New Roman" w:cs="Times New Roman"/>
          <w:i/>
          <w:sz w:val="24"/>
        </w:rPr>
        <w:t>.</w:t>
      </w:r>
      <w:r w:rsidRPr="00AE2136">
        <w:rPr>
          <w:rFonts w:ascii="Times New Roman" w:eastAsia="Times New Roman" w:hAnsi="Times New Roman" w:cs="Times New Roman"/>
          <w:sz w:val="24"/>
        </w:rPr>
        <w:t xml:space="preserve"> Стили и направления. Возникновение романтизма. Исторические  философские основы романтического мировосприятия. Романтическая концепция мира и человека. </w:t>
      </w:r>
    </w:p>
    <w:p w:rsidR="00025619" w:rsidRPr="0004479B" w:rsidRDefault="00025619" w:rsidP="00025619">
      <w:pPr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 w:rsidRPr="00AE2136">
        <w:rPr>
          <w:rFonts w:ascii="Times New Roman" w:eastAsia="Times New Roman" w:hAnsi="Times New Roman" w:cs="Times New Roman"/>
          <w:b/>
          <w:sz w:val="24"/>
        </w:rPr>
        <w:t>Ф. Шиллер.</w:t>
      </w:r>
      <w:r w:rsidRPr="00AE2136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Pr="0004479B">
        <w:rPr>
          <w:rFonts w:ascii="Times New Roman" w:eastAsia="Times New Roman" w:hAnsi="Times New Roman" w:cs="Times New Roman"/>
          <w:b/>
          <w:sz w:val="24"/>
        </w:rPr>
        <w:t>Драма «Разбойники» для самостоятельного чтения и анализа (1 ч)</w:t>
      </w:r>
    </w:p>
    <w:p w:rsidR="00025619" w:rsidRPr="0004479B" w:rsidRDefault="00025619" w:rsidP="0002561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 w:rsidRPr="0004479B">
        <w:rPr>
          <w:rFonts w:ascii="Times New Roman" w:eastAsia="Times New Roman" w:hAnsi="Times New Roman" w:cs="Times New Roman"/>
          <w:b/>
          <w:sz w:val="24"/>
        </w:rPr>
        <w:t>И.- В. Гёте. Трагедия «Фауст» (Пролог на небесах. Часть I, сцены 1, 3, 4, 8, 12, 16, 25. Часть II, действие 5. Во фрагментах</w:t>
      </w:r>
      <w:r>
        <w:rPr>
          <w:rFonts w:ascii="Times New Roman" w:eastAsia="Times New Roman" w:hAnsi="Times New Roman" w:cs="Times New Roman"/>
          <w:b/>
          <w:sz w:val="24"/>
        </w:rPr>
        <w:t>) (</w:t>
      </w:r>
      <w:r w:rsidRPr="0004479B">
        <w:rPr>
          <w:rFonts w:ascii="Times New Roman" w:eastAsia="Times New Roman" w:hAnsi="Times New Roman" w:cs="Times New Roman"/>
          <w:b/>
          <w:sz w:val="24"/>
        </w:rPr>
        <w:t>2 ч</w:t>
      </w:r>
      <w:r>
        <w:rPr>
          <w:rFonts w:ascii="Times New Roman" w:eastAsia="Times New Roman" w:hAnsi="Times New Roman" w:cs="Times New Roman"/>
          <w:b/>
          <w:sz w:val="24"/>
        </w:rPr>
        <w:t>)</w:t>
      </w:r>
      <w:r w:rsidRPr="0004479B">
        <w:rPr>
          <w:rFonts w:ascii="Times New Roman" w:eastAsia="Times New Roman" w:hAnsi="Times New Roman" w:cs="Times New Roman"/>
          <w:b/>
          <w:sz w:val="24"/>
        </w:rPr>
        <w:t>.</w:t>
      </w:r>
    </w:p>
    <w:p w:rsidR="00025619" w:rsidRPr="00AE2136" w:rsidRDefault="00025619" w:rsidP="0002561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AE2136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AE2136">
        <w:rPr>
          <w:rFonts w:ascii="Times New Roman" w:eastAsia="Times New Roman" w:hAnsi="Times New Roman" w:cs="Times New Roman"/>
          <w:sz w:val="24"/>
        </w:rPr>
        <w:t>Слово о писателе</w:t>
      </w:r>
      <w:r>
        <w:rPr>
          <w:rFonts w:ascii="Times New Roman" w:eastAsia="Times New Roman" w:hAnsi="Times New Roman" w:cs="Times New Roman"/>
          <w:sz w:val="24"/>
        </w:rPr>
        <w:t>.</w:t>
      </w:r>
      <w:r w:rsidRPr="00AE2136">
        <w:rPr>
          <w:rFonts w:ascii="Times New Roman" w:eastAsia="Times New Roman" w:hAnsi="Times New Roman" w:cs="Times New Roman"/>
          <w:sz w:val="24"/>
        </w:rPr>
        <w:t xml:space="preserve"> Роль творчества Гёте в мировой литературе. Фольклорная легенда в основе сюжета. Философская проблематика. Сюжет и композиция. Система образов</w:t>
      </w:r>
    </w:p>
    <w:p w:rsidR="00025619" w:rsidRPr="0004479B" w:rsidRDefault="00025619" w:rsidP="00025619">
      <w:pPr>
        <w:tabs>
          <w:tab w:val="left" w:pos="7185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 w:rsidRPr="00AE2136">
        <w:rPr>
          <w:rFonts w:ascii="Times New Roman" w:eastAsia="Times New Roman" w:hAnsi="Times New Roman" w:cs="Times New Roman"/>
          <w:b/>
          <w:sz w:val="24"/>
        </w:rPr>
        <w:t xml:space="preserve">Дж. Байрон.  </w:t>
      </w:r>
      <w:r w:rsidRPr="0004479B">
        <w:rPr>
          <w:rFonts w:ascii="Times New Roman" w:eastAsia="Times New Roman" w:hAnsi="Times New Roman" w:cs="Times New Roman"/>
          <w:b/>
          <w:sz w:val="24"/>
        </w:rPr>
        <w:t>Поэма «</w:t>
      </w:r>
      <w:proofErr w:type="spellStart"/>
      <w:r w:rsidRPr="0004479B">
        <w:rPr>
          <w:rFonts w:ascii="Times New Roman" w:eastAsia="Times New Roman" w:hAnsi="Times New Roman" w:cs="Times New Roman"/>
          <w:b/>
          <w:sz w:val="24"/>
        </w:rPr>
        <w:t>Чайльд</w:t>
      </w:r>
      <w:proofErr w:type="spellEnd"/>
      <w:r w:rsidRPr="0004479B">
        <w:rPr>
          <w:rFonts w:ascii="Times New Roman" w:eastAsia="Times New Roman" w:hAnsi="Times New Roman" w:cs="Times New Roman"/>
          <w:b/>
          <w:sz w:val="24"/>
        </w:rPr>
        <w:t xml:space="preserve"> Гарольд</w:t>
      </w:r>
      <w:proofErr w:type="gramStart"/>
      <w:r w:rsidRPr="0004479B">
        <w:rPr>
          <w:rFonts w:ascii="Times New Roman" w:eastAsia="Times New Roman" w:hAnsi="Times New Roman" w:cs="Times New Roman"/>
          <w:b/>
          <w:sz w:val="24"/>
        </w:rPr>
        <w:t>»(</w:t>
      </w:r>
      <w:proofErr w:type="gramEnd"/>
      <w:r w:rsidRPr="0004479B">
        <w:rPr>
          <w:rFonts w:ascii="Times New Roman" w:eastAsia="Times New Roman" w:hAnsi="Times New Roman" w:cs="Times New Roman"/>
          <w:b/>
          <w:sz w:val="24"/>
        </w:rPr>
        <w:t xml:space="preserve">фрагмент) </w:t>
      </w:r>
      <w:r>
        <w:rPr>
          <w:rFonts w:ascii="Times New Roman" w:eastAsia="Times New Roman" w:hAnsi="Times New Roman" w:cs="Times New Roman"/>
          <w:b/>
          <w:sz w:val="24"/>
        </w:rPr>
        <w:t>(</w:t>
      </w:r>
      <w:r w:rsidRPr="0004479B">
        <w:rPr>
          <w:rFonts w:ascii="Times New Roman" w:eastAsia="Times New Roman" w:hAnsi="Times New Roman" w:cs="Times New Roman"/>
          <w:b/>
          <w:sz w:val="24"/>
        </w:rPr>
        <w:t>2 ч</w:t>
      </w:r>
      <w:r>
        <w:rPr>
          <w:rFonts w:ascii="Times New Roman" w:eastAsia="Times New Roman" w:hAnsi="Times New Roman" w:cs="Times New Roman"/>
          <w:b/>
          <w:sz w:val="24"/>
        </w:rPr>
        <w:t>)</w:t>
      </w:r>
      <w:r w:rsidRPr="0004479B">
        <w:rPr>
          <w:rFonts w:ascii="Times New Roman" w:eastAsia="Times New Roman" w:hAnsi="Times New Roman" w:cs="Times New Roman"/>
          <w:b/>
          <w:sz w:val="24"/>
        </w:rPr>
        <w:t xml:space="preserve">. </w:t>
      </w:r>
      <w:r w:rsidRPr="0004479B">
        <w:rPr>
          <w:rFonts w:ascii="Times New Roman" w:eastAsia="Times New Roman" w:hAnsi="Times New Roman" w:cs="Times New Roman"/>
          <w:b/>
          <w:sz w:val="24"/>
        </w:rPr>
        <w:tab/>
      </w:r>
    </w:p>
    <w:p w:rsidR="00025619" w:rsidRPr="00AE2136" w:rsidRDefault="00025619" w:rsidP="00025619">
      <w:pPr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 w:rsidRPr="00AE2136">
        <w:rPr>
          <w:rFonts w:ascii="Times New Roman" w:eastAsia="Times New Roman" w:hAnsi="Times New Roman" w:cs="Times New Roman"/>
          <w:sz w:val="24"/>
        </w:rPr>
        <w:t>Слово о писателе. Место Байрона в развитии европейского романтизма. Проблема героя времени в произведениях романтизма. Своеобразие жанра и композиции. Образ автора. Поэтический мир произведения. Актуализация изученного ранее.</w:t>
      </w:r>
    </w:p>
    <w:p w:rsidR="00025619" w:rsidRPr="0004479B" w:rsidRDefault="00025619" w:rsidP="00025619">
      <w:pPr>
        <w:spacing w:after="0"/>
        <w:ind w:firstLine="567"/>
        <w:rPr>
          <w:rFonts w:ascii="Times New Roman" w:eastAsia="Times New Roman" w:hAnsi="Times New Roman" w:cs="Times New Roman"/>
          <w:b/>
          <w:i/>
          <w:sz w:val="24"/>
        </w:rPr>
      </w:pPr>
      <w:r w:rsidRPr="0004479B">
        <w:rPr>
          <w:rFonts w:ascii="Times New Roman" w:eastAsia="Times New Roman" w:hAnsi="Times New Roman" w:cs="Times New Roman"/>
          <w:b/>
          <w:sz w:val="24"/>
        </w:rPr>
        <w:t xml:space="preserve">Русская литература </w:t>
      </w:r>
      <w:r w:rsidRPr="0004479B">
        <w:rPr>
          <w:rFonts w:ascii="Times New Roman" w:eastAsia="Times New Roman" w:hAnsi="Times New Roman" w:cs="Times New Roman"/>
          <w:b/>
          <w:sz w:val="24"/>
          <w:lang w:val="en-US"/>
        </w:rPr>
        <w:t>XIX</w:t>
      </w:r>
      <w:r w:rsidRPr="0004479B">
        <w:rPr>
          <w:rFonts w:ascii="Times New Roman" w:eastAsia="Times New Roman" w:hAnsi="Times New Roman" w:cs="Times New Roman"/>
          <w:b/>
          <w:sz w:val="24"/>
        </w:rPr>
        <w:t xml:space="preserve"> века</w:t>
      </w:r>
    </w:p>
    <w:p w:rsidR="00025619" w:rsidRDefault="00025619" w:rsidP="0002561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Обзорное занятие (1 ч)</w:t>
      </w:r>
    </w:p>
    <w:p w:rsidR="00025619" w:rsidRPr="00AE2136" w:rsidRDefault="00025619" w:rsidP="0002561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AE2136">
        <w:rPr>
          <w:rFonts w:ascii="Times New Roman" w:eastAsia="Times New Roman" w:hAnsi="Times New Roman" w:cs="Times New Roman"/>
          <w:sz w:val="24"/>
        </w:rPr>
        <w:t xml:space="preserve">Процесс </w:t>
      </w:r>
      <w:proofErr w:type="spellStart"/>
      <w:r w:rsidRPr="00AE2136">
        <w:rPr>
          <w:rFonts w:ascii="Times New Roman" w:eastAsia="Times New Roman" w:hAnsi="Times New Roman" w:cs="Times New Roman"/>
          <w:sz w:val="24"/>
        </w:rPr>
        <w:t>жанрообразования</w:t>
      </w:r>
      <w:proofErr w:type="spellEnd"/>
      <w:r w:rsidRPr="00AE2136">
        <w:rPr>
          <w:rFonts w:ascii="Times New Roman" w:eastAsia="Times New Roman" w:hAnsi="Times New Roman" w:cs="Times New Roman"/>
          <w:sz w:val="24"/>
        </w:rPr>
        <w:t xml:space="preserve"> и стилевого развития в русской литературе первой половины </w:t>
      </w:r>
      <w:r w:rsidRPr="00AE2136">
        <w:rPr>
          <w:rFonts w:ascii="Times New Roman" w:eastAsia="Times New Roman" w:hAnsi="Times New Roman" w:cs="Times New Roman"/>
          <w:sz w:val="24"/>
          <w:lang w:val="en-US"/>
        </w:rPr>
        <w:t>XIX</w:t>
      </w:r>
      <w:r w:rsidRPr="00AE2136">
        <w:rPr>
          <w:rFonts w:ascii="Times New Roman" w:eastAsia="Times New Roman" w:hAnsi="Times New Roman" w:cs="Times New Roman"/>
          <w:sz w:val="24"/>
        </w:rPr>
        <w:t xml:space="preserve"> в. Связь литературного процесса с общественно-политической ситуацией в России. Актуализация изученного ранее.</w:t>
      </w:r>
    </w:p>
    <w:p w:rsidR="00025619" w:rsidRPr="00BF53A5" w:rsidRDefault="00025619" w:rsidP="00025619">
      <w:pPr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 w:rsidRPr="00AE2136">
        <w:rPr>
          <w:rFonts w:ascii="Times New Roman" w:eastAsia="Times New Roman" w:hAnsi="Times New Roman" w:cs="Times New Roman"/>
          <w:b/>
          <w:sz w:val="24"/>
        </w:rPr>
        <w:t>В.А. Жуковский</w:t>
      </w:r>
      <w:r w:rsidRPr="00BF53A5">
        <w:rPr>
          <w:rFonts w:ascii="Times New Roman" w:eastAsia="Times New Roman" w:hAnsi="Times New Roman" w:cs="Times New Roman"/>
          <w:b/>
          <w:sz w:val="24"/>
        </w:rPr>
        <w:t xml:space="preserve">. Стихотворения «Вечер», «Невыразимое», «Море» </w:t>
      </w:r>
      <w:r>
        <w:rPr>
          <w:rFonts w:ascii="Times New Roman" w:eastAsia="Times New Roman" w:hAnsi="Times New Roman" w:cs="Times New Roman"/>
          <w:b/>
          <w:sz w:val="24"/>
        </w:rPr>
        <w:t>(</w:t>
      </w:r>
      <w:r w:rsidRPr="00BF53A5">
        <w:rPr>
          <w:rFonts w:ascii="Times New Roman" w:eastAsia="Times New Roman" w:hAnsi="Times New Roman" w:cs="Times New Roman"/>
          <w:b/>
          <w:sz w:val="24"/>
        </w:rPr>
        <w:t>2 ч</w:t>
      </w:r>
      <w:r>
        <w:rPr>
          <w:rFonts w:ascii="Times New Roman" w:eastAsia="Times New Roman" w:hAnsi="Times New Roman" w:cs="Times New Roman"/>
          <w:b/>
          <w:sz w:val="24"/>
        </w:rPr>
        <w:t>)</w:t>
      </w:r>
      <w:r w:rsidRPr="00BF53A5">
        <w:rPr>
          <w:rFonts w:ascii="Times New Roman" w:eastAsia="Times New Roman" w:hAnsi="Times New Roman" w:cs="Times New Roman"/>
          <w:b/>
          <w:sz w:val="24"/>
        </w:rPr>
        <w:t>.</w:t>
      </w:r>
    </w:p>
    <w:p w:rsidR="00025619" w:rsidRPr="00AE2136" w:rsidRDefault="00025619" w:rsidP="0002561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 w:rsidRPr="00AE2136">
        <w:rPr>
          <w:rFonts w:ascii="Times New Roman" w:eastAsia="Times New Roman" w:hAnsi="Times New Roman" w:cs="Times New Roman"/>
          <w:sz w:val="24"/>
        </w:rPr>
        <w:lastRenderedPageBreak/>
        <w:t xml:space="preserve"> Слово о писателе. Жуковский как первый представитель романтизма в русской литературе. Своеобразие романтизма у Жуковского. Жанр элегии. Философские мотивы. Поэтический мир стихотворений. Актуализация изученного ранее.</w:t>
      </w:r>
    </w:p>
    <w:p w:rsidR="00025619" w:rsidRPr="00AE2136" w:rsidRDefault="00025619" w:rsidP="0002561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 w:rsidRPr="00BF53A5">
        <w:rPr>
          <w:rFonts w:ascii="Times New Roman" w:eastAsia="Times New Roman" w:hAnsi="Times New Roman" w:cs="Times New Roman"/>
          <w:b/>
          <w:sz w:val="24"/>
        </w:rPr>
        <w:t xml:space="preserve">А.С. Пушкин. </w:t>
      </w:r>
    </w:p>
    <w:p w:rsidR="00025619" w:rsidRPr="00BF53A5" w:rsidRDefault="00025619" w:rsidP="00025619">
      <w:pPr>
        <w:pStyle w:val="a5"/>
        <w:spacing w:after="0" w:line="276" w:lineRule="auto"/>
        <w:ind w:left="0" w:firstLine="567"/>
        <w:rPr>
          <w:rFonts w:cs="Times New Roman"/>
          <w:b/>
          <w:szCs w:val="22"/>
        </w:rPr>
      </w:pPr>
      <w:proofErr w:type="gramStart"/>
      <w:r w:rsidRPr="00BF53A5">
        <w:rPr>
          <w:rFonts w:cs="Times New Roman"/>
          <w:b/>
          <w:szCs w:val="22"/>
        </w:rPr>
        <w:t xml:space="preserve">Стихотворения «Узник», «Пророк», «Поэт и толпа», «Поэту» («Поэт, не дорожи </w:t>
      </w:r>
      <w:proofErr w:type="spellStart"/>
      <w:r w:rsidRPr="00BF53A5">
        <w:rPr>
          <w:rFonts w:cs="Times New Roman"/>
          <w:b/>
          <w:szCs w:val="22"/>
        </w:rPr>
        <w:t>любовию</w:t>
      </w:r>
      <w:proofErr w:type="spellEnd"/>
      <w:r w:rsidRPr="00BF53A5">
        <w:rPr>
          <w:rFonts w:cs="Times New Roman"/>
          <w:b/>
          <w:szCs w:val="22"/>
        </w:rPr>
        <w:t xml:space="preserve"> народной…»), «Туча», «Я памятник себе воздвиг нерукотворный</w:t>
      </w:r>
      <w:r>
        <w:rPr>
          <w:rFonts w:cs="Times New Roman"/>
          <w:b/>
          <w:szCs w:val="22"/>
        </w:rPr>
        <w:t xml:space="preserve">…», «Осень» </w:t>
      </w:r>
      <w:r w:rsidRPr="00BF53A5">
        <w:rPr>
          <w:rFonts w:cs="Times New Roman"/>
          <w:b/>
          <w:szCs w:val="22"/>
        </w:rPr>
        <w:t xml:space="preserve"> </w:t>
      </w:r>
      <w:r>
        <w:rPr>
          <w:rFonts w:cs="Times New Roman"/>
          <w:b/>
          <w:szCs w:val="22"/>
        </w:rPr>
        <w:t>(3</w:t>
      </w:r>
      <w:r w:rsidRPr="00BF53A5">
        <w:rPr>
          <w:rFonts w:cs="Times New Roman"/>
          <w:b/>
          <w:szCs w:val="22"/>
        </w:rPr>
        <w:t xml:space="preserve"> ч</w:t>
      </w:r>
      <w:r>
        <w:rPr>
          <w:rFonts w:cs="Times New Roman"/>
          <w:b/>
          <w:szCs w:val="22"/>
        </w:rPr>
        <w:t>)</w:t>
      </w:r>
      <w:r w:rsidRPr="00BF53A5">
        <w:rPr>
          <w:rFonts w:cs="Times New Roman"/>
          <w:b/>
          <w:szCs w:val="22"/>
        </w:rPr>
        <w:t>.</w:t>
      </w:r>
      <w:proofErr w:type="gramEnd"/>
    </w:p>
    <w:p w:rsidR="00025619" w:rsidRPr="00AE2136" w:rsidRDefault="00025619" w:rsidP="00025619">
      <w:pPr>
        <w:pStyle w:val="a5"/>
        <w:spacing w:after="0" w:line="276" w:lineRule="auto"/>
        <w:ind w:left="0" w:firstLine="567"/>
        <w:rPr>
          <w:rFonts w:cs="Times New Roman"/>
          <w:b/>
          <w:color w:val="auto"/>
          <w:szCs w:val="22"/>
        </w:rPr>
      </w:pPr>
      <w:r w:rsidRPr="00AE2136">
        <w:rPr>
          <w:rFonts w:cs="Times New Roman"/>
          <w:i/>
          <w:szCs w:val="22"/>
        </w:rPr>
        <w:t xml:space="preserve"> </w:t>
      </w:r>
      <w:r w:rsidRPr="00BF53A5">
        <w:rPr>
          <w:rFonts w:cs="Times New Roman"/>
        </w:rPr>
        <w:t>Этапы жизни и творчества</w:t>
      </w:r>
      <w:r w:rsidRPr="0038322E">
        <w:rPr>
          <w:rFonts w:cs="Times New Roman"/>
        </w:rPr>
        <w:t xml:space="preserve">. </w:t>
      </w:r>
      <w:r w:rsidRPr="00AE2136">
        <w:rPr>
          <w:rFonts w:cs="Times New Roman"/>
          <w:szCs w:val="22"/>
        </w:rPr>
        <w:t>Тема поэта и поэзии, свободы личности и свободы творчества. Источник творческого вдохновения. Природа и жизнь человека. Поэтический мир стихотворений</w:t>
      </w:r>
      <w:r>
        <w:rPr>
          <w:rFonts w:cs="Times New Roman"/>
          <w:szCs w:val="22"/>
        </w:rPr>
        <w:t>.</w:t>
      </w:r>
    </w:p>
    <w:p w:rsidR="00025619" w:rsidRPr="00AE2136" w:rsidRDefault="00025619" w:rsidP="00025619">
      <w:pPr>
        <w:ind w:left="567"/>
        <w:jc w:val="both"/>
        <w:rPr>
          <w:rFonts w:ascii="Times New Roman" w:eastAsia="Times New Roman" w:hAnsi="Times New Roman" w:cs="Times New Roman"/>
          <w:b/>
          <w:sz w:val="24"/>
        </w:rPr>
      </w:pPr>
      <w:r w:rsidRPr="0038322E">
        <w:rPr>
          <w:rFonts w:ascii="Times New Roman" w:eastAsia="Times New Roman" w:hAnsi="Times New Roman" w:cs="Times New Roman"/>
          <w:b/>
          <w:sz w:val="24"/>
        </w:rPr>
        <w:t>Поэма</w:t>
      </w:r>
      <w:r w:rsidRPr="0038322E">
        <w:rPr>
          <w:rFonts w:ascii="Times New Roman" w:eastAsia="Times New Roman" w:hAnsi="Times New Roman" w:cs="Times New Roman"/>
          <w:b/>
          <w:i/>
          <w:sz w:val="24"/>
        </w:rPr>
        <w:t xml:space="preserve"> «Цыганы» - 1 час.</w:t>
      </w:r>
      <w:r w:rsidRPr="00AE2136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AE2136">
        <w:rPr>
          <w:rFonts w:ascii="Times New Roman" w:eastAsia="Times New Roman" w:hAnsi="Times New Roman" w:cs="Times New Roman"/>
          <w:sz w:val="24"/>
        </w:rPr>
        <w:t xml:space="preserve"> «Цыганы» как романтическая поэма. Своеобразие романтизма А.С. Пушкина. Проблема героя. Поэтический мир произведения. </w:t>
      </w:r>
    </w:p>
    <w:p w:rsidR="00025619" w:rsidRPr="00AE2136" w:rsidRDefault="00025619" w:rsidP="00025619">
      <w:pPr>
        <w:ind w:left="567"/>
        <w:jc w:val="both"/>
        <w:rPr>
          <w:rFonts w:ascii="Times New Roman" w:eastAsia="Times New Roman" w:hAnsi="Times New Roman" w:cs="Times New Roman"/>
          <w:sz w:val="24"/>
        </w:rPr>
      </w:pPr>
      <w:r w:rsidRPr="0038322E">
        <w:rPr>
          <w:rFonts w:ascii="Times New Roman" w:eastAsia="Times New Roman" w:hAnsi="Times New Roman" w:cs="Times New Roman"/>
          <w:b/>
          <w:i/>
          <w:sz w:val="24"/>
        </w:rPr>
        <w:t>«Моцарт и Сальери»- 1 час</w:t>
      </w:r>
      <w:r w:rsidRPr="00AE2136">
        <w:rPr>
          <w:rFonts w:ascii="Times New Roman" w:eastAsia="Times New Roman" w:hAnsi="Times New Roman" w:cs="Times New Roman"/>
          <w:i/>
          <w:sz w:val="24"/>
        </w:rPr>
        <w:t>.</w:t>
      </w:r>
      <w:r w:rsidRPr="00AE2136">
        <w:rPr>
          <w:rFonts w:ascii="Times New Roman" w:eastAsia="Times New Roman" w:hAnsi="Times New Roman" w:cs="Times New Roman"/>
          <w:sz w:val="24"/>
        </w:rPr>
        <w:t xml:space="preserve"> «Маленькие трагедии» как философский цикл. Нравственная проблематика. Конфликт произведения (гений и злодейство). Верность своему предназначению как условие творчества.</w:t>
      </w:r>
    </w:p>
    <w:p w:rsidR="00025619" w:rsidRPr="00AE2136" w:rsidRDefault="00025619" w:rsidP="00025619">
      <w:pPr>
        <w:ind w:left="567"/>
        <w:jc w:val="both"/>
        <w:rPr>
          <w:rFonts w:ascii="Times New Roman" w:eastAsia="Times New Roman" w:hAnsi="Times New Roman" w:cs="Times New Roman"/>
          <w:sz w:val="24"/>
        </w:rPr>
      </w:pPr>
      <w:r w:rsidRPr="0038322E">
        <w:rPr>
          <w:rFonts w:ascii="Times New Roman" w:eastAsia="Times New Roman" w:hAnsi="Times New Roman" w:cs="Times New Roman"/>
          <w:b/>
          <w:sz w:val="24"/>
        </w:rPr>
        <w:t xml:space="preserve">Повесть </w:t>
      </w:r>
      <w:r w:rsidRPr="0038322E">
        <w:rPr>
          <w:rFonts w:ascii="Times New Roman" w:eastAsia="Times New Roman" w:hAnsi="Times New Roman" w:cs="Times New Roman"/>
          <w:b/>
          <w:i/>
          <w:sz w:val="24"/>
        </w:rPr>
        <w:t xml:space="preserve">«Пиковая дама» - </w:t>
      </w:r>
      <w:r>
        <w:rPr>
          <w:rFonts w:ascii="Times New Roman" w:eastAsia="Times New Roman" w:hAnsi="Times New Roman" w:cs="Times New Roman"/>
          <w:b/>
          <w:i/>
          <w:sz w:val="24"/>
        </w:rPr>
        <w:t>1</w:t>
      </w:r>
      <w:r w:rsidRPr="0038322E">
        <w:rPr>
          <w:rFonts w:ascii="Times New Roman" w:eastAsia="Times New Roman" w:hAnsi="Times New Roman" w:cs="Times New Roman"/>
          <w:b/>
          <w:i/>
          <w:sz w:val="24"/>
        </w:rPr>
        <w:t xml:space="preserve"> час</w:t>
      </w:r>
      <w:r w:rsidRPr="00AE2136">
        <w:rPr>
          <w:rFonts w:ascii="Times New Roman" w:eastAsia="Times New Roman" w:hAnsi="Times New Roman" w:cs="Times New Roman"/>
          <w:i/>
          <w:sz w:val="24"/>
        </w:rPr>
        <w:t xml:space="preserve">. </w:t>
      </w:r>
      <w:r w:rsidRPr="00AE2136">
        <w:rPr>
          <w:rFonts w:ascii="Times New Roman" w:eastAsia="Times New Roman" w:hAnsi="Times New Roman" w:cs="Times New Roman"/>
          <w:sz w:val="24"/>
        </w:rPr>
        <w:t xml:space="preserve">Нравственно-философская проблематика. Конфликт. Тип героя </w:t>
      </w:r>
      <w:r>
        <w:rPr>
          <w:rFonts w:ascii="Times New Roman" w:eastAsia="Times New Roman" w:hAnsi="Times New Roman" w:cs="Times New Roman"/>
          <w:sz w:val="24"/>
        </w:rPr>
        <w:t>н</w:t>
      </w:r>
      <w:r w:rsidRPr="00AE2136">
        <w:rPr>
          <w:rFonts w:ascii="Times New Roman" w:eastAsia="Times New Roman" w:hAnsi="Times New Roman" w:cs="Times New Roman"/>
          <w:sz w:val="24"/>
        </w:rPr>
        <w:t>ового времени. Символическое в произведении. Фантастическое и реальное. Художественное своеобразие.</w:t>
      </w:r>
    </w:p>
    <w:p w:rsidR="00025619" w:rsidRPr="00AE2136" w:rsidRDefault="00025619" w:rsidP="00025619">
      <w:pPr>
        <w:ind w:left="567"/>
        <w:jc w:val="both"/>
        <w:rPr>
          <w:rFonts w:ascii="Times New Roman" w:eastAsia="Times New Roman" w:hAnsi="Times New Roman" w:cs="Times New Roman"/>
          <w:b/>
          <w:sz w:val="24"/>
        </w:rPr>
      </w:pPr>
      <w:r w:rsidRPr="0038322E">
        <w:rPr>
          <w:rFonts w:ascii="Times New Roman" w:eastAsia="Times New Roman" w:hAnsi="Times New Roman" w:cs="Times New Roman"/>
          <w:b/>
          <w:sz w:val="24"/>
        </w:rPr>
        <w:t>Роман в стихах</w:t>
      </w:r>
      <w:r w:rsidRPr="0038322E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«Евгений Онегин» - 10</w:t>
      </w:r>
      <w:r w:rsidRPr="0038322E">
        <w:rPr>
          <w:rFonts w:ascii="Times New Roman" w:eastAsia="Times New Roman" w:hAnsi="Times New Roman" w:cs="Times New Roman"/>
          <w:b/>
          <w:i/>
          <w:sz w:val="24"/>
        </w:rPr>
        <w:t xml:space="preserve"> часов</w:t>
      </w:r>
      <w:r w:rsidRPr="00AE2136">
        <w:rPr>
          <w:rFonts w:ascii="Times New Roman" w:eastAsia="Times New Roman" w:hAnsi="Times New Roman" w:cs="Times New Roman"/>
          <w:i/>
          <w:sz w:val="24"/>
        </w:rPr>
        <w:t xml:space="preserve">. </w:t>
      </w:r>
      <w:r w:rsidRPr="00AE2136">
        <w:rPr>
          <w:rFonts w:ascii="Times New Roman" w:eastAsia="Times New Roman" w:hAnsi="Times New Roman" w:cs="Times New Roman"/>
          <w:sz w:val="24"/>
        </w:rPr>
        <w:t xml:space="preserve"> История создания романа. Своеобразие жанра (единство эпического и лирического в романе). Особенности сюжета и композиции. Историческая основа романа. Энциклопедичность. Проблематика романа. Евгений Онегин как герой времени. Система образов. Специфика образа автора. Язык и стиль романа. </w:t>
      </w:r>
      <w:proofErr w:type="spellStart"/>
      <w:r w:rsidRPr="00AE2136">
        <w:rPr>
          <w:rFonts w:ascii="Times New Roman" w:eastAsia="Times New Roman" w:hAnsi="Times New Roman" w:cs="Times New Roman"/>
          <w:sz w:val="24"/>
        </w:rPr>
        <w:t>Онегинская</w:t>
      </w:r>
      <w:proofErr w:type="spellEnd"/>
      <w:r w:rsidRPr="00AE2136">
        <w:rPr>
          <w:rFonts w:ascii="Times New Roman" w:eastAsia="Times New Roman" w:hAnsi="Times New Roman" w:cs="Times New Roman"/>
          <w:sz w:val="24"/>
        </w:rPr>
        <w:t xml:space="preserve"> строфа как минимальная композиционная и ритмико-смысловая единица произведения.</w:t>
      </w:r>
    </w:p>
    <w:p w:rsidR="00025619" w:rsidRDefault="00025619" w:rsidP="0002561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AE2136">
        <w:rPr>
          <w:rFonts w:ascii="Times New Roman" w:eastAsia="Times New Roman" w:hAnsi="Times New Roman" w:cs="Times New Roman"/>
          <w:b/>
          <w:sz w:val="24"/>
        </w:rPr>
        <w:t>Поэты пушкинской поры</w:t>
      </w:r>
      <w:r w:rsidRPr="00AE2136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(2 ч)</w:t>
      </w:r>
      <w:r w:rsidRPr="00AE2136">
        <w:rPr>
          <w:rFonts w:ascii="Times New Roman" w:eastAsia="Times New Roman" w:hAnsi="Times New Roman" w:cs="Times New Roman"/>
          <w:i/>
          <w:sz w:val="24"/>
        </w:rPr>
        <w:t>.</w:t>
      </w:r>
      <w:r w:rsidRPr="00AE2136">
        <w:rPr>
          <w:rFonts w:ascii="Times New Roman" w:eastAsia="Times New Roman" w:hAnsi="Times New Roman" w:cs="Times New Roman"/>
          <w:sz w:val="24"/>
        </w:rPr>
        <w:t xml:space="preserve"> </w:t>
      </w:r>
    </w:p>
    <w:p w:rsidR="00025619" w:rsidRPr="00AE2136" w:rsidRDefault="00025619" w:rsidP="00025619">
      <w:pPr>
        <w:pStyle w:val="a5"/>
        <w:spacing w:line="276" w:lineRule="auto"/>
        <w:ind w:left="567"/>
        <w:rPr>
          <w:rFonts w:cs="Times New Roman"/>
          <w:szCs w:val="22"/>
        </w:rPr>
      </w:pPr>
      <w:r w:rsidRPr="00AE2136">
        <w:rPr>
          <w:rFonts w:cs="Times New Roman"/>
          <w:b/>
          <w:szCs w:val="22"/>
        </w:rPr>
        <w:t xml:space="preserve">К. Н. Батюшков. </w:t>
      </w:r>
      <w:r w:rsidRPr="00AE2136">
        <w:rPr>
          <w:rFonts w:cs="Times New Roman"/>
          <w:szCs w:val="22"/>
        </w:rPr>
        <w:t>Стихотворени</w:t>
      </w:r>
      <w:r>
        <w:rPr>
          <w:rFonts w:cs="Times New Roman"/>
        </w:rPr>
        <w:t>я</w:t>
      </w:r>
      <w:r w:rsidRPr="00AE2136">
        <w:rPr>
          <w:rFonts w:cs="Times New Roman"/>
          <w:szCs w:val="22"/>
        </w:rPr>
        <w:t xml:space="preserve"> </w:t>
      </w:r>
      <w:r w:rsidRPr="00AE2136">
        <w:rPr>
          <w:rFonts w:cs="Times New Roman"/>
          <w:i/>
          <w:szCs w:val="22"/>
        </w:rPr>
        <w:t>«Разлука»</w:t>
      </w:r>
      <w:r>
        <w:rPr>
          <w:rFonts w:cs="Times New Roman"/>
        </w:rPr>
        <w:t xml:space="preserve">, «Ты хочешь меду, сын?..». </w:t>
      </w:r>
      <w:r w:rsidRPr="0038322E">
        <w:rPr>
          <w:rFonts w:cs="Times New Roman"/>
          <w:b/>
          <w:szCs w:val="22"/>
        </w:rPr>
        <w:t xml:space="preserve"> </w:t>
      </w:r>
      <w:r w:rsidRPr="00AE2136">
        <w:rPr>
          <w:rFonts w:cs="Times New Roman"/>
          <w:b/>
          <w:szCs w:val="22"/>
        </w:rPr>
        <w:t>Е.А. Баратынский.</w:t>
      </w:r>
      <w:r w:rsidRPr="00AE2136">
        <w:rPr>
          <w:rFonts w:cs="Times New Roman"/>
          <w:szCs w:val="22"/>
        </w:rPr>
        <w:t xml:space="preserve">   Стихотворения </w:t>
      </w:r>
      <w:r w:rsidRPr="00AE2136">
        <w:rPr>
          <w:rFonts w:cs="Times New Roman"/>
          <w:i/>
          <w:szCs w:val="22"/>
        </w:rPr>
        <w:t>«Разуверение», «Мой дар убог, и голос мой негромок…».</w:t>
      </w:r>
      <w:r w:rsidRPr="0038322E">
        <w:rPr>
          <w:rFonts w:cs="Times New Roman"/>
          <w:b/>
          <w:szCs w:val="22"/>
        </w:rPr>
        <w:t xml:space="preserve"> </w:t>
      </w:r>
      <w:r w:rsidRPr="00AE2136">
        <w:rPr>
          <w:rFonts w:cs="Times New Roman"/>
          <w:b/>
          <w:szCs w:val="22"/>
        </w:rPr>
        <w:t xml:space="preserve">А.А. </w:t>
      </w:r>
      <w:proofErr w:type="spellStart"/>
      <w:r w:rsidRPr="00AE2136">
        <w:rPr>
          <w:rFonts w:cs="Times New Roman"/>
          <w:b/>
          <w:szCs w:val="22"/>
        </w:rPr>
        <w:t>Дельвиг</w:t>
      </w:r>
      <w:proofErr w:type="spellEnd"/>
      <w:r w:rsidRPr="00AE2136">
        <w:rPr>
          <w:rFonts w:cs="Times New Roman"/>
          <w:b/>
          <w:szCs w:val="22"/>
        </w:rPr>
        <w:t xml:space="preserve">.  </w:t>
      </w:r>
      <w:r w:rsidRPr="00AE2136">
        <w:rPr>
          <w:rFonts w:cs="Times New Roman"/>
          <w:szCs w:val="22"/>
        </w:rPr>
        <w:t xml:space="preserve">Стихотворения </w:t>
      </w:r>
      <w:r w:rsidRPr="00AE2136">
        <w:rPr>
          <w:rFonts w:cs="Times New Roman"/>
          <w:i/>
          <w:szCs w:val="22"/>
        </w:rPr>
        <w:t>«Русская песня»</w:t>
      </w:r>
      <w:r w:rsidRPr="00AE2136">
        <w:rPr>
          <w:rFonts w:cs="Times New Roman"/>
          <w:szCs w:val="22"/>
        </w:rPr>
        <w:t xml:space="preserve"> («Соловей»)</w:t>
      </w:r>
      <w:r>
        <w:rPr>
          <w:rFonts w:cs="Times New Roman"/>
          <w:szCs w:val="22"/>
        </w:rPr>
        <w:t xml:space="preserve">. </w:t>
      </w:r>
      <w:r w:rsidRPr="00AE2136">
        <w:rPr>
          <w:rFonts w:cs="Times New Roman"/>
          <w:b/>
          <w:szCs w:val="22"/>
        </w:rPr>
        <w:t xml:space="preserve">Д.В. Давыдов. </w:t>
      </w:r>
      <w:r w:rsidRPr="00AE2136">
        <w:rPr>
          <w:rFonts w:cs="Times New Roman"/>
          <w:szCs w:val="22"/>
        </w:rPr>
        <w:t xml:space="preserve">Стихотворения </w:t>
      </w:r>
      <w:r w:rsidRPr="00AE2136">
        <w:rPr>
          <w:rFonts w:cs="Times New Roman"/>
          <w:i/>
          <w:szCs w:val="22"/>
        </w:rPr>
        <w:t>«Песня»</w:t>
      </w:r>
      <w:r w:rsidRPr="00AE2136">
        <w:rPr>
          <w:rFonts w:cs="Times New Roman"/>
          <w:szCs w:val="22"/>
        </w:rPr>
        <w:t xml:space="preserve"> («Я люблю кровавый бой…»), </w:t>
      </w:r>
      <w:r w:rsidRPr="00AE2136">
        <w:rPr>
          <w:rFonts w:cs="Times New Roman"/>
          <w:i/>
          <w:szCs w:val="22"/>
        </w:rPr>
        <w:t>«Листок».</w:t>
      </w:r>
    </w:p>
    <w:p w:rsidR="00025619" w:rsidRPr="00AE2136" w:rsidRDefault="00025619" w:rsidP="00025619">
      <w:pPr>
        <w:pStyle w:val="a5"/>
        <w:spacing w:line="276" w:lineRule="auto"/>
        <w:ind w:left="567"/>
        <w:rPr>
          <w:rFonts w:cs="Times New Roman"/>
          <w:b/>
          <w:szCs w:val="22"/>
        </w:rPr>
      </w:pPr>
      <w:r>
        <w:rPr>
          <w:rFonts w:cs="Times New Roman"/>
          <w:szCs w:val="22"/>
        </w:rPr>
        <w:t>Слово о писателях.</w:t>
      </w:r>
    </w:p>
    <w:p w:rsidR="00025619" w:rsidRPr="0038322E" w:rsidRDefault="00025619" w:rsidP="0002561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38322E">
        <w:rPr>
          <w:rFonts w:ascii="Times New Roman" w:eastAsia="Times New Roman" w:hAnsi="Times New Roman" w:cs="Times New Roman"/>
          <w:b/>
          <w:sz w:val="24"/>
        </w:rPr>
        <w:t>М.Ю. Лермонтов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8322E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25619" w:rsidRPr="0038322E" w:rsidRDefault="00025619" w:rsidP="00025619">
      <w:pPr>
        <w:pStyle w:val="a5"/>
        <w:spacing w:after="0" w:line="276" w:lineRule="auto"/>
        <w:ind w:left="0" w:firstLine="567"/>
        <w:rPr>
          <w:rFonts w:cs="Times New Roman"/>
          <w:b/>
          <w:szCs w:val="22"/>
        </w:rPr>
      </w:pPr>
      <w:r w:rsidRPr="0038322E">
        <w:rPr>
          <w:rFonts w:cs="Times New Roman"/>
          <w:b/>
          <w:szCs w:val="22"/>
        </w:rPr>
        <w:t>Стихотворения  «Смерть поэта», «Пророк»</w:t>
      </w:r>
      <w:proofErr w:type="gramStart"/>
      <w:r w:rsidRPr="0038322E">
        <w:rPr>
          <w:rFonts w:cs="Times New Roman"/>
          <w:b/>
          <w:szCs w:val="22"/>
        </w:rPr>
        <w:t>,«</w:t>
      </w:r>
      <w:proofErr w:type="gramEnd"/>
      <w:r w:rsidRPr="0038322E">
        <w:rPr>
          <w:rFonts w:cs="Times New Roman"/>
          <w:b/>
          <w:szCs w:val="22"/>
        </w:rPr>
        <w:t>Утё</w:t>
      </w:r>
      <w:r>
        <w:rPr>
          <w:rFonts w:cs="Times New Roman"/>
          <w:b/>
          <w:szCs w:val="22"/>
        </w:rPr>
        <w:t xml:space="preserve">с», «Выхожу один я на дорогу…» </w:t>
      </w:r>
      <w:r w:rsidRPr="0038322E">
        <w:rPr>
          <w:rFonts w:cs="Times New Roman"/>
          <w:b/>
          <w:szCs w:val="22"/>
        </w:rPr>
        <w:t xml:space="preserve"> </w:t>
      </w:r>
      <w:r>
        <w:rPr>
          <w:rFonts w:cs="Times New Roman"/>
          <w:b/>
          <w:szCs w:val="22"/>
        </w:rPr>
        <w:t>(</w:t>
      </w:r>
      <w:r w:rsidRPr="0038322E">
        <w:rPr>
          <w:rFonts w:cs="Times New Roman"/>
          <w:b/>
          <w:szCs w:val="22"/>
        </w:rPr>
        <w:t>2 ч</w:t>
      </w:r>
      <w:r>
        <w:rPr>
          <w:rFonts w:cs="Times New Roman"/>
          <w:b/>
          <w:szCs w:val="22"/>
        </w:rPr>
        <w:t>)</w:t>
      </w:r>
      <w:r w:rsidRPr="0038322E">
        <w:rPr>
          <w:rFonts w:cs="Times New Roman"/>
          <w:b/>
          <w:szCs w:val="22"/>
        </w:rPr>
        <w:t xml:space="preserve">. </w:t>
      </w:r>
    </w:p>
    <w:p w:rsidR="00025619" w:rsidRPr="00AE2136" w:rsidRDefault="00025619" w:rsidP="00025619">
      <w:pPr>
        <w:pStyle w:val="a5"/>
        <w:spacing w:after="0" w:line="276" w:lineRule="auto"/>
        <w:ind w:left="0" w:firstLine="567"/>
        <w:rPr>
          <w:rFonts w:cs="Times New Roman"/>
          <w:szCs w:val="22"/>
        </w:rPr>
      </w:pPr>
      <w:r w:rsidRPr="0038322E">
        <w:rPr>
          <w:rFonts w:cs="Times New Roman"/>
        </w:rPr>
        <w:t xml:space="preserve">Этапы жизни и творчества. </w:t>
      </w:r>
      <w:r w:rsidRPr="00AE2136">
        <w:rPr>
          <w:rFonts w:cs="Times New Roman"/>
          <w:szCs w:val="22"/>
        </w:rPr>
        <w:t>Одиночество, смирение, надежда в лирике Лермонтова. Духовная основа лирики. Поэтический мир стихотворений.</w:t>
      </w:r>
    </w:p>
    <w:p w:rsidR="00025619" w:rsidRPr="00AE2136" w:rsidRDefault="00025619" w:rsidP="00025619">
      <w:pPr>
        <w:pStyle w:val="a5"/>
        <w:spacing w:line="276" w:lineRule="auto"/>
        <w:ind w:left="567"/>
        <w:rPr>
          <w:rFonts w:cs="Times New Roman"/>
          <w:i/>
          <w:szCs w:val="22"/>
        </w:rPr>
      </w:pPr>
      <w:r w:rsidRPr="0038322E">
        <w:rPr>
          <w:rFonts w:cs="Times New Roman"/>
          <w:b/>
          <w:szCs w:val="22"/>
        </w:rPr>
        <w:t xml:space="preserve">Поэма </w:t>
      </w:r>
      <w:r w:rsidRPr="0038322E">
        <w:rPr>
          <w:rFonts w:cs="Times New Roman"/>
          <w:b/>
          <w:i/>
          <w:szCs w:val="22"/>
        </w:rPr>
        <w:t>«Мцыри» - 2 часа.</w:t>
      </w:r>
      <w:r w:rsidRPr="00AE2136">
        <w:rPr>
          <w:rFonts w:cs="Times New Roman"/>
          <w:i/>
          <w:szCs w:val="22"/>
        </w:rPr>
        <w:t xml:space="preserve"> </w:t>
      </w:r>
      <w:r w:rsidRPr="00AE2136">
        <w:rPr>
          <w:rFonts w:cs="Times New Roman"/>
          <w:szCs w:val="22"/>
        </w:rPr>
        <w:t xml:space="preserve">Поэма «Мцыри» как вершина позднего романтизма. Философская проблематика поэмы. Образ главного героя. Проблема выбора как духовная и жизненная основа произведения. Сюжет и композиция. Система образов. Природа в произведении. Поэтический мир произведения. </w:t>
      </w:r>
    </w:p>
    <w:p w:rsidR="00025619" w:rsidRDefault="00025619" w:rsidP="00025619">
      <w:pPr>
        <w:pStyle w:val="a5"/>
        <w:spacing w:line="276" w:lineRule="auto"/>
        <w:ind w:left="567"/>
        <w:rPr>
          <w:rFonts w:cs="Times New Roman"/>
          <w:szCs w:val="22"/>
        </w:rPr>
      </w:pPr>
    </w:p>
    <w:p w:rsidR="00025619" w:rsidRPr="00AE2136" w:rsidRDefault="00025619" w:rsidP="00025619">
      <w:pPr>
        <w:pStyle w:val="a5"/>
        <w:spacing w:line="276" w:lineRule="auto"/>
        <w:ind w:left="567"/>
        <w:rPr>
          <w:rFonts w:cs="Times New Roman"/>
          <w:i/>
          <w:szCs w:val="22"/>
        </w:rPr>
      </w:pPr>
      <w:r w:rsidRPr="0038322E">
        <w:rPr>
          <w:rFonts w:cs="Times New Roman"/>
          <w:b/>
          <w:szCs w:val="22"/>
        </w:rPr>
        <w:t>Роман</w:t>
      </w:r>
      <w:r w:rsidRPr="0038322E">
        <w:rPr>
          <w:rFonts w:cs="Times New Roman"/>
          <w:b/>
          <w:i/>
          <w:szCs w:val="22"/>
        </w:rPr>
        <w:t xml:space="preserve"> «Герой нашего времени» - </w:t>
      </w:r>
      <w:r>
        <w:rPr>
          <w:rFonts w:cs="Times New Roman"/>
          <w:b/>
          <w:i/>
          <w:szCs w:val="22"/>
        </w:rPr>
        <w:t>8</w:t>
      </w:r>
      <w:r w:rsidRPr="0038322E">
        <w:rPr>
          <w:rFonts w:cs="Times New Roman"/>
          <w:b/>
          <w:i/>
          <w:szCs w:val="22"/>
        </w:rPr>
        <w:t xml:space="preserve"> часов.</w:t>
      </w:r>
      <w:r w:rsidRPr="00AE2136">
        <w:rPr>
          <w:rFonts w:cs="Times New Roman"/>
          <w:b/>
          <w:i/>
          <w:szCs w:val="22"/>
        </w:rPr>
        <w:t xml:space="preserve"> </w:t>
      </w:r>
      <w:r w:rsidRPr="00AE2136">
        <w:rPr>
          <w:rFonts w:cs="Times New Roman"/>
          <w:szCs w:val="22"/>
        </w:rPr>
        <w:t xml:space="preserve"> История создания. Своеобразие жанра. Стилевое многообразие. Единство </w:t>
      </w:r>
      <w:proofErr w:type="gramStart"/>
      <w:r w:rsidRPr="00AE2136">
        <w:rPr>
          <w:rFonts w:cs="Times New Roman"/>
          <w:szCs w:val="22"/>
        </w:rPr>
        <w:t>эпического</w:t>
      </w:r>
      <w:proofErr w:type="gramEnd"/>
      <w:r w:rsidRPr="00AE2136">
        <w:rPr>
          <w:rFonts w:cs="Times New Roman"/>
          <w:szCs w:val="22"/>
        </w:rPr>
        <w:t xml:space="preserve">, лирического  и драматического в романе. Проблема героя времени (традиция и новаторство). Принцип циклизации повестей. Особенности сюжета и композиции. Сюжетные источники произведения. Система </w:t>
      </w:r>
      <w:r w:rsidRPr="00AE2136">
        <w:rPr>
          <w:rFonts w:cs="Times New Roman"/>
          <w:szCs w:val="22"/>
        </w:rPr>
        <w:lastRenderedPageBreak/>
        <w:t>повествователей. Система персонажей. Специфика изображения русской действительности в романе. Мастерство Лермонтова-прозаика.</w:t>
      </w:r>
    </w:p>
    <w:p w:rsidR="00025619" w:rsidRPr="0038322E" w:rsidRDefault="00025619" w:rsidP="0002561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 w:rsidRPr="0038322E">
        <w:rPr>
          <w:rFonts w:ascii="Times New Roman" w:eastAsia="Times New Roman" w:hAnsi="Times New Roman" w:cs="Times New Roman"/>
          <w:b/>
          <w:sz w:val="24"/>
        </w:rPr>
        <w:t xml:space="preserve">Н.В. Гоголь. </w:t>
      </w:r>
    </w:p>
    <w:p w:rsidR="00025619" w:rsidRPr="00AE2136" w:rsidRDefault="00025619" w:rsidP="00025619">
      <w:pPr>
        <w:ind w:left="567"/>
        <w:jc w:val="both"/>
        <w:rPr>
          <w:rFonts w:ascii="Times New Roman" w:eastAsia="Times New Roman" w:hAnsi="Times New Roman" w:cs="Times New Roman"/>
          <w:b/>
          <w:sz w:val="24"/>
        </w:rPr>
      </w:pPr>
      <w:r w:rsidRPr="0038322E">
        <w:rPr>
          <w:rFonts w:ascii="Times New Roman" w:eastAsia="Times New Roman" w:hAnsi="Times New Roman" w:cs="Times New Roman"/>
          <w:b/>
          <w:sz w:val="24"/>
        </w:rPr>
        <w:t xml:space="preserve">Комедия </w:t>
      </w:r>
      <w:r w:rsidRPr="0038322E">
        <w:rPr>
          <w:rFonts w:ascii="Times New Roman" w:eastAsia="Times New Roman" w:hAnsi="Times New Roman" w:cs="Times New Roman"/>
          <w:b/>
          <w:i/>
          <w:sz w:val="24"/>
        </w:rPr>
        <w:t>«Ревизор»</w:t>
      </w:r>
      <w:r>
        <w:rPr>
          <w:rFonts w:ascii="Times New Roman" w:eastAsia="Times New Roman" w:hAnsi="Times New Roman" w:cs="Times New Roman"/>
          <w:b/>
          <w:sz w:val="24"/>
        </w:rPr>
        <w:t xml:space="preserve"> - 4</w:t>
      </w:r>
      <w:r w:rsidRPr="0038322E">
        <w:rPr>
          <w:rFonts w:ascii="Times New Roman" w:eastAsia="Times New Roman" w:hAnsi="Times New Roman" w:cs="Times New Roman"/>
          <w:b/>
          <w:sz w:val="24"/>
        </w:rPr>
        <w:t xml:space="preserve"> часа</w:t>
      </w:r>
      <w:r w:rsidRPr="00AE2136">
        <w:rPr>
          <w:rFonts w:ascii="Times New Roman" w:eastAsia="Times New Roman" w:hAnsi="Times New Roman" w:cs="Times New Roman"/>
          <w:sz w:val="24"/>
        </w:rPr>
        <w:t>.  Жанр общественной комедии (традиции и новаторство). Особенности конфликта. Композиция как способ выражения авторской идеи. Страх и любопытство как движущая сила развития конфликта. «</w:t>
      </w:r>
      <w:r>
        <w:rPr>
          <w:rFonts w:ascii="Times New Roman" w:eastAsia="Times New Roman" w:hAnsi="Times New Roman" w:cs="Times New Roman"/>
          <w:sz w:val="24"/>
        </w:rPr>
        <w:t>М</w:t>
      </w:r>
      <w:r w:rsidRPr="00AE2136">
        <w:rPr>
          <w:rFonts w:ascii="Times New Roman" w:eastAsia="Times New Roman" w:hAnsi="Times New Roman" w:cs="Times New Roman"/>
          <w:sz w:val="24"/>
        </w:rPr>
        <w:t>иры» «Ревизора» (преступный, миражный, истинный). Образ уездного города и образ Петербурга в пьесе. Система персонажей. Своеобразие смеха (виды комического и приёмы комизма).</w:t>
      </w:r>
    </w:p>
    <w:p w:rsidR="00025619" w:rsidRPr="00AE2136" w:rsidRDefault="00025619" w:rsidP="00025619">
      <w:pPr>
        <w:spacing w:after="0"/>
        <w:ind w:left="567"/>
        <w:jc w:val="both"/>
        <w:rPr>
          <w:rFonts w:ascii="Times New Roman" w:eastAsia="Times New Roman" w:hAnsi="Times New Roman" w:cs="Times New Roman"/>
          <w:b/>
          <w:sz w:val="24"/>
        </w:rPr>
      </w:pPr>
      <w:r w:rsidRPr="0038322E">
        <w:rPr>
          <w:rFonts w:ascii="Times New Roman" w:eastAsia="Times New Roman" w:hAnsi="Times New Roman" w:cs="Times New Roman"/>
          <w:b/>
          <w:sz w:val="24"/>
        </w:rPr>
        <w:t>Поэма</w:t>
      </w:r>
      <w:r w:rsidRPr="0038322E">
        <w:rPr>
          <w:rFonts w:ascii="Times New Roman" w:eastAsia="Times New Roman" w:hAnsi="Times New Roman" w:cs="Times New Roman"/>
          <w:b/>
          <w:i/>
          <w:sz w:val="24"/>
        </w:rPr>
        <w:t xml:space="preserve"> «Мёртвые души»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Pr="0038322E">
        <w:rPr>
          <w:rFonts w:ascii="Times New Roman" w:eastAsia="Times New Roman" w:hAnsi="Times New Roman" w:cs="Times New Roman"/>
          <w:b/>
          <w:i/>
          <w:sz w:val="24"/>
        </w:rPr>
        <w:t xml:space="preserve">- </w:t>
      </w:r>
      <w:r>
        <w:rPr>
          <w:rFonts w:ascii="Times New Roman" w:eastAsia="Times New Roman" w:hAnsi="Times New Roman" w:cs="Times New Roman"/>
          <w:b/>
          <w:i/>
          <w:sz w:val="24"/>
        </w:rPr>
        <w:t>8</w:t>
      </w:r>
      <w:r w:rsidRPr="0038322E">
        <w:rPr>
          <w:rFonts w:ascii="Times New Roman" w:eastAsia="Times New Roman" w:hAnsi="Times New Roman" w:cs="Times New Roman"/>
          <w:b/>
          <w:i/>
          <w:sz w:val="24"/>
        </w:rPr>
        <w:t xml:space="preserve"> часов.</w:t>
      </w:r>
      <w:r w:rsidRPr="00AE2136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AE213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Этапы жизни и творчества. </w:t>
      </w:r>
      <w:r w:rsidRPr="00AE2136">
        <w:rPr>
          <w:rFonts w:ascii="Times New Roman" w:eastAsia="Times New Roman" w:hAnsi="Times New Roman" w:cs="Times New Roman"/>
          <w:sz w:val="24"/>
        </w:rPr>
        <w:t xml:space="preserve">История создания произведения. Эволюция замысла и воплощения. Проблема жанра. Эпическое и лирическое в поэме. Главные герои поэмы (Россия — автор — Чичиков). Сюжетная основа произведения. Смысл названия поэмы. Особенности композиции, значение </w:t>
      </w:r>
      <w:proofErr w:type="spellStart"/>
      <w:r w:rsidRPr="00AE2136">
        <w:rPr>
          <w:rFonts w:ascii="Times New Roman" w:eastAsia="Times New Roman" w:hAnsi="Times New Roman" w:cs="Times New Roman"/>
          <w:sz w:val="24"/>
        </w:rPr>
        <w:t>внесюжетных</w:t>
      </w:r>
      <w:proofErr w:type="spellEnd"/>
      <w:r w:rsidRPr="00AE2136">
        <w:rPr>
          <w:rFonts w:ascii="Times New Roman" w:eastAsia="Times New Roman" w:hAnsi="Times New Roman" w:cs="Times New Roman"/>
          <w:sz w:val="24"/>
        </w:rPr>
        <w:t xml:space="preserve"> элементов. Изображение русского мира в поэме (помещики, чиновники, народ). Комическое в поэме. Своеобразие авторского пафоса. Особенности повествовательной манеры Гоголя. Роль детали в создании образов. Мотив дороги и пути в поэме. Язык и стиль.</w:t>
      </w:r>
    </w:p>
    <w:p w:rsidR="00025619" w:rsidRPr="00AE2136" w:rsidRDefault="00025619" w:rsidP="00025619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Обзорное занятие (1 ч)</w:t>
      </w:r>
    </w:p>
    <w:p w:rsidR="00025619" w:rsidRPr="00AE2136" w:rsidRDefault="00025619" w:rsidP="00025619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 w:rsidRPr="00AE2136">
        <w:rPr>
          <w:rFonts w:ascii="Times New Roman" w:eastAsia="Times New Roman" w:hAnsi="Times New Roman" w:cs="Times New Roman"/>
          <w:sz w:val="24"/>
        </w:rPr>
        <w:t xml:space="preserve">Развитие русской прозы. Ведущая роль романа в отражении русской действительности. Актуализация изученного ранее. Драматургия. </w:t>
      </w:r>
      <w:r>
        <w:rPr>
          <w:rFonts w:ascii="Times New Roman" w:eastAsia="Times New Roman" w:hAnsi="Times New Roman" w:cs="Times New Roman"/>
          <w:sz w:val="24"/>
        </w:rPr>
        <w:t>А.Н.</w:t>
      </w:r>
      <w:r w:rsidRPr="00AE2136">
        <w:rPr>
          <w:rFonts w:ascii="Times New Roman" w:eastAsia="Times New Roman" w:hAnsi="Times New Roman" w:cs="Times New Roman"/>
          <w:sz w:val="24"/>
        </w:rPr>
        <w:t>Островский как создатель русского национального театра.</w:t>
      </w:r>
    </w:p>
    <w:p w:rsidR="00025619" w:rsidRPr="001E6EB5" w:rsidRDefault="00025619" w:rsidP="0002561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 w:rsidRPr="00AE2136">
        <w:rPr>
          <w:rFonts w:ascii="Times New Roman" w:eastAsia="Times New Roman" w:hAnsi="Times New Roman" w:cs="Times New Roman"/>
          <w:b/>
          <w:sz w:val="24"/>
        </w:rPr>
        <w:t>И.С. Тургенев.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1E6EB5">
        <w:rPr>
          <w:rFonts w:ascii="Times New Roman" w:eastAsia="Times New Roman" w:hAnsi="Times New Roman" w:cs="Times New Roman"/>
          <w:b/>
          <w:sz w:val="24"/>
        </w:rPr>
        <w:t xml:space="preserve">Стихотворения в прозе «Друг и враг», «Русский язык» </w:t>
      </w:r>
      <w:r>
        <w:rPr>
          <w:rFonts w:ascii="Times New Roman" w:eastAsia="Times New Roman" w:hAnsi="Times New Roman" w:cs="Times New Roman"/>
          <w:b/>
          <w:sz w:val="24"/>
        </w:rPr>
        <w:t>(</w:t>
      </w:r>
      <w:r w:rsidRPr="001E6EB5">
        <w:rPr>
          <w:rFonts w:ascii="Times New Roman" w:eastAsia="Times New Roman" w:hAnsi="Times New Roman" w:cs="Times New Roman"/>
          <w:b/>
          <w:sz w:val="24"/>
        </w:rPr>
        <w:t>1 ч</w:t>
      </w:r>
      <w:r>
        <w:rPr>
          <w:rFonts w:ascii="Times New Roman" w:eastAsia="Times New Roman" w:hAnsi="Times New Roman" w:cs="Times New Roman"/>
          <w:b/>
          <w:sz w:val="24"/>
        </w:rPr>
        <w:t>)</w:t>
      </w:r>
    </w:p>
    <w:p w:rsidR="00025619" w:rsidRPr="00AE2136" w:rsidRDefault="00025619" w:rsidP="0002561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AE2136">
        <w:rPr>
          <w:rFonts w:ascii="Times New Roman" w:eastAsia="Times New Roman" w:hAnsi="Times New Roman" w:cs="Times New Roman"/>
          <w:sz w:val="24"/>
        </w:rPr>
        <w:t>Слово о писателе Своеобразие жанра. Философская проблематика и глубина лирического переживания. Художественное мастерство Тургенева.</w:t>
      </w:r>
    </w:p>
    <w:p w:rsidR="00025619" w:rsidRPr="001E6EB5" w:rsidRDefault="00025619" w:rsidP="00025619">
      <w:pPr>
        <w:pStyle w:val="a5"/>
        <w:spacing w:line="276" w:lineRule="auto"/>
        <w:ind w:left="0" w:firstLine="567"/>
        <w:rPr>
          <w:rFonts w:cs="Times New Roman"/>
          <w:b/>
          <w:szCs w:val="22"/>
        </w:rPr>
      </w:pPr>
      <w:r w:rsidRPr="00AE2136">
        <w:rPr>
          <w:rFonts w:cs="Times New Roman"/>
          <w:b/>
          <w:szCs w:val="22"/>
        </w:rPr>
        <w:t xml:space="preserve">Ф.И. Тютчев. </w:t>
      </w:r>
      <w:r w:rsidRPr="001E6EB5">
        <w:rPr>
          <w:rFonts w:cs="Times New Roman"/>
          <w:b/>
          <w:szCs w:val="22"/>
        </w:rPr>
        <w:t>Стихотворения  «С поляны коршун поднялся…», «Есть в осени первоначальной…» (1 ч)</w:t>
      </w:r>
    </w:p>
    <w:p w:rsidR="00025619" w:rsidRPr="00AE2136" w:rsidRDefault="00025619" w:rsidP="00025619">
      <w:pPr>
        <w:pStyle w:val="a5"/>
        <w:spacing w:after="0" w:line="276" w:lineRule="auto"/>
        <w:ind w:left="0" w:firstLine="567"/>
        <w:rPr>
          <w:rFonts w:cs="Times New Roman"/>
          <w:szCs w:val="22"/>
        </w:rPr>
      </w:pPr>
      <w:r w:rsidRPr="00AE2136">
        <w:rPr>
          <w:rFonts w:cs="Times New Roman"/>
          <w:i/>
          <w:szCs w:val="22"/>
        </w:rPr>
        <w:t xml:space="preserve"> </w:t>
      </w:r>
      <w:r w:rsidRPr="00AE2136">
        <w:rPr>
          <w:rFonts w:cs="Times New Roman"/>
          <w:szCs w:val="22"/>
        </w:rPr>
        <w:t>Слово о писателе. Философская лирика Тютчева. Основные темы: творчество, Россия, любовь, природа. Поэтический мир стихотворений.</w:t>
      </w:r>
    </w:p>
    <w:p w:rsidR="00025619" w:rsidRPr="001E6EB5" w:rsidRDefault="00025619" w:rsidP="0002561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 w:rsidRPr="00AE2136">
        <w:rPr>
          <w:rFonts w:ascii="Times New Roman" w:eastAsia="Times New Roman" w:hAnsi="Times New Roman" w:cs="Times New Roman"/>
          <w:b/>
          <w:sz w:val="24"/>
        </w:rPr>
        <w:t xml:space="preserve">А.А. Фет. </w:t>
      </w:r>
      <w:r w:rsidRPr="00AE2136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Pr="001E6EB5">
        <w:rPr>
          <w:rFonts w:ascii="Times New Roman" w:eastAsia="Times New Roman" w:hAnsi="Times New Roman" w:cs="Times New Roman"/>
          <w:b/>
          <w:sz w:val="24"/>
        </w:rPr>
        <w:t>Стихотворения «Учись у них, у дуба, у берёзы…», «На заре ты её не буди…», «Вечер» (2 ч)</w:t>
      </w:r>
    </w:p>
    <w:p w:rsidR="00025619" w:rsidRPr="00AE2136" w:rsidRDefault="00025619" w:rsidP="0002561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AE2136">
        <w:rPr>
          <w:rFonts w:ascii="Times New Roman" w:eastAsia="Times New Roman" w:hAnsi="Times New Roman" w:cs="Times New Roman"/>
          <w:sz w:val="24"/>
        </w:rPr>
        <w:t>Слово о писателе. Единство лирических переживаний в изображении жизни, любви, природы. Поэтический мир стихотворений.</w:t>
      </w:r>
    </w:p>
    <w:p w:rsidR="00025619" w:rsidRPr="001E6EB5" w:rsidRDefault="00025619" w:rsidP="0002561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 w:rsidRPr="00AE2136">
        <w:rPr>
          <w:rFonts w:ascii="Times New Roman" w:eastAsia="Times New Roman" w:hAnsi="Times New Roman" w:cs="Times New Roman"/>
          <w:b/>
          <w:sz w:val="24"/>
        </w:rPr>
        <w:t xml:space="preserve">Н.А. Некрасов. </w:t>
      </w:r>
      <w:r w:rsidRPr="00AE2136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Pr="001E6EB5">
        <w:rPr>
          <w:rFonts w:ascii="Times New Roman" w:eastAsia="Times New Roman" w:hAnsi="Times New Roman" w:cs="Times New Roman"/>
          <w:b/>
          <w:sz w:val="24"/>
        </w:rPr>
        <w:t>Стихотворения «Вчерашний день, часу в шестом…», «Я не люблю иронии твоей…», «Тройка» (2 ч)</w:t>
      </w:r>
    </w:p>
    <w:p w:rsidR="00601887" w:rsidRDefault="00025619" w:rsidP="00601887">
      <w:pPr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 w:rsidRPr="00AE2136">
        <w:rPr>
          <w:rFonts w:ascii="Times New Roman" w:eastAsia="Times New Roman" w:hAnsi="Times New Roman" w:cs="Times New Roman"/>
          <w:sz w:val="24"/>
        </w:rPr>
        <w:t>Слово о писателе. Жанрово-стилевое разнообразие лирики Некрасова. Гражданское и личное. Народная тема. Лирический герой поэзии Некрасова. Актуализация изученного ранее. Поэтический мир стихотворений.</w:t>
      </w:r>
    </w:p>
    <w:p w:rsidR="00025619" w:rsidRPr="001E6EB5" w:rsidRDefault="00025619" w:rsidP="00601887">
      <w:pPr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 w:rsidRPr="001E6EB5">
        <w:rPr>
          <w:rFonts w:ascii="Times New Roman" w:eastAsia="Times New Roman" w:hAnsi="Times New Roman" w:cs="Times New Roman"/>
          <w:b/>
          <w:sz w:val="24"/>
        </w:rPr>
        <w:t xml:space="preserve">Русская литература </w:t>
      </w:r>
      <w:r w:rsidRPr="001E6EB5">
        <w:rPr>
          <w:rFonts w:ascii="Times New Roman" w:eastAsia="Times New Roman" w:hAnsi="Times New Roman" w:cs="Times New Roman"/>
          <w:b/>
          <w:sz w:val="24"/>
          <w:lang w:val="en-US"/>
        </w:rPr>
        <w:t>XX</w:t>
      </w:r>
      <w:r w:rsidRPr="001E6EB5">
        <w:rPr>
          <w:rFonts w:ascii="Times New Roman" w:eastAsia="Times New Roman" w:hAnsi="Times New Roman" w:cs="Times New Roman"/>
          <w:b/>
          <w:sz w:val="24"/>
        </w:rPr>
        <w:t xml:space="preserve"> века</w:t>
      </w:r>
    </w:p>
    <w:p w:rsidR="00025619" w:rsidRDefault="00025619" w:rsidP="00025619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Обзорное занятие (1 ч)</w:t>
      </w:r>
    </w:p>
    <w:p w:rsidR="00025619" w:rsidRPr="00AE2136" w:rsidRDefault="00025619" w:rsidP="0002561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 w:rsidRPr="00AE2136">
        <w:rPr>
          <w:rFonts w:ascii="Times New Roman" w:eastAsia="Times New Roman" w:hAnsi="Times New Roman" w:cs="Times New Roman"/>
          <w:sz w:val="24"/>
        </w:rPr>
        <w:t>Этапы развития русской литературы XX века. История и литературный процесс. Развитие прозы. Развитие поэзии. Развитие драматургии.</w:t>
      </w:r>
    </w:p>
    <w:p w:rsidR="00025619" w:rsidRDefault="00025619" w:rsidP="00025619">
      <w:pPr>
        <w:spacing w:after="0"/>
        <w:ind w:firstLine="567"/>
        <w:jc w:val="both"/>
        <w:rPr>
          <w:rStyle w:val="s2"/>
          <w:rFonts w:ascii="Times New Roman" w:eastAsia="Times New Roman" w:hAnsi="Times New Roman"/>
          <w:i/>
          <w:sz w:val="24"/>
        </w:rPr>
      </w:pPr>
      <w:r w:rsidRPr="00AE2136">
        <w:rPr>
          <w:rFonts w:ascii="Times New Roman" w:eastAsia="Times New Roman" w:hAnsi="Times New Roman" w:cs="Times New Roman"/>
          <w:b/>
          <w:sz w:val="24"/>
        </w:rPr>
        <w:t xml:space="preserve">М. Горький. </w:t>
      </w:r>
      <w:r w:rsidRPr="00AE2136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Pr="001E6EB5">
        <w:rPr>
          <w:rFonts w:ascii="Times New Roman" w:eastAsia="Times New Roman" w:hAnsi="Times New Roman" w:cs="Times New Roman"/>
          <w:b/>
          <w:sz w:val="24"/>
        </w:rPr>
        <w:t xml:space="preserve">Рассказ </w:t>
      </w:r>
      <w:r>
        <w:rPr>
          <w:rStyle w:val="s2"/>
          <w:rFonts w:ascii="Times New Roman" w:eastAsia="Times New Roman" w:hAnsi="Times New Roman"/>
          <w:b/>
          <w:sz w:val="24"/>
        </w:rPr>
        <w:t xml:space="preserve">«Макар </w:t>
      </w:r>
      <w:proofErr w:type="spellStart"/>
      <w:r>
        <w:rPr>
          <w:rStyle w:val="s2"/>
          <w:rFonts w:ascii="Times New Roman" w:eastAsia="Times New Roman" w:hAnsi="Times New Roman"/>
          <w:b/>
          <w:sz w:val="24"/>
        </w:rPr>
        <w:t>Чудра</w:t>
      </w:r>
      <w:proofErr w:type="spellEnd"/>
      <w:r>
        <w:rPr>
          <w:rStyle w:val="s2"/>
          <w:rFonts w:ascii="Times New Roman" w:eastAsia="Times New Roman" w:hAnsi="Times New Roman"/>
          <w:b/>
          <w:sz w:val="24"/>
        </w:rPr>
        <w:t>» (</w:t>
      </w:r>
      <w:r w:rsidRPr="001E6EB5">
        <w:rPr>
          <w:rStyle w:val="s2"/>
          <w:rFonts w:ascii="Times New Roman" w:eastAsia="Times New Roman" w:hAnsi="Times New Roman"/>
          <w:b/>
          <w:sz w:val="24"/>
        </w:rPr>
        <w:t>2 ч</w:t>
      </w:r>
      <w:r>
        <w:rPr>
          <w:rStyle w:val="s2"/>
          <w:rFonts w:ascii="Times New Roman" w:eastAsia="Times New Roman" w:hAnsi="Times New Roman"/>
          <w:b/>
          <w:sz w:val="24"/>
        </w:rPr>
        <w:t>)</w:t>
      </w:r>
      <w:r w:rsidRPr="001E6EB5">
        <w:rPr>
          <w:rStyle w:val="s2"/>
          <w:rFonts w:ascii="Times New Roman" w:eastAsia="Times New Roman" w:hAnsi="Times New Roman"/>
          <w:b/>
          <w:sz w:val="24"/>
        </w:rPr>
        <w:t>.</w:t>
      </w:r>
      <w:r w:rsidRPr="00AE2136">
        <w:rPr>
          <w:rStyle w:val="s2"/>
          <w:rFonts w:ascii="Times New Roman" w:eastAsia="Times New Roman" w:hAnsi="Times New Roman"/>
          <w:i/>
          <w:sz w:val="24"/>
        </w:rPr>
        <w:t xml:space="preserve"> </w:t>
      </w:r>
    </w:p>
    <w:p w:rsidR="00025619" w:rsidRPr="00AE2136" w:rsidRDefault="00025619" w:rsidP="0002561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 w:rsidRPr="00AE2136">
        <w:rPr>
          <w:rFonts w:ascii="Times New Roman" w:eastAsia="Times New Roman" w:hAnsi="Times New Roman" w:cs="Times New Roman"/>
          <w:sz w:val="24"/>
        </w:rPr>
        <w:t>Слово о писателе. Стиль ранних рассказов Горького. Особенности конфликта. Отражение современной действительности в рассказах. Герой ранних рассказов. Художественное своеобразие. Актуализация изученного ранее.</w:t>
      </w:r>
    </w:p>
    <w:p w:rsidR="00025619" w:rsidRPr="001E6EB5" w:rsidRDefault="00025619" w:rsidP="00025619">
      <w:pPr>
        <w:pStyle w:val="a5"/>
        <w:spacing w:line="276" w:lineRule="auto"/>
        <w:ind w:left="0" w:firstLine="567"/>
        <w:rPr>
          <w:rFonts w:cs="Times New Roman"/>
          <w:b/>
          <w:szCs w:val="22"/>
        </w:rPr>
      </w:pPr>
      <w:r w:rsidRPr="00AE2136">
        <w:rPr>
          <w:rFonts w:cs="Times New Roman"/>
          <w:b/>
          <w:szCs w:val="22"/>
        </w:rPr>
        <w:t xml:space="preserve">М.А. Булгаков. </w:t>
      </w:r>
      <w:r w:rsidRPr="001E6EB5">
        <w:rPr>
          <w:rFonts w:cs="Times New Roman"/>
          <w:b/>
          <w:szCs w:val="22"/>
        </w:rPr>
        <w:t>Повесть «Собачье сердце»</w:t>
      </w:r>
      <w:r>
        <w:rPr>
          <w:rFonts w:cs="Times New Roman"/>
          <w:b/>
          <w:szCs w:val="22"/>
        </w:rPr>
        <w:t xml:space="preserve"> (</w:t>
      </w:r>
      <w:r w:rsidRPr="001E6EB5">
        <w:rPr>
          <w:rFonts w:cs="Times New Roman"/>
          <w:b/>
          <w:szCs w:val="22"/>
        </w:rPr>
        <w:t>2 ч</w:t>
      </w:r>
      <w:r>
        <w:rPr>
          <w:rFonts w:cs="Times New Roman"/>
          <w:b/>
          <w:szCs w:val="22"/>
        </w:rPr>
        <w:t>)</w:t>
      </w:r>
      <w:r w:rsidRPr="001E6EB5">
        <w:rPr>
          <w:rFonts w:cs="Times New Roman"/>
          <w:b/>
          <w:szCs w:val="22"/>
        </w:rPr>
        <w:t xml:space="preserve">. </w:t>
      </w:r>
    </w:p>
    <w:p w:rsidR="00025619" w:rsidRPr="00AE2136" w:rsidRDefault="00025619" w:rsidP="00025619">
      <w:pPr>
        <w:pStyle w:val="a5"/>
        <w:spacing w:line="276" w:lineRule="auto"/>
        <w:ind w:left="0" w:firstLine="567"/>
        <w:rPr>
          <w:rFonts w:cs="Times New Roman"/>
          <w:szCs w:val="22"/>
        </w:rPr>
      </w:pPr>
      <w:r w:rsidRPr="00AE2136">
        <w:rPr>
          <w:rFonts w:cs="Times New Roman"/>
          <w:szCs w:val="22"/>
        </w:rPr>
        <w:lastRenderedPageBreak/>
        <w:t>Слово о писателе. Общечеловеческое и социальное в повести. Своеобразие конфликта. Философская проблематика. Комическое у Булгакова. Фантастика и реальность. Система образов. Мастерство Булгакова-прозаика.</w:t>
      </w:r>
    </w:p>
    <w:p w:rsidR="00025619" w:rsidRPr="001E6EB5" w:rsidRDefault="00025619" w:rsidP="00025619">
      <w:pPr>
        <w:pStyle w:val="a5"/>
        <w:spacing w:line="276" w:lineRule="auto"/>
        <w:ind w:left="0" w:firstLine="567"/>
        <w:rPr>
          <w:rFonts w:cs="Times New Roman"/>
          <w:b/>
          <w:szCs w:val="22"/>
        </w:rPr>
      </w:pPr>
      <w:r w:rsidRPr="00AE2136">
        <w:rPr>
          <w:rFonts w:cs="Times New Roman"/>
          <w:b/>
          <w:szCs w:val="22"/>
        </w:rPr>
        <w:t xml:space="preserve">М.А. Шолохов. </w:t>
      </w:r>
      <w:r w:rsidRPr="001E6EB5">
        <w:rPr>
          <w:rFonts w:cs="Times New Roman"/>
          <w:b/>
          <w:szCs w:val="22"/>
        </w:rPr>
        <w:t>Рассказ «Судьба человека»</w:t>
      </w:r>
      <w:r w:rsidRPr="00AE2136">
        <w:rPr>
          <w:rFonts w:cs="Times New Roman"/>
          <w:i/>
          <w:szCs w:val="22"/>
        </w:rPr>
        <w:t xml:space="preserve"> </w:t>
      </w:r>
      <w:r>
        <w:rPr>
          <w:rFonts w:cs="Times New Roman"/>
          <w:b/>
          <w:szCs w:val="22"/>
        </w:rPr>
        <w:t>(</w:t>
      </w:r>
      <w:r w:rsidRPr="001E6EB5">
        <w:rPr>
          <w:rFonts w:cs="Times New Roman"/>
          <w:b/>
          <w:szCs w:val="22"/>
        </w:rPr>
        <w:t>2 ч</w:t>
      </w:r>
      <w:r>
        <w:rPr>
          <w:rFonts w:cs="Times New Roman"/>
          <w:b/>
          <w:szCs w:val="22"/>
        </w:rPr>
        <w:t>)</w:t>
      </w:r>
      <w:r w:rsidRPr="001E6EB5">
        <w:rPr>
          <w:rFonts w:cs="Times New Roman"/>
          <w:b/>
          <w:szCs w:val="22"/>
        </w:rPr>
        <w:t xml:space="preserve">. </w:t>
      </w:r>
    </w:p>
    <w:p w:rsidR="00025619" w:rsidRPr="00AE2136" w:rsidRDefault="00025619" w:rsidP="00025619">
      <w:pPr>
        <w:pStyle w:val="a5"/>
        <w:spacing w:line="276" w:lineRule="auto"/>
        <w:ind w:left="0" w:firstLine="567"/>
        <w:rPr>
          <w:rFonts w:cs="Times New Roman"/>
          <w:szCs w:val="22"/>
        </w:rPr>
      </w:pPr>
      <w:r w:rsidRPr="00AE2136">
        <w:rPr>
          <w:rFonts w:cs="Times New Roman"/>
          <w:szCs w:val="22"/>
        </w:rPr>
        <w:t>Слово о писателе. Жизнь человека как отражение истории русского народа. Андрей Соколов — ровесник  века. Гуманистический пафос произведения. Национальное и общечеловеческое значение образа главного героя. Художественное мастерство Шолохова.</w:t>
      </w:r>
    </w:p>
    <w:p w:rsidR="00025619" w:rsidRPr="001E6EB5" w:rsidRDefault="00025619" w:rsidP="00025619">
      <w:pPr>
        <w:pStyle w:val="a5"/>
        <w:spacing w:line="276" w:lineRule="auto"/>
        <w:ind w:left="0" w:firstLine="567"/>
        <w:rPr>
          <w:rFonts w:cs="Times New Roman"/>
          <w:b/>
          <w:szCs w:val="22"/>
        </w:rPr>
      </w:pPr>
      <w:r w:rsidRPr="00AE2136">
        <w:rPr>
          <w:rFonts w:cs="Times New Roman"/>
          <w:b/>
          <w:szCs w:val="22"/>
        </w:rPr>
        <w:t>А.И. Солженицын.</w:t>
      </w:r>
      <w:r w:rsidRPr="00AE2136">
        <w:rPr>
          <w:rFonts w:cs="Times New Roman"/>
          <w:szCs w:val="22"/>
        </w:rPr>
        <w:t xml:space="preserve"> </w:t>
      </w:r>
      <w:r w:rsidRPr="00C873C8">
        <w:rPr>
          <w:rFonts w:cs="Times New Roman"/>
          <w:b/>
          <w:szCs w:val="22"/>
        </w:rPr>
        <w:t>Рассказ «Матрёнин двор» (</w:t>
      </w:r>
      <w:r w:rsidRPr="001E6EB5">
        <w:rPr>
          <w:rFonts w:cs="Times New Roman"/>
          <w:b/>
          <w:szCs w:val="22"/>
        </w:rPr>
        <w:t>2 ч</w:t>
      </w:r>
      <w:r>
        <w:rPr>
          <w:rFonts w:cs="Times New Roman"/>
          <w:b/>
          <w:szCs w:val="22"/>
        </w:rPr>
        <w:t>)</w:t>
      </w:r>
      <w:r w:rsidRPr="001E6EB5">
        <w:rPr>
          <w:rFonts w:cs="Times New Roman"/>
          <w:b/>
          <w:szCs w:val="22"/>
        </w:rPr>
        <w:t xml:space="preserve">. </w:t>
      </w:r>
    </w:p>
    <w:p w:rsidR="00025619" w:rsidRPr="00AE2136" w:rsidRDefault="00025619" w:rsidP="00025619">
      <w:pPr>
        <w:pStyle w:val="a5"/>
        <w:spacing w:line="276" w:lineRule="auto"/>
        <w:ind w:left="0" w:firstLine="567"/>
        <w:rPr>
          <w:rFonts w:cs="Times New Roman"/>
          <w:szCs w:val="22"/>
        </w:rPr>
      </w:pPr>
      <w:r w:rsidRPr="00AE2136">
        <w:rPr>
          <w:rFonts w:cs="Times New Roman"/>
          <w:szCs w:val="22"/>
        </w:rPr>
        <w:t xml:space="preserve">Слово о писателе. Жизненная и нравственная основа рассказа. Проблема национального характера. Мотив </w:t>
      </w:r>
      <w:proofErr w:type="spellStart"/>
      <w:r w:rsidRPr="00AE2136">
        <w:rPr>
          <w:rFonts w:cs="Times New Roman"/>
          <w:szCs w:val="22"/>
        </w:rPr>
        <w:t>п</w:t>
      </w:r>
      <w:bookmarkStart w:id="0" w:name="_GoBack"/>
      <w:bookmarkEnd w:id="0"/>
      <w:r w:rsidRPr="00AE2136">
        <w:rPr>
          <w:rFonts w:cs="Times New Roman"/>
          <w:szCs w:val="22"/>
        </w:rPr>
        <w:t>раведничества</w:t>
      </w:r>
      <w:proofErr w:type="spellEnd"/>
      <w:r w:rsidRPr="00AE2136">
        <w:rPr>
          <w:rFonts w:cs="Times New Roman"/>
          <w:szCs w:val="22"/>
        </w:rPr>
        <w:t>. Образ автора-повествователя.</w:t>
      </w:r>
    </w:p>
    <w:p w:rsidR="00D55511" w:rsidRDefault="00D55511" w:rsidP="006018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8AA">
        <w:rPr>
          <w:rFonts w:ascii="Times New Roman" w:hAnsi="Times New Roman" w:cs="Times New Roman"/>
          <w:b/>
          <w:sz w:val="24"/>
          <w:szCs w:val="24"/>
        </w:rPr>
        <w:t>Личностные результаты обучения учебному предмету «</w:t>
      </w:r>
      <w:r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Pr="004138AA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на ступени 5-9 класс</w:t>
      </w:r>
      <w:r w:rsidR="00AA5EA4">
        <w:rPr>
          <w:rFonts w:ascii="Times New Roman" w:hAnsi="Times New Roman" w:cs="Times New Roman"/>
          <w:b/>
          <w:sz w:val="24"/>
          <w:szCs w:val="24"/>
        </w:rPr>
        <w:t>ов</w:t>
      </w:r>
    </w:p>
    <w:p w:rsidR="00D55511" w:rsidRDefault="00D55511" w:rsidP="00D55511">
      <w:pPr>
        <w:pStyle w:val="a3"/>
        <w:ind w:left="1287"/>
        <w:jc w:val="center"/>
        <w:rPr>
          <w:b/>
          <w:i/>
        </w:rPr>
      </w:pPr>
      <w:r w:rsidRPr="000E1B2C">
        <w:rPr>
          <w:b/>
          <w:i/>
        </w:rPr>
        <w:t xml:space="preserve">Личностные </w:t>
      </w:r>
      <w:r w:rsidRPr="00F236EE">
        <w:rPr>
          <w:b/>
          <w:i/>
        </w:rPr>
        <w:t>универсальные учебные действия</w:t>
      </w:r>
      <w:r>
        <w:rPr>
          <w:b/>
          <w:i/>
        </w:rPr>
        <w:t xml:space="preserve"> </w:t>
      </w:r>
    </w:p>
    <w:p w:rsidR="00D55511" w:rsidRDefault="00D55511" w:rsidP="00A02DDE">
      <w:pPr>
        <w:pStyle w:val="a3"/>
        <w:numPr>
          <w:ilvl w:val="0"/>
          <w:numId w:val="14"/>
        </w:numPr>
        <w:ind w:left="426"/>
        <w:jc w:val="both"/>
      </w:pPr>
      <w:r>
        <w:t>гражданский патриотизм, любовь к Родине, чувство гордости за свою страну;</w:t>
      </w:r>
    </w:p>
    <w:p w:rsidR="00D55511" w:rsidRDefault="00D55511" w:rsidP="00A02DDE">
      <w:pPr>
        <w:pStyle w:val="a3"/>
        <w:numPr>
          <w:ilvl w:val="0"/>
          <w:numId w:val="14"/>
        </w:numPr>
        <w:ind w:left="426"/>
        <w:jc w:val="both"/>
      </w:pPr>
      <w:r>
        <w:t>уважение к истории, культурным и историческим памятникам;</w:t>
      </w:r>
    </w:p>
    <w:p w:rsidR="00D55511" w:rsidRDefault="00D55511" w:rsidP="00A02DDE">
      <w:pPr>
        <w:pStyle w:val="a3"/>
        <w:numPr>
          <w:ilvl w:val="0"/>
          <w:numId w:val="14"/>
        </w:numPr>
        <w:ind w:left="426"/>
        <w:jc w:val="both"/>
      </w:pPr>
      <w:r>
        <w:t>эмоционально положительное принятие своей этнической идентичности;</w:t>
      </w:r>
    </w:p>
    <w:p w:rsidR="00D55511" w:rsidRDefault="00D55511" w:rsidP="00A02DDE">
      <w:pPr>
        <w:pStyle w:val="a3"/>
        <w:numPr>
          <w:ilvl w:val="0"/>
          <w:numId w:val="14"/>
        </w:numPr>
        <w:ind w:left="426"/>
        <w:jc w:val="both"/>
      </w:pPr>
      <w:r>
        <w:t>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D55511" w:rsidRDefault="00D55511" w:rsidP="00A02DDE">
      <w:pPr>
        <w:pStyle w:val="a3"/>
        <w:numPr>
          <w:ilvl w:val="0"/>
          <w:numId w:val="14"/>
        </w:numPr>
        <w:ind w:left="426"/>
        <w:jc w:val="both"/>
      </w:pPr>
      <w:r>
        <w:t>уважение к личности и ее достоинствам, доброжелательное отношение к окружающим, нетерпимость к любым видам насилия и готовность противостоять им;</w:t>
      </w:r>
    </w:p>
    <w:p w:rsidR="00D55511" w:rsidRDefault="00D55511" w:rsidP="00A02DDE">
      <w:pPr>
        <w:pStyle w:val="a3"/>
        <w:numPr>
          <w:ilvl w:val="0"/>
          <w:numId w:val="14"/>
        </w:numPr>
        <w:ind w:left="426"/>
        <w:jc w:val="both"/>
      </w:pPr>
      <w:r>
        <w:t>уважение к ценностям семьи, любовь к природе, признание ценности здоровья, своего и других людей, оптимизм в восприятии мира;</w:t>
      </w:r>
    </w:p>
    <w:p w:rsidR="00D55511" w:rsidRDefault="00D55511" w:rsidP="00A02DDE">
      <w:pPr>
        <w:pStyle w:val="a3"/>
        <w:numPr>
          <w:ilvl w:val="0"/>
          <w:numId w:val="14"/>
        </w:numPr>
        <w:ind w:left="426"/>
        <w:jc w:val="both"/>
      </w:pPr>
      <w:r>
        <w:t xml:space="preserve">потребность в самовыражении и самореализации, социальном признании; </w:t>
      </w:r>
    </w:p>
    <w:p w:rsidR="00D55511" w:rsidRDefault="00D55511" w:rsidP="00A02DDE">
      <w:pPr>
        <w:pStyle w:val="a3"/>
        <w:numPr>
          <w:ilvl w:val="0"/>
          <w:numId w:val="14"/>
        </w:numPr>
        <w:ind w:left="426"/>
        <w:jc w:val="both"/>
      </w:pPr>
      <w:r>
        <w:t>позитивная моральная самооценка и моральные чувства – чувство гордости при следовании моральным нормам, переживание стыда и вины при их нарушении.</w:t>
      </w:r>
    </w:p>
    <w:p w:rsidR="00A02DDE" w:rsidRPr="00524457" w:rsidRDefault="00A02DDE" w:rsidP="00A02DDE">
      <w:pPr>
        <w:pStyle w:val="a4"/>
        <w:numPr>
          <w:ilvl w:val="0"/>
          <w:numId w:val="14"/>
        </w:numPr>
        <w:spacing w:before="0" w:beforeAutospacing="0" w:after="0" w:afterAutospacing="0"/>
        <w:ind w:left="426"/>
        <w:jc w:val="both"/>
        <w:rPr>
          <w:color w:val="000000"/>
        </w:rPr>
      </w:pPr>
      <w:r w:rsidRPr="00524457">
        <w:rPr>
          <w:color w:val="000000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A02DDE" w:rsidRPr="00524457" w:rsidRDefault="00A02DDE" w:rsidP="00A02DDE">
      <w:pPr>
        <w:pStyle w:val="a4"/>
        <w:numPr>
          <w:ilvl w:val="0"/>
          <w:numId w:val="14"/>
        </w:numPr>
        <w:spacing w:before="0" w:beforeAutospacing="0" w:after="0" w:afterAutospacing="0"/>
        <w:ind w:left="426"/>
        <w:jc w:val="both"/>
        <w:rPr>
          <w:color w:val="000000"/>
        </w:rPr>
      </w:pPr>
      <w:r w:rsidRPr="00524457">
        <w:rPr>
          <w:color w:val="000000"/>
        </w:rPr>
        <w:t>самоопределение и самопознание, ориентация в системе личностных смыслов на основе соотнесения своего «я» с художественным миром авторов и судьбами их героев.</w:t>
      </w:r>
    </w:p>
    <w:p w:rsidR="00D55511" w:rsidRPr="00A02DDE" w:rsidRDefault="00D55511" w:rsidP="00A02DDE">
      <w:pPr>
        <w:spacing w:after="0"/>
        <w:jc w:val="both"/>
        <w:rPr>
          <w:rFonts w:ascii="Times New Roman" w:hAnsi="Times New Roman" w:cs="Times New Roman"/>
          <w:b/>
          <w:i/>
          <w:sz w:val="24"/>
        </w:rPr>
      </w:pPr>
      <w:r w:rsidRPr="00A02DDE">
        <w:rPr>
          <w:rFonts w:ascii="Times New Roman" w:hAnsi="Times New Roman" w:cs="Times New Roman"/>
          <w:b/>
          <w:i/>
          <w:sz w:val="24"/>
        </w:rPr>
        <w:t>получит возможность для формирования:</w:t>
      </w:r>
    </w:p>
    <w:p w:rsidR="00D55511" w:rsidRDefault="00D55511" w:rsidP="00A02DDE">
      <w:pPr>
        <w:pStyle w:val="a3"/>
        <w:numPr>
          <w:ilvl w:val="0"/>
          <w:numId w:val="16"/>
        </w:numPr>
        <w:ind w:left="426"/>
        <w:jc w:val="both"/>
      </w:pPr>
      <w:r>
        <w:t>выраженной устойчивой учебно-познавательной мотивации и интереса к учению;</w:t>
      </w:r>
    </w:p>
    <w:p w:rsidR="00D55511" w:rsidRDefault="00D55511" w:rsidP="00A02DDE">
      <w:pPr>
        <w:pStyle w:val="a3"/>
        <w:numPr>
          <w:ilvl w:val="0"/>
          <w:numId w:val="16"/>
        </w:numPr>
        <w:ind w:left="426"/>
        <w:jc w:val="both"/>
      </w:pPr>
      <w:r>
        <w:t>готовности к самообразованию и самовоспитании;</w:t>
      </w:r>
    </w:p>
    <w:p w:rsidR="00D55511" w:rsidRDefault="00D55511" w:rsidP="00A02DDE">
      <w:pPr>
        <w:pStyle w:val="a3"/>
        <w:numPr>
          <w:ilvl w:val="0"/>
          <w:numId w:val="16"/>
        </w:numPr>
        <w:ind w:left="426"/>
        <w:jc w:val="both"/>
      </w:pPr>
      <w:r>
        <w:t xml:space="preserve">адекватной позитивной самооценки и </w:t>
      </w:r>
      <w:proofErr w:type="gramStart"/>
      <w:r>
        <w:t>Я-концепции</w:t>
      </w:r>
      <w:proofErr w:type="gramEnd"/>
      <w:r>
        <w:t>;</w:t>
      </w:r>
    </w:p>
    <w:p w:rsidR="00D55511" w:rsidRDefault="00D55511" w:rsidP="00A02DDE">
      <w:pPr>
        <w:pStyle w:val="a3"/>
        <w:numPr>
          <w:ilvl w:val="0"/>
          <w:numId w:val="16"/>
        </w:numPr>
        <w:ind w:left="426"/>
        <w:jc w:val="both"/>
      </w:pPr>
      <w:r>
        <w:t>компетентности в реализации основ гражданской идентичности в поступках и деятельности;</w:t>
      </w:r>
    </w:p>
    <w:p w:rsidR="00D55511" w:rsidRDefault="00D55511" w:rsidP="00A02DDE">
      <w:pPr>
        <w:pStyle w:val="a3"/>
        <w:numPr>
          <w:ilvl w:val="0"/>
          <w:numId w:val="16"/>
        </w:numPr>
        <w:ind w:left="426"/>
        <w:jc w:val="both"/>
      </w:pPr>
      <w:r>
        <w:t>морального сознания на конвенциональном уровне, способности к решению моральных дилемм на основе учета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:rsidR="00D55511" w:rsidRDefault="00D55511" w:rsidP="00A02DDE">
      <w:pPr>
        <w:pStyle w:val="a3"/>
        <w:numPr>
          <w:ilvl w:val="0"/>
          <w:numId w:val="16"/>
        </w:numPr>
        <w:ind w:left="426"/>
        <w:jc w:val="both"/>
      </w:pPr>
      <w:proofErr w:type="spellStart"/>
      <w:r>
        <w:t>эмпатии</w:t>
      </w:r>
      <w:proofErr w:type="spellEnd"/>
      <w:r>
        <w:t xml:space="preserve"> как осознанного понимания и сопереживания чувствам других, </w:t>
      </w:r>
      <w:proofErr w:type="gramStart"/>
      <w:r>
        <w:t>выражающейся</w:t>
      </w:r>
      <w:proofErr w:type="gramEnd"/>
      <w:r>
        <w:t xml:space="preserve"> в поступках, направленных на помощь и обеспечение благополучия.</w:t>
      </w:r>
    </w:p>
    <w:p w:rsidR="00D55511" w:rsidRDefault="00D55511" w:rsidP="00D55511">
      <w:pPr>
        <w:ind w:left="426"/>
        <w:jc w:val="both"/>
      </w:pPr>
    </w:p>
    <w:p w:rsidR="00A02DDE" w:rsidRDefault="00A02DDE" w:rsidP="00A02DDE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4138AA">
        <w:rPr>
          <w:rFonts w:ascii="Times New Roman" w:hAnsi="Times New Roman" w:cs="Times New Roman"/>
          <w:b/>
          <w:sz w:val="24"/>
          <w:szCs w:val="24"/>
        </w:rPr>
        <w:t>етапредметные</w:t>
      </w:r>
      <w:proofErr w:type="spellEnd"/>
      <w:r w:rsidRPr="004138AA">
        <w:rPr>
          <w:rFonts w:ascii="Times New Roman" w:hAnsi="Times New Roman" w:cs="Times New Roman"/>
          <w:b/>
          <w:sz w:val="24"/>
          <w:szCs w:val="24"/>
        </w:rPr>
        <w:t xml:space="preserve">  результаты обучения учебному предмету «</w:t>
      </w:r>
      <w:r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Pr="004138AA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на ступени 5-9 классы</w:t>
      </w:r>
    </w:p>
    <w:p w:rsidR="00D55511" w:rsidRPr="00A02DDE" w:rsidRDefault="00D55511" w:rsidP="00D55511">
      <w:pPr>
        <w:ind w:firstLine="550"/>
        <w:jc w:val="center"/>
        <w:rPr>
          <w:rFonts w:ascii="Times New Roman" w:hAnsi="Times New Roman" w:cs="Times New Roman"/>
          <w:b/>
          <w:i/>
          <w:sz w:val="24"/>
        </w:rPr>
      </w:pPr>
      <w:r w:rsidRPr="00A02DDE">
        <w:rPr>
          <w:rFonts w:ascii="Times New Roman" w:hAnsi="Times New Roman" w:cs="Times New Roman"/>
          <w:b/>
          <w:i/>
          <w:sz w:val="24"/>
        </w:rPr>
        <w:t>Регулятивные универсальные учебные действия</w:t>
      </w:r>
    </w:p>
    <w:p w:rsidR="00D55511" w:rsidRPr="00A02DDE" w:rsidRDefault="00D55511" w:rsidP="00A02DDE">
      <w:pPr>
        <w:spacing w:after="0"/>
        <w:ind w:firstLine="550"/>
        <w:jc w:val="both"/>
        <w:rPr>
          <w:rFonts w:ascii="Times New Roman" w:hAnsi="Times New Roman" w:cs="Times New Roman"/>
          <w:b/>
          <w:sz w:val="24"/>
        </w:rPr>
      </w:pPr>
      <w:r w:rsidRPr="00A02DDE">
        <w:rPr>
          <w:rFonts w:ascii="Times New Roman" w:hAnsi="Times New Roman" w:cs="Times New Roman"/>
          <w:b/>
          <w:sz w:val="24"/>
        </w:rPr>
        <w:t>научится:</w:t>
      </w:r>
    </w:p>
    <w:p w:rsidR="00D55511" w:rsidRDefault="00D55511" w:rsidP="00A02DDE">
      <w:pPr>
        <w:pStyle w:val="a3"/>
        <w:numPr>
          <w:ilvl w:val="0"/>
          <w:numId w:val="17"/>
        </w:numPr>
        <w:ind w:left="567"/>
        <w:jc w:val="both"/>
      </w:pPr>
      <w:r>
        <w:t xml:space="preserve">целеполаганию, включая постановку новых целей, преобразование практической задачи </w:t>
      </w:r>
      <w:proofErr w:type="gramStart"/>
      <w:r>
        <w:t>в</w:t>
      </w:r>
      <w:proofErr w:type="gramEnd"/>
      <w:r>
        <w:t xml:space="preserve"> познавательную;</w:t>
      </w:r>
    </w:p>
    <w:p w:rsidR="00D55511" w:rsidRDefault="00D55511" w:rsidP="00A02DDE">
      <w:pPr>
        <w:pStyle w:val="a3"/>
        <w:numPr>
          <w:ilvl w:val="0"/>
          <w:numId w:val="17"/>
        </w:numPr>
        <w:ind w:left="567"/>
        <w:jc w:val="both"/>
      </w:pPr>
      <w:r>
        <w:lastRenderedPageBreak/>
        <w:t>самостоятельно анализировать условия достижения цели на основе учета выделенных учителем ориентиров действия в новом учебном материале;</w:t>
      </w:r>
    </w:p>
    <w:p w:rsidR="00D55511" w:rsidRDefault="00D55511" w:rsidP="00A02DDE">
      <w:pPr>
        <w:pStyle w:val="a3"/>
        <w:numPr>
          <w:ilvl w:val="0"/>
          <w:numId w:val="17"/>
        </w:numPr>
        <w:ind w:left="567"/>
        <w:jc w:val="both"/>
      </w:pPr>
      <w:r>
        <w:t>планировать пути достижения целей;</w:t>
      </w:r>
    </w:p>
    <w:p w:rsidR="00D55511" w:rsidRDefault="00D55511" w:rsidP="00A02DDE">
      <w:pPr>
        <w:pStyle w:val="a3"/>
        <w:numPr>
          <w:ilvl w:val="0"/>
          <w:numId w:val="17"/>
        </w:numPr>
        <w:ind w:left="567"/>
        <w:jc w:val="both"/>
      </w:pPr>
      <w:r>
        <w:t>устанавливать целевые приоритеты;</w:t>
      </w:r>
    </w:p>
    <w:p w:rsidR="00D55511" w:rsidRDefault="00D55511" w:rsidP="00A02DDE">
      <w:pPr>
        <w:pStyle w:val="a3"/>
        <w:numPr>
          <w:ilvl w:val="0"/>
          <w:numId w:val="17"/>
        </w:numPr>
        <w:ind w:left="567"/>
        <w:jc w:val="both"/>
      </w:pPr>
      <w:r>
        <w:t>уметь самостоятельно контролировать свое время управлять им;</w:t>
      </w:r>
    </w:p>
    <w:p w:rsidR="00D55511" w:rsidRDefault="00D55511" w:rsidP="00A02DDE">
      <w:pPr>
        <w:pStyle w:val="a3"/>
        <w:numPr>
          <w:ilvl w:val="0"/>
          <w:numId w:val="17"/>
        </w:numPr>
        <w:ind w:left="567"/>
        <w:jc w:val="both"/>
      </w:pPr>
      <w:r>
        <w:t>принимать решения в проблемной ситуации на основе переговоров;</w:t>
      </w:r>
    </w:p>
    <w:p w:rsidR="00D55511" w:rsidRDefault="00D55511" w:rsidP="00A02DDE">
      <w:pPr>
        <w:pStyle w:val="a3"/>
        <w:numPr>
          <w:ilvl w:val="0"/>
          <w:numId w:val="17"/>
        </w:numPr>
        <w:ind w:left="567"/>
        <w:jc w:val="both"/>
      </w:pPr>
      <w:r>
        <w:t xml:space="preserve">осуществлять констатирующий и предвосхищающий контроль по результату и по способу действия; актуальный контроль на уровне произвольного внимания; </w:t>
      </w:r>
    </w:p>
    <w:p w:rsidR="00D55511" w:rsidRDefault="00D55511" w:rsidP="00A02DDE">
      <w:pPr>
        <w:pStyle w:val="a3"/>
        <w:numPr>
          <w:ilvl w:val="0"/>
          <w:numId w:val="17"/>
        </w:numPr>
        <w:ind w:left="567"/>
        <w:jc w:val="both"/>
      </w:pPr>
      <w:r>
        <w:t xml:space="preserve">адекватно самостоятельно оценивать правильность выполнения действия и вносить необходимые коррективы в </w:t>
      </w:r>
      <w:proofErr w:type="gramStart"/>
      <w:r>
        <w:t>исполнение</w:t>
      </w:r>
      <w:proofErr w:type="gramEnd"/>
      <w:r>
        <w:t xml:space="preserve"> как в конце действия, так и по ходу его реализации;</w:t>
      </w:r>
    </w:p>
    <w:p w:rsidR="00D55511" w:rsidRDefault="00D55511" w:rsidP="00A02DDE">
      <w:pPr>
        <w:pStyle w:val="a3"/>
        <w:numPr>
          <w:ilvl w:val="0"/>
          <w:numId w:val="17"/>
        </w:numPr>
        <w:ind w:left="567"/>
        <w:jc w:val="both"/>
      </w:pPr>
      <w:r>
        <w:t>основам прогнозирования как предвидения будущих событий и развития процесса.</w:t>
      </w:r>
    </w:p>
    <w:p w:rsidR="00A02DDE" w:rsidRDefault="00A02DDE" w:rsidP="00A02D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5511" w:rsidRPr="00A02DDE" w:rsidRDefault="00D55511" w:rsidP="00A02D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DDE">
        <w:rPr>
          <w:rFonts w:ascii="Times New Roman" w:hAnsi="Times New Roman" w:cs="Times New Roman"/>
          <w:b/>
          <w:sz w:val="24"/>
          <w:szCs w:val="24"/>
        </w:rPr>
        <w:t>получит возможность научиться:</w:t>
      </w:r>
    </w:p>
    <w:p w:rsidR="00D55511" w:rsidRPr="00A02DDE" w:rsidRDefault="00D55511" w:rsidP="00A02DDE">
      <w:pPr>
        <w:pStyle w:val="a3"/>
        <w:numPr>
          <w:ilvl w:val="0"/>
          <w:numId w:val="18"/>
        </w:numPr>
        <w:ind w:left="426"/>
        <w:jc w:val="both"/>
      </w:pPr>
      <w:r w:rsidRPr="00A02DDE">
        <w:t>самостоятельно ставить новые учебные цели и задачи;</w:t>
      </w:r>
    </w:p>
    <w:p w:rsidR="00D55511" w:rsidRPr="00A02DDE" w:rsidRDefault="00D55511" w:rsidP="00A02DDE">
      <w:pPr>
        <w:pStyle w:val="a3"/>
        <w:numPr>
          <w:ilvl w:val="0"/>
          <w:numId w:val="18"/>
        </w:numPr>
        <w:ind w:left="426"/>
        <w:jc w:val="both"/>
      </w:pPr>
      <w:r w:rsidRPr="00A02DDE">
        <w:t>построению жизненных планов во временной перспективе;</w:t>
      </w:r>
    </w:p>
    <w:p w:rsidR="00D55511" w:rsidRPr="00A02DDE" w:rsidRDefault="00D55511" w:rsidP="00A02DDE">
      <w:pPr>
        <w:pStyle w:val="a3"/>
        <w:numPr>
          <w:ilvl w:val="0"/>
          <w:numId w:val="18"/>
        </w:numPr>
        <w:ind w:left="426"/>
        <w:jc w:val="both"/>
      </w:pPr>
      <w:r w:rsidRPr="00A02DDE">
        <w:t>при планировании достижения целей самостоятельно и адекватно учитывать условия и средства их достижения;</w:t>
      </w:r>
    </w:p>
    <w:p w:rsidR="00D55511" w:rsidRPr="00A02DDE" w:rsidRDefault="00D55511" w:rsidP="00A02DDE">
      <w:pPr>
        <w:pStyle w:val="a3"/>
        <w:numPr>
          <w:ilvl w:val="0"/>
          <w:numId w:val="18"/>
        </w:numPr>
        <w:ind w:left="426"/>
        <w:jc w:val="both"/>
      </w:pPr>
      <w:r w:rsidRPr="00A02DDE">
        <w:t>выделять альтернативные способы движения цели и выбирать наиболее эффективный способ;</w:t>
      </w:r>
    </w:p>
    <w:p w:rsidR="00D55511" w:rsidRPr="00A02DDE" w:rsidRDefault="00D55511" w:rsidP="00A02DDE">
      <w:pPr>
        <w:pStyle w:val="a3"/>
        <w:numPr>
          <w:ilvl w:val="0"/>
          <w:numId w:val="18"/>
        </w:numPr>
        <w:ind w:left="426"/>
        <w:jc w:val="both"/>
      </w:pPr>
      <w:r w:rsidRPr="00A02DDE">
        <w:t>основам саморегуляции в 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D55511" w:rsidRPr="00A02DDE" w:rsidRDefault="00D55511" w:rsidP="00A02DDE">
      <w:pPr>
        <w:pStyle w:val="a3"/>
        <w:numPr>
          <w:ilvl w:val="0"/>
          <w:numId w:val="18"/>
        </w:numPr>
        <w:ind w:left="426"/>
        <w:jc w:val="both"/>
      </w:pPr>
      <w:r w:rsidRPr="00A02DDE">
        <w:t>осуществлять познавательную рефлексию в отношении действий по решению учебных и познавательных задач;</w:t>
      </w:r>
    </w:p>
    <w:p w:rsidR="00D55511" w:rsidRPr="00A02DDE" w:rsidRDefault="00D55511" w:rsidP="00A02DDE">
      <w:pPr>
        <w:pStyle w:val="a3"/>
        <w:numPr>
          <w:ilvl w:val="0"/>
          <w:numId w:val="18"/>
        </w:numPr>
        <w:ind w:left="426"/>
        <w:jc w:val="both"/>
      </w:pPr>
      <w:r w:rsidRPr="00A02DDE">
        <w:t>адекватно оценивать объективную трудность как меру фактического или предполагаемого расхода ресурсов на решение задач;</w:t>
      </w:r>
    </w:p>
    <w:p w:rsidR="00D55511" w:rsidRPr="00A02DDE" w:rsidRDefault="00D55511" w:rsidP="00A02DDE">
      <w:pPr>
        <w:pStyle w:val="a3"/>
        <w:numPr>
          <w:ilvl w:val="0"/>
          <w:numId w:val="18"/>
        </w:numPr>
        <w:ind w:left="426"/>
        <w:jc w:val="both"/>
      </w:pPr>
      <w:r w:rsidRPr="00A02DDE">
        <w:t xml:space="preserve">адекватно оценивать свои возможности достижения цели определенной сложности в различных сферах самостоятельной деятельности; </w:t>
      </w:r>
    </w:p>
    <w:p w:rsidR="00D55511" w:rsidRPr="00A02DDE" w:rsidRDefault="00D55511" w:rsidP="00A02DDE">
      <w:pPr>
        <w:pStyle w:val="a3"/>
        <w:numPr>
          <w:ilvl w:val="0"/>
          <w:numId w:val="18"/>
        </w:numPr>
        <w:ind w:left="426"/>
        <w:jc w:val="both"/>
      </w:pPr>
      <w:r w:rsidRPr="00A02DDE">
        <w:t>основам саморегуляции эмоциональных состояний;</w:t>
      </w:r>
    </w:p>
    <w:p w:rsidR="00D55511" w:rsidRPr="00A02DDE" w:rsidRDefault="00D55511" w:rsidP="00A02DDE">
      <w:pPr>
        <w:pStyle w:val="a3"/>
        <w:numPr>
          <w:ilvl w:val="0"/>
          <w:numId w:val="18"/>
        </w:numPr>
        <w:ind w:left="426"/>
        <w:jc w:val="both"/>
      </w:pPr>
      <w:r w:rsidRPr="00A02DDE">
        <w:t>прилагать волевые усилия и преодолевать трудности и препятствий на пути достижения целей.</w:t>
      </w:r>
    </w:p>
    <w:p w:rsidR="00D55511" w:rsidRPr="00F236EE" w:rsidRDefault="00D55511" w:rsidP="00D55511">
      <w:pPr>
        <w:pStyle w:val="a3"/>
        <w:ind w:left="1287"/>
        <w:jc w:val="center"/>
        <w:rPr>
          <w:b/>
          <w:i/>
        </w:rPr>
      </w:pPr>
      <w:r w:rsidRPr="00F236EE">
        <w:rPr>
          <w:b/>
          <w:i/>
        </w:rPr>
        <w:t>Коммуникативные универсальные учебные действия</w:t>
      </w:r>
    </w:p>
    <w:p w:rsidR="00D55511" w:rsidRPr="00A02DDE" w:rsidRDefault="00D55511" w:rsidP="00D55511">
      <w:pPr>
        <w:pStyle w:val="a3"/>
        <w:tabs>
          <w:tab w:val="left" w:pos="567"/>
        </w:tabs>
        <w:ind w:left="0" w:firstLine="567"/>
        <w:jc w:val="both"/>
        <w:rPr>
          <w:b/>
        </w:rPr>
      </w:pPr>
      <w:r w:rsidRPr="00A02DDE">
        <w:rPr>
          <w:b/>
        </w:rPr>
        <w:t>научится:</w:t>
      </w:r>
    </w:p>
    <w:p w:rsidR="00D55511" w:rsidRDefault="00D55511" w:rsidP="00A02DDE">
      <w:pPr>
        <w:pStyle w:val="a3"/>
        <w:numPr>
          <w:ilvl w:val="0"/>
          <w:numId w:val="19"/>
        </w:numPr>
        <w:tabs>
          <w:tab w:val="left" w:pos="567"/>
        </w:tabs>
        <w:ind w:left="426"/>
        <w:jc w:val="both"/>
      </w:pPr>
      <w:r>
        <w:t>учитывать разные мнения и стремиться к координации различных позиций в сотрудничестве;</w:t>
      </w:r>
    </w:p>
    <w:p w:rsidR="00D55511" w:rsidRDefault="00D55511" w:rsidP="00A02DDE">
      <w:pPr>
        <w:pStyle w:val="a3"/>
        <w:numPr>
          <w:ilvl w:val="0"/>
          <w:numId w:val="19"/>
        </w:numPr>
        <w:tabs>
          <w:tab w:val="left" w:pos="567"/>
        </w:tabs>
        <w:ind w:left="426"/>
        <w:jc w:val="both"/>
      </w:pPr>
      <w:r>
        <w:t>формулировать собственное мнение и позицию, аргументировать и координировать ее с позициями партнеров в сотрудничестве при выработке общего решения в совместной деятельности;</w:t>
      </w:r>
    </w:p>
    <w:p w:rsidR="00D55511" w:rsidRDefault="00D55511" w:rsidP="00A02DDE">
      <w:pPr>
        <w:pStyle w:val="a3"/>
        <w:numPr>
          <w:ilvl w:val="0"/>
          <w:numId w:val="19"/>
        </w:numPr>
        <w:tabs>
          <w:tab w:val="left" w:pos="567"/>
        </w:tabs>
        <w:ind w:left="426"/>
        <w:jc w:val="both"/>
      </w:pPr>
      <w:r>
        <w:t>устанавливать и сравнивать разные точки зрения, прежде чем принимать решения и делать выбор;</w:t>
      </w:r>
    </w:p>
    <w:p w:rsidR="00D55511" w:rsidRDefault="00D55511" w:rsidP="00A02DDE">
      <w:pPr>
        <w:pStyle w:val="a3"/>
        <w:numPr>
          <w:ilvl w:val="0"/>
          <w:numId w:val="19"/>
        </w:numPr>
        <w:tabs>
          <w:tab w:val="left" w:pos="567"/>
        </w:tabs>
        <w:ind w:left="426"/>
        <w:jc w:val="both"/>
      </w:pPr>
      <w:r>
        <w:t>задавать вопросы, необходимые для организации собственной деятельности и сотрудничества с партнером;</w:t>
      </w:r>
    </w:p>
    <w:p w:rsidR="00D55511" w:rsidRDefault="00D55511" w:rsidP="00A02DDE">
      <w:pPr>
        <w:pStyle w:val="a3"/>
        <w:numPr>
          <w:ilvl w:val="0"/>
          <w:numId w:val="19"/>
        </w:numPr>
        <w:tabs>
          <w:tab w:val="left" w:pos="567"/>
        </w:tabs>
        <w:ind w:left="426"/>
        <w:jc w:val="both"/>
      </w:pPr>
      <w:r>
        <w:t>осуществлять взаимный контроль и оказывать в сотрудничестве необходимую взаимопомощь;</w:t>
      </w:r>
    </w:p>
    <w:p w:rsidR="00D55511" w:rsidRDefault="00D55511" w:rsidP="00A02DDE">
      <w:pPr>
        <w:pStyle w:val="a3"/>
        <w:numPr>
          <w:ilvl w:val="0"/>
          <w:numId w:val="19"/>
        </w:numPr>
        <w:tabs>
          <w:tab w:val="left" w:pos="567"/>
        </w:tabs>
        <w:ind w:left="426"/>
        <w:jc w:val="both"/>
      </w:pPr>
      <w:r>
        <w:t>адекватно использовать речь для планирования и регуляции своей деятельности;</w:t>
      </w:r>
    </w:p>
    <w:p w:rsidR="00D55511" w:rsidRDefault="00D55511" w:rsidP="00A02DDE">
      <w:pPr>
        <w:pStyle w:val="a3"/>
        <w:numPr>
          <w:ilvl w:val="0"/>
          <w:numId w:val="19"/>
        </w:numPr>
        <w:tabs>
          <w:tab w:val="left" w:pos="567"/>
        </w:tabs>
        <w:ind w:left="426"/>
        <w:jc w:val="both"/>
      </w:pPr>
      <w:r>
        <w:t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D55511" w:rsidRDefault="00D55511" w:rsidP="00A02DDE">
      <w:pPr>
        <w:pStyle w:val="a3"/>
        <w:numPr>
          <w:ilvl w:val="0"/>
          <w:numId w:val="19"/>
        </w:numPr>
        <w:tabs>
          <w:tab w:val="left" w:pos="567"/>
        </w:tabs>
        <w:ind w:left="426"/>
        <w:jc w:val="both"/>
      </w:pPr>
      <w:r>
        <w:t>организовывать и планировать учебное сотрудничество с учителем и сверстниками, определять цели и функции  участников, способы взаимодействия; планировать общие способы работы;</w:t>
      </w:r>
    </w:p>
    <w:p w:rsidR="00D55511" w:rsidRDefault="00D55511" w:rsidP="00A02DDE">
      <w:pPr>
        <w:pStyle w:val="a3"/>
        <w:numPr>
          <w:ilvl w:val="0"/>
          <w:numId w:val="19"/>
        </w:numPr>
        <w:tabs>
          <w:tab w:val="left" w:pos="567"/>
        </w:tabs>
        <w:ind w:left="426"/>
        <w:jc w:val="both"/>
      </w:pPr>
      <w:r>
        <w:t>осуществлять контроль, коррекцию, оценку действий партнера, уметь убеждать;</w:t>
      </w:r>
    </w:p>
    <w:p w:rsidR="00D55511" w:rsidRDefault="00D55511" w:rsidP="00A02DDE">
      <w:pPr>
        <w:pStyle w:val="a3"/>
        <w:numPr>
          <w:ilvl w:val="0"/>
          <w:numId w:val="19"/>
        </w:numPr>
        <w:tabs>
          <w:tab w:val="left" w:pos="567"/>
        </w:tabs>
        <w:ind w:left="426"/>
        <w:jc w:val="both"/>
      </w:pPr>
      <w:r>
        <w:t>работать в группе – устанавливать рабочие отношения, эффективно сотрудничать и способствовать продуктивной кооперации; интегрировать в группу сверстников и строить продуктивное взаимодействие со сверстниками и взрослыми;</w:t>
      </w:r>
    </w:p>
    <w:p w:rsidR="00D55511" w:rsidRDefault="00D55511" w:rsidP="00A02DDE">
      <w:pPr>
        <w:pStyle w:val="a3"/>
        <w:numPr>
          <w:ilvl w:val="0"/>
          <w:numId w:val="19"/>
        </w:numPr>
        <w:tabs>
          <w:tab w:val="left" w:pos="567"/>
        </w:tabs>
        <w:ind w:left="426"/>
        <w:jc w:val="both"/>
      </w:pPr>
      <w:r>
        <w:lastRenderedPageBreak/>
        <w:t>основам коммуникативной рефлексии;</w:t>
      </w:r>
    </w:p>
    <w:p w:rsidR="00D55511" w:rsidRDefault="00D55511" w:rsidP="00A02DDE">
      <w:pPr>
        <w:pStyle w:val="a3"/>
        <w:numPr>
          <w:ilvl w:val="0"/>
          <w:numId w:val="19"/>
        </w:numPr>
        <w:tabs>
          <w:tab w:val="left" w:pos="567"/>
        </w:tabs>
        <w:ind w:left="426"/>
        <w:jc w:val="both"/>
      </w:pPr>
      <w:r>
        <w:t>использовать адекватные языковые средства для отображения своих чувств, мыслей, мотивов и потребностей;</w:t>
      </w:r>
    </w:p>
    <w:p w:rsidR="00D55511" w:rsidRDefault="00D55511" w:rsidP="00A02DDE">
      <w:pPr>
        <w:pStyle w:val="a3"/>
        <w:numPr>
          <w:ilvl w:val="0"/>
          <w:numId w:val="19"/>
        </w:numPr>
        <w:tabs>
          <w:tab w:val="left" w:pos="567"/>
        </w:tabs>
        <w:ind w:left="426"/>
        <w:jc w:val="both"/>
      </w:pPr>
      <w:r>
        <w:t xml:space="preserve">отображать в речи (описание, объяснение) содержание совершаемых </w:t>
      </w:r>
      <w:proofErr w:type="gramStart"/>
      <w:r>
        <w:t>действий</w:t>
      </w:r>
      <w:proofErr w:type="gramEnd"/>
      <w:r>
        <w:t xml:space="preserve"> как в форме громкой социализированной речи, так и в форме внутренней речи.</w:t>
      </w:r>
    </w:p>
    <w:p w:rsidR="00A02DDE" w:rsidRDefault="00A02DDE" w:rsidP="00D55511">
      <w:pPr>
        <w:tabs>
          <w:tab w:val="left" w:pos="567"/>
        </w:tabs>
        <w:ind w:firstLine="567"/>
        <w:jc w:val="both"/>
        <w:rPr>
          <w:i/>
        </w:rPr>
      </w:pPr>
    </w:p>
    <w:p w:rsidR="00D55511" w:rsidRPr="00A02DDE" w:rsidRDefault="00D55511" w:rsidP="00A02DDE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A02DDE">
        <w:rPr>
          <w:rFonts w:ascii="Times New Roman" w:hAnsi="Times New Roman" w:cs="Times New Roman"/>
          <w:b/>
          <w:sz w:val="24"/>
        </w:rPr>
        <w:t>получит возможность научиться:</w:t>
      </w:r>
    </w:p>
    <w:p w:rsidR="00D55511" w:rsidRPr="00A02DDE" w:rsidRDefault="00D55511" w:rsidP="00A02DDE">
      <w:pPr>
        <w:pStyle w:val="a3"/>
        <w:numPr>
          <w:ilvl w:val="0"/>
          <w:numId w:val="20"/>
        </w:numPr>
        <w:tabs>
          <w:tab w:val="left" w:pos="567"/>
        </w:tabs>
        <w:ind w:left="426"/>
        <w:jc w:val="both"/>
      </w:pPr>
      <w:proofErr w:type="gramStart"/>
      <w:r w:rsidRPr="00A02DDE">
        <w:t>учитывать и координировать отличные от собственной позиции других людей, в сотрудничестве;</w:t>
      </w:r>
      <w:proofErr w:type="gramEnd"/>
    </w:p>
    <w:p w:rsidR="00D55511" w:rsidRPr="00A02DDE" w:rsidRDefault="00D55511" w:rsidP="00A02DDE">
      <w:pPr>
        <w:pStyle w:val="a3"/>
        <w:numPr>
          <w:ilvl w:val="0"/>
          <w:numId w:val="20"/>
        </w:numPr>
        <w:tabs>
          <w:tab w:val="left" w:pos="567"/>
        </w:tabs>
        <w:ind w:left="426"/>
        <w:jc w:val="both"/>
      </w:pPr>
      <w:r w:rsidRPr="00A02DDE">
        <w:t>учитывать разные мнения и интересы и обосновывать собственную позицию;</w:t>
      </w:r>
    </w:p>
    <w:p w:rsidR="00D55511" w:rsidRPr="00A02DDE" w:rsidRDefault="00D55511" w:rsidP="00A02DDE">
      <w:pPr>
        <w:pStyle w:val="a3"/>
        <w:numPr>
          <w:ilvl w:val="0"/>
          <w:numId w:val="20"/>
        </w:numPr>
        <w:tabs>
          <w:tab w:val="left" w:pos="567"/>
        </w:tabs>
        <w:ind w:left="426"/>
        <w:jc w:val="both"/>
      </w:pPr>
      <w:r w:rsidRPr="00A02DDE">
        <w:t>понимать относительность мнений и подходов к решению проблемы;</w:t>
      </w:r>
    </w:p>
    <w:p w:rsidR="00D55511" w:rsidRPr="00A02DDE" w:rsidRDefault="00D55511" w:rsidP="00A02DDE">
      <w:pPr>
        <w:pStyle w:val="a3"/>
        <w:numPr>
          <w:ilvl w:val="0"/>
          <w:numId w:val="20"/>
        </w:numPr>
        <w:tabs>
          <w:tab w:val="left" w:pos="567"/>
        </w:tabs>
        <w:ind w:left="426"/>
        <w:jc w:val="both"/>
      </w:pPr>
      <w:r w:rsidRPr="00A02DDE">
        <w:t>продуктивно разрешать конфликты на основе учета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D55511" w:rsidRPr="00A02DDE" w:rsidRDefault="00D55511" w:rsidP="00A02DDE">
      <w:pPr>
        <w:pStyle w:val="a3"/>
        <w:numPr>
          <w:ilvl w:val="0"/>
          <w:numId w:val="20"/>
        </w:numPr>
        <w:tabs>
          <w:tab w:val="left" w:pos="567"/>
        </w:tabs>
        <w:ind w:left="426"/>
        <w:jc w:val="both"/>
      </w:pPr>
      <w:r w:rsidRPr="00A02DDE">
        <w:t>брать на себя инициативу в организации совместного действия (деловое лидерство);</w:t>
      </w:r>
    </w:p>
    <w:p w:rsidR="00D55511" w:rsidRPr="00A02DDE" w:rsidRDefault="00D55511" w:rsidP="00A02DDE">
      <w:pPr>
        <w:pStyle w:val="a3"/>
        <w:numPr>
          <w:ilvl w:val="0"/>
          <w:numId w:val="20"/>
        </w:numPr>
        <w:tabs>
          <w:tab w:val="left" w:pos="567"/>
        </w:tabs>
        <w:ind w:left="426"/>
        <w:jc w:val="both"/>
      </w:pPr>
      <w:r w:rsidRPr="00A02DDE">
        <w:t>оказывать поддержку и содействие тем, от кого зависит достижение цели в совместной деятельности;</w:t>
      </w:r>
    </w:p>
    <w:p w:rsidR="00D55511" w:rsidRPr="00A02DDE" w:rsidRDefault="00D55511" w:rsidP="00A02DDE">
      <w:pPr>
        <w:pStyle w:val="a3"/>
        <w:numPr>
          <w:ilvl w:val="0"/>
          <w:numId w:val="20"/>
        </w:numPr>
        <w:tabs>
          <w:tab w:val="left" w:pos="567"/>
        </w:tabs>
        <w:ind w:left="426"/>
        <w:jc w:val="both"/>
      </w:pPr>
      <w:r w:rsidRPr="00A02DDE">
        <w:t>осуществлять коммуникативную  рефлексию как осознание оснований собственных действий и действий партнера;</w:t>
      </w:r>
    </w:p>
    <w:p w:rsidR="00D55511" w:rsidRPr="00A02DDE" w:rsidRDefault="00D55511" w:rsidP="00A02DDE">
      <w:pPr>
        <w:pStyle w:val="a3"/>
        <w:numPr>
          <w:ilvl w:val="0"/>
          <w:numId w:val="20"/>
        </w:numPr>
        <w:tabs>
          <w:tab w:val="left" w:pos="567"/>
        </w:tabs>
        <w:ind w:left="426"/>
        <w:jc w:val="both"/>
      </w:pPr>
      <w:r w:rsidRPr="00A02DDE">
        <w:t>в процессе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D55511" w:rsidRPr="00A02DDE" w:rsidRDefault="00D55511" w:rsidP="00A02DDE">
      <w:pPr>
        <w:pStyle w:val="a3"/>
        <w:numPr>
          <w:ilvl w:val="0"/>
          <w:numId w:val="20"/>
        </w:numPr>
        <w:tabs>
          <w:tab w:val="left" w:pos="567"/>
        </w:tabs>
        <w:ind w:left="426"/>
        <w:jc w:val="both"/>
      </w:pPr>
      <w:r w:rsidRPr="00A02DDE">
        <w:t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D55511" w:rsidRPr="00A02DDE" w:rsidRDefault="00D55511" w:rsidP="00A02DDE">
      <w:pPr>
        <w:pStyle w:val="a3"/>
        <w:numPr>
          <w:ilvl w:val="0"/>
          <w:numId w:val="20"/>
        </w:numPr>
        <w:tabs>
          <w:tab w:val="left" w:pos="567"/>
        </w:tabs>
        <w:ind w:left="426"/>
        <w:jc w:val="both"/>
      </w:pPr>
      <w:r w:rsidRPr="00A02DDE">
        <w:t>следовать морально-этическим и психологическим принципам общения и сотрудничества на основе уважительного отношения к партнерам, внимания к личности другого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партнерам в процессе достижения общей цели совместной деятельности;</w:t>
      </w:r>
    </w:p>
    <w:p w:rsidR="00D55511" w:rsidRPr="00A02DDE" w:rsidRDefault="00D55511" w:rsidP="00A02DDE">
      <w:pPr>
        <w:pStyle w:val="a3"/>
        <w:numPr>
          <w:ilvl w:val="0"/>
          <w:numId w:val="20"/>
        </w:numPr>
        <w:tabs>
          <w:tab w:val="left" w:pos="567"/>
        </w:tabs>
        <w:ind w:left="426"/>
        <w:jc w:val="both"/>
      </w:pPr>
      <w:r w:rsidRPr="00A02DDE">
        <w:t>устраивать эффективные групповые обсуждения и обеспечивать обмен знаниями между членами группы принятия эффективных совместных решений;</w:t>
      </w:r>
    </w:p>
    <w:p w:rsidR="00D55511" w:rsidRPr="00A02DDE" w:rsidRDefault="00D55511" w:rsidP="00A02DDE">
      <w:pPr>
        <w:pStyle w:val="a3"/>
        <w:numPr>
          <w:ilvl w:val="0"/>
          <w:numId w:val="20"/>
        </w:numPr>
        <w:tabs>
          <w:tab w:val="left" w:pos="567"/>
        </w:tabs>
        <w:ind w:left="426"/>
        <w:jc w:val="both"/>
      </w:pPr>
      <w:r w:rsidRPr="00A02DDE">
        <w:t>в совместной деятельности четко формулировать цели группы и позволять ее участникам проявлять собственную энергию для достижения этих целей.</w:t>
      </w:r>
    </w:p>
    <w:p w:rsidR="00A02DDE" w:rsidRDefault="00A02DDE" w:rsidP="00D55511">
      <w:pPr>
        <w:tabs>
          <w:tab w:val="left" w:pos="567"/>
        </w:tabs>
        <w:jc w:val="center"/>
        <w:rPr>
          <w:b/>
          <w:i/>
        </w:rPr>
      </w:pPr>
    </w:p>
    <w:p w:rsidR="00D55511" w:rsidRPr="00A02DDE" w:rsidRDefault="00D55511" w:rsidP="00D55511">
      <w:pPr>
        <w:tabs>
          <w:tab w:val="left" w:pos="567"/>
        </w:tabs>
        <w:jc w:val="center"/>
        <w:rPr>
          <w:rFonts w:ascii="Times New Roman" w:hAnsi="Times New Roman" w:cs="Times New Roman"/>
          <w:b/>
          <w:i/>
          <w:sz w:val="24"/>
        </w:rPr>
      </w:pPr>
      <w:r w:rsidRPr="00A02DDE">
        <w:rPr>
          <w:rFonts w:ascii="Times New Roman" w:hAnsi="Times New Roman" w:cs="Times New Roman"/>
          <w:b/>
          <w:i/>
          <w:sz w:val="24"/>
        </w:rPr>
        <w:t>Познавательные</w:t>
      </w:r>
      <w:r w:rsidRPr="00A02DDE">
        <w:rPr>
          <w:rFonts w:ascii="Times New Roman" w:hAnsi="Times New Roman" w:cs="Times New Roman"/>
          <w:i/>
          <w:sz w:val="24"/>
        </w:rPr>
        <w:t xml:space="preserve"> </w:t>
      </w:r>
      <w:r w:rsidRPr="00A02DDE">
        <w:rPr>
          <w:rFonts w:ascii="Times New Roman" w:hAnsi="Times New Roman" w:cs="Times New Roman"/>
          <w:b/>
          <w:i/>
          <w:sz w:val="24"/>
        </w:rPr>
        <w:t>универсальные учебные действия</w:t>
      </w:r>
    </w:p>
    <w:p w:rsidR="00D55511" w:rsidRPr="00A02DDE" w:rsidRDefault="00D55511" w:rsidP="00A02DDE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b/>
          <w:sz w:val="24"/>
        </w:rPr>
      </w:pPr>
      <w:r w:rsidRPr="00A02DDE">
        <w:rPr>
          <w:rFonts w:ascii="Times New Roman" w:hAnsi="Times New Roman" w:cs="Times New Roman"/>
          <w:b/>
          <w:sz w:val="24"/>
        </w:rPr>
        <w:t>научится:</w:t>
      </w:r>
    </w:p>
    <w:p w:rsidR="00D55511" w:rsidRDefault="00D55511" w:rsidP="00A02DDE">
      <w:pPr>
        <w:pStyle w:val="a3"/>
        <w:numPr>
          <w:ilvl w:val="0"/>
          <w:numId w:val="21"/>
        </w:numPr>
        <w:ind w:left="426"/>
        <w:jc w:val="both"/>
      </w:pPr>
      <w:r>
        <w:t>основам реализации проектно-исследовательской деятельности;</w:t>
      </w:r>
    </w:p>
    <w:p w:rsidR="00D55511" w:rsidRDefault="00D55511" w:rsidP="00A02DDE">
      <w:pPr>
        <w:pStyle w:val="a3"/>
        <w:numPr>
          <w:ilvl w:val="0"/>
          <w:numId w:val="21"/>
        </w:numPr>
        <w:ind w:left="426"/>
        <w:jc w:val="both"/>
      </w:pPr>
      <w:r>
        <w:t>проводить наблюдение и эксперимент под руководством учителя;</w:t>
      </w:r>
    </w:p>
    <w:p w:rsidR="00D55511" w:rsidRDefault="00D55511" w:rsidP="00A02DDE">
      <w:pPr>
        <w:pStyle w:val="a3"/>
        <w:numPr>
          <w:ilvl w:val="0"/>
          <w:numId w:val="21"/>
        </w:numPr>
        <w:ind w:left="426"/>
        <w:jc w:val="both"/>
      </w:pPr>
      <w:r>
        <w:t>осуществлять расширенный поиск информации с использованием ресурсов библиотек и Интернета;</w:t>
      </w:r>
    </w:p>
    <w:p w:rsidR="00D55511" w:rsidRDefault="00D55511" w:rsidP="00A02DDE">
      <w:pPr>
        <w:pStyle w:val="a3"/>
        <w:numPr>
          <w:ilvl w:val="0"/>
          <w:numId w:val="21"/>
        </w:numPr>
        <w:ind w:left="426"/>
        <w:jc w:val="both"/>
      </w:pPr>
      <w:r>
        <w:t>создавать и преобразовывать модели и схемы для решения задач;</w:t>
      </w:r>
    </w:p>
    <w:p w:rsidR="00D55511" w:rsidRDefault="00D55511" w:rsidP="00A02DDE">
      <w:pPr>
        <w:pStyle w:val="a3"/>
        <w:numPr>
          <w:ilvl w:val="0"/>
          <w:numId w:val="21"/>
        </w:numPr>
        <w:ind w:left="426"/>
        <w:jc w:val="both"/>
      </w:pPr>
      <w:r>
        <w:t>осуществлять выбор наиболее эффективных способов решения задач в зависимости от конкретных условий;</w:t>
      </w:r>
    </w:p>
    <w:p w:rsidR="00D55511" w:rsidRDefault="00D55511" w:rsidP="00A02DDE">
      <w:pPr>
        <w:pStyle w:val="a3"/>
        <w:numPr>
          <w:ilvl w:val="0"/>
          <w:numId w:val="21"/>
        </w:numPr>
        <w:ind w:left="426"/>
        <w:jc w:val="both"/>
      </w:pPr>
      <w:r>
        <w:t>давать определения понятиям;</w:t>
      </w:r>
    </w:p>
    <w:p w:rsidR="00D55511" w:rsidRDefault="00D55511" w:rsidP="00A02DDE">
      <w:pPr>
        <w:pStyle w:val="a3"/>
        <w:numPr>
          <w:ilvl w:val="0"/>
          <w:numId w:val="21"/>
        </w:numPr>
        <w:ind w:left="426"/>
        <w:jc w:val="both"/>
      </w:pPr>
      <w:r>
        <w:t>устанавливать причинно-следственные связи;</w:t>
      </w:r>
    </w:p>
    <w:p w:rsidR="00D55511" w:rsidRDefault="00D55511" w:rsidP="00A02DDE">
      <w:pPr>
        <w:pStyle w:val="a3"/>
        <w:numPr>
          <w:ilvl w:val="0"/>
          <w:numId w:val="21"/>
        </w:numPr>
        <w:ind w:left="426"/>
        <w:jc w:val="both"/>
      </w:pPr>
      <w:r>
        <w:t>осуществлять логическую операцию установления родовидовых отношений, ограничение понятий;</w:t>
      </w:r>
    </w:p>
    <w:p w:rsidR="00D55511" w:rsidRDefault="00D55511" w:rsidP="00A02DDE">
      <w:pPr>
        <w:pStyle w:val="a3"/>
        <w:numPr>
          <w:ilvl w:val="0"/>
          <w:numId w:val="21"/>
        </w:numPr>
        <w:ind w:left="426"/>
        <w:jc w:val="both"/>
      </w:pPr>
      <w:r>
        <w:t>обобщать понятия – осуществлять логическую операцию перехода от видовых признаков к родовому понятию, от понятия с меньшим объемом к понятию с большим объемом;</w:t>
      </w:r>
    </w:p>
    <w:p w:rsidR="00D55511" w:rsidRDefault="00D55511" w:rsidP="00A02DDE">
      <w:pPr>
        <w:pStyle w:val="a3"/>
        <w:numPr>
          <w:ilvl w:val="0"/>
          <w:numId w:val="21"/>
        </w:numPr>
        <w:ind w:left="426"/>
        <w:jc w:val="both"/>
      </w:pPr>
      <w:r>
        <w:lastRenderedPageBreak/>
        <w:t xml:space="preserve">осуществлять сравнение, </w:t>
      </w:r>
      <w:proofErr w:type="spellStart"/>
      <w:r>
        <w:t>сериацию</w:t>
      </w:r>
      <w:proofErr w:type="spellEnd"/>
      <w:r>
        <w:t xml:space="preserve"> и классификацию, самостоятельно выбирая основания и критерии для указанных логических операций;</w:t>
      </w:r>
    </w:p>
    <w:p w:rsidR="00D55511" w:rsidRDefault="00D55511" w:rsidP="00A02DDE">
      <w:pPr>
        <w:pStyle w:val="a3"/>
        <w:numPr>
          <w:ilvl w:val="0"/>
          <w:numId w:val="21"/>
        </w:numPr>
        <w:ind w:left="426"/>
        <w:jc w:val="both"/>
      </w:pPr>
      <w:r>
        <w:t>строить классификацию на основе дихотомического деления (на основе отрицания);</w:t>
      </w:r>
    </w:p>
    <w:p w:rsidR="00D55511" w:rsidRDefault="00D55511" w:rsidP="00A02DDE">
      <w:pPr>
        <w:pStyle w:val="a3"/>
        <w:numPr>
          <w:ilvl w:val="0"/>
          <w:numId w:val="21"/>
        </w:numPr>
        <w:ind w:left="426"/>
        <w:jc w:val="both"/>
      </w:pPr>
      <w:r>
        <w:t xml:space="preserve">строить </w:t>
      </w:r>
      <w:proofErr w:type="gramStart"/>
      <w:r>
        <w:t>логическое рассуждение</w:t>
      </w:r>
      <w:proofErr w:type="gramEnd"/>
      <w:r>
        <w:t>, включающее установление причинно-следственных связей;</w:t>
      </w:r>
    </w:p>
    <w:p w:rsidR="00D55511" w:rsidRDefault="00D55511" w:rsidP="00A02DDE">
      <w:pPr>
        <w:pStyle w:val="a3"/>
        <w:numPr>
          <w:ilvl w:val="0"/>
          <w:numId w:val="21"/>
        </w:numPr>
        <w:ind w:left="426"/>
        <w:jc w:val="both"/>
      </w:pPr>
      <w:r>
        <w:t>объяснять явления, процессы, связи и отношения, выявляемые в ходе исследования;</w:t>
      </w:r>
    </w:p>
    <w:p w:rsidR="00D55511" w:rsidRDefault="00D55511" w:rsidP="00A02DDE">
      <w:pPr>
        <w:pStyle w:val="a3"/>
        <w:numPr>
          <w:ilvl w:val="0"/>
          <w:numId w:val="21"/>
        </w:numPr>
        <w:ind w:left="426"/>
        <w:jc w:val="both"/>
      </w:pPr>
      <w:r>
        <w:t>основам ознакомительного, изучающего, усваивающего и поискового чтения;</w:t>
      </w:r>
    </w:p>
    <w:p w:rsidR="00D55511" w:rsidRDefault="00D55511" w:rsidP="00A02DDE">
      <w:pPr>
        <w:pStyle w:val="a3"/>
        <w:numPr>
          <w:ilvl w:val="0"/>
          <w:numId w:val="21"/>
        </w:numPr>
        <w:ind w:left="426"/>
        <w:jc w:val="both"/>
      </w:pPr>
      <w:r>
        <w:t>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</w:r>
    </w:p>
    <w:p w:rsidR="00D55511" w:rsidRDefault="00D55511" w:rsidP="00A02DDE">
      <w:pPr>
        <w:pStyle w:val="a3"/>
        <w:numPr>
          <w:ilvl w:val="0"/>
          <w:numId w:val="21"/>
        </w:numPr>
        <w:ind w:left="426"/>
        <w:jc w:val="both"/>
      </w:pPr>
      <w:r>
        <w:t>работать с метафорами –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:rsidR="00A02DDE" w:rsidRDefault="00A02DDE" w:rsidP="00A02DDE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D55511" w:rsidRPr="00A02DDE" w:rsidRDefault="00D55511" w:rsidP="00A02DDE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A02DDE">
        <w:rPr>
          <w:rFonts w:ascii="Times New Roman" w:hAnsi="Times New Roman" w:cs="Times New Roman"/>
          <w:b/>
          <w:sz w:val="24"/>
        </w:rPr>
        <w:t>получит возможность научиться:</w:t>
      </w:r>
    </w:p>
    <w:p w:rsidR="00D55511" w:rsidRPr="00A02DDE" w:rsidRDefault="00D55511" w:rsidP="00A02DDE">
      <w:pPr>
        <w:pStyle w:val="a3"/>
        <w:numPr>
          <w:ilvl w:val="0"/>
          <w:numId w:val="22"/>
        </w:numPr>
        <w:ind w:left="426"/>
        <w:jc w:val="both"/>
      </w:pPr>
      <w:r w:rsidRPr="00A02DDE">
        <w:t>основам рефлексивного чтения;</w:t>
      </w:r>
    </w:p>
    <w:p w:rsidR="00D55511" w:rsidRPr="00A02DDE" w:rsidRDefault="00D55511" w:rsidP="00A02DDE">
      <w:pPr>
        <w:pStyle w:val="a3"/>
        <w:numPr>
          <w:ilvl w:val="0"/>
          <w:numId w:val="22"/>
        </w:numPr>
        <w:ind w:left="426"/>
        <w:jc w:val="both"/>
      </w:pPr>
      <w:r w:rsidRPr="00A02DDE">
        <w:t>ставить проблему, аргументировать ее актуальность;</w:t>
      </w:r>
    </w:p>
    <w:p w:rsidR="00D55511" w:rsidRPr="00A02DDE" w:rsidRDefault="00D55511" w:rsidP="00A02DDE">
      <w:pPr>
        <w:pStyle w:val="a3"/>
        <w:numPr>
          <w:ilvl w:val="0"/>
          <w:numId w:val="22"/>
        </w:numPr>
        <w:ind w:left="426"/>
        <w:jc w:val="both"/>
      </w:pPr>
      <w:r w:rsidRPr="00A02DDE">
        <w:t>самостоятельно проводить исследование на основе применения методов наблюдения и эксперимента;</w:t>
      </w:r>
    </w:p>
    <w:p w:rsidR="00D55511" w:rsidRPr="00A02DDE" w:rsidRDefault="00D55511" w:rsidP="00A02DDE">
      <w:pPr>
        <w:pStyle w:val="a3"/>
        <w:numPr>
          <w:ilvl w:val="0"/>
          <w:numId w:val="22"/>
        </w:numPr>
        <w:ind w:left="426"/>
        <w:jc w:val="both"/>
      </w:pPr>
      <w:r w:rsidRPr="00A02DDE">
        <w:t>выдвигать гипотезы о связях и закономерностях событий, процессов, объектов;</w:t>
      </w:r>
    </w:p>
    <w:p w:rsidR="00D55511" w:rsidRPr="00A02DDE" w:rsidRDefault="00D55511" w:rsidP="00A02DDE">
      <w:pPr>
        <w:pStyle w:val="a3"/>
        <w:numPr>
          <w:ilvl w:val="0"/>
          <w:numId w:val="22"/>
        </w:numPr>
        <w:ind w:left="426"/>
        <w:jc w:val="both"/>
      </w:pPr>
      <w:r w:rsidRPr="00A02DDE">
        <w:t>организовывать исследование с целью проверки гипотез;</w:t>
      </w:r>
    </w:p>
    <w:p w:rsidR="00D55511" w:rsidRPr="00A02DDE" w:rsidRDefault="00D55511" w:rsidP="00A02DDE">
      <w:pPr>
        <w:pStyle w:val="a3"/>
        <w:numPr>
          <w:ilvl w:val="0"/>
          <w:numId w:val="22"/>
        </w:numPr>
        <w:ind w:left="426"/>
        <w:jc w:val="both"/>
      </w:pPr>
      <w:r w:rsidRPr="00A02DDE">
        <w:t>делать умозаключения (</w:t>
      </w:r>
      <w:proofErr w:type="gramStart"/>
      <w:r w:rsidRPr="00A02DDE">
        <w:t>индуктивное</w:t>
      </w:r>
      <w:proofErr w:type="gramEnd"/>
      <w:r w:rsidRPr="00A02DDE">
        <w:t xml:space="preserve"> и по аналогии) выводы на основе аргументации.</w:t>
      </w:r>
    </w:p>
    <w:p w:rsidR="00D55511" w:rsidRDefault="00D55511" w:rsidP="00D55511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E77" w:rsidRPr="00485E5B" w:rsidRDefault="00591E77" w:rsidP="00591E77">
      <w:pPr>
        <w:ind w:left="66"/>
      </w:pPr>
    </w:p>
    <w:sectPr w:rsidR="00591E77" w:rsidRPr="00485E5B" w:rsidSect="0005549C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4A1E"/>
    <w:multiLevelType w:val="hybridMultilevel"/>
    <w:tmpl w:val="324AAB96"/>
    <w:lvl w:ilvl="0" w:tplc="041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1">
    <w:nsid w:val="037D0704"/>
    <w:multiLevelType w:val="hybridMultilevel"/>
    <w:tmpl w:val="865E62A6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44F0A6C"/>
    <w:multiLevelType w:val="hybridMultilevel"/>
    <w:tmpl w:val="09B23A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017FD2"/>
    <w:multiLevelType w:val="hybridMultilevel"/>
    <w:tmpl w:val="EAD0DE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2430F0"/>
    <w:multiLevelType w:val="hybridMultilevel"/>
    <w:tmpl w:val="6AF6F0E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63E3392"/>
    <w:multiLevelType w:val="hybridMultilevel"/>
    <w:tmpl w:val="69DED3F8"/>
    <w:lvl w:ilvl="0" w:tplc="C3A2DAC6">
      <w:start w:val="1"/>
      <w:numFmt w:val="decimal"/>
      <w:lvlText w:val="%1)"/>
      <w:lvlJc w:val="left"/>
      <w:pPr>
        <w:ind w:left="720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8E1829"/>
    <w:multiLevelType w:val="hybridMultilevel"/>
    <w:tmpl w:val="431884B2"/>
    <w:lvl w:ilvl="0" w:tplc="0419000F">
      <w:start w:val="1"/>
      <w:numFmt w:val="decimal"/>
      <w:lvlText w:val="%1."/>
      <w:lvlJc w:val="left"/>
      <w:pPr>
        <w:ind w:left="12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7">
    <w:nsid w:val="16352298"/>
    <w:multiLevelType w:val="hybridMultilevel"/>
    <w:tmpl w:val="ACEA28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88B553D"/>
    <w:multiLevelType w:val="hybridMultilevel"/>
    <w:tmpl w:val="7CE036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FA49AB"/>
    <w:multiLevelType w:val="hybridMultilevel"/>
    <w:tmpl w:val="B64CEFE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C7141AC"/>
    <w:multiLevelType w:val="hybridMultilevel"/>
    <w:tmpl w:val="6B90E1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FB35679"/>
    <w:multiLevelType w:val="hybridMultilevel"/>
    <w:tmpl w:val="6130D464"/>
    <w:lvl w:ilvl="0" w:tplc="0419000F">
      <w:start w:val="1"/>
      <w:numFmt w:val="decimal"/>
      <w:lvlText w:val="%1."/>
      <w:lvlJc w:val="left"/>
      <w:pPr>
        <w:ind w:left="12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12">
    <w:nsid w:val="265126A6"/>
    <w:multiLevelType w:val="hybridMultilevel"/>
    <w:tmpl w:val="DBBC7B9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6BC230B"/>
    <w:multiLevelType w:val="hybridMultilevel"/>
    <w:tmpl w:val="1E02AB36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A5D5DB4"/>
    <w:multiLevelType w:val="hybridMultilevel"/>
    <w:tmpl w:val="24A06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B86606"/>
    <w:multiLevelType w:val="hybridMultilevel"/>
    <w:tmpl w:val="A644F6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EB927CE"/>
    <w:multiLevelType w:val="hybridMultilevel"/>
    <w:tmpl w:val="8B0A886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0695E23"/>
    <w:multiLevelType w:val="hybridMultilevel"/>
    <w:tmpl w:val="71F664F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0A15886"/>
    <w:multiLevelType w:val="hybridMultilevel"/>
    <w:tmpl w:val="B0EAA8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9D14430"/>
    <w:multiLevelType w:val="hybridMultilevel"/>
    <w:tmpl w:val="A8F43C10"/>
    <w:lvl w:ilvl="0" w:tplc="AB6A70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1114F4"/>
    <w:multiLevelType w:val="hybridMultilevel"/>
    <w:tmpl w:val="2362D384"/>
    <w:lvl w:ilvl="0" w:tplc="041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21">
    <w:nsid w:val="3C525338"/>
    <w:multiLevelType w:val="hybridMultilevel"/>
    <w:tmpl w:val="BD10B64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D4F52EC"/>
    <w:multiLevelType w:val="hybridMultilevel"/>
    <w:tmpl w:val="EE4A44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021010F"/>
    <w:multiLevelType w:val="hybridMultilevel"/>
    <w:tmpl w:val="B10246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0570C20"/>
    <w:multiLevelType w:val="hybridMultilevel"/>
    <w:tmpl w:val="975ABD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3D462DE"/>
    <w:multiLevelType w:val="hybridMultilevel"/>
    <w:tmpl w:val="5DE217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C407CF3"/>
    <w:multiLevelType w:val="hybridMultilevel"/>
    <w:tmpl w:val="77B499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09A692B"/>
    <w:multiLevelType w:val="hybridMultilevel"/>
    <w:tmpl w:val="EAD0DE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72F6C26"/>
    <w:multiLevelType w:val="hybridMultilevel"/>
    <w:tmpl w:val="578E5F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3336E8C"/>
    <w:multiLevelType w:val="hybridMultilevel"/>
    <w:tmpl w:val="6150B51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5570863"/>
    <w:multiLevelType w:val="hybridMultilevel"/>
    <w:tmpl w:val="CC6E2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ED65D2"/>
    <w:multiLevelType w:val="hybridMultilevel"/>
    <w:tmpl w:val="278A51F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BD5E39AC">
      <w:numFmt w:val="bullet"/>
      <w:lvlText w:val="•"/>
      <w:lvlJc w:val="left"/>
      <w:pPr>
        <w:ind w:left="2580" w:hanging="78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9D4182D"/>
    <w:multiLevelType w:val="hybridMultilevel"/>
    <w:tmpl w:val="474CB69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B4C6112"/>
    <w:multiLevelType w:val="hybridMultilevel"/>
    <w:tmpl w:val="98B03D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2"/>
  </w:num>
  <w:num w:numId="3">
    <w:abstractNumId w:val="15"/>
  </w:num>
  <w:num w:numId="4">
    <w:abstractNumId w:val="20"/>
  </w:num>
  <w:num w:numId="5">
    <w:abstractNumId w:val="23"/>
  </w:num>
  <w:num w:numId="6">
    <w:abstractNumId w:val="33"/>
  </w:num>
  <w:num w:numId="7">
    <w:abstractNumId w:val="10"/>
  </w:num>
  <w:num w:numId="8">
    <w:abstractNumId w:val="0"/>
  </w:num>
  <w:num w:numId="9">
    <w:abstractNumId w:val="24"/>
  </w:num>
  <w:num w:numId="10">
    <w:abstractNumId w:val="28"/>
  </w:num>
  <w:num w:numId="11">
    <w:abstractNumId w:val="26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2"/>
  </w:num>
  <w:num w:numId="15">
    <w:abstractNumId w:val="4"/>
  </w:num>
  <w:num w:numId="16">
    <w:abstractNumId w:val="17"/>
  </w:num>
  <w:num w:numId="17">
    <w:abstractNumId w:val="6"/>
  </w:num>
  <w:num w:numId="18">
    <w:abstractNumId w:val="1"/>
  </w:num>
  <w:num w:numId="19">
    <w:abstractNumId w:val="32"/>
  </w:num>
  <w:num w:numId="20">
    <w:abstractNumId w:val="13"/>
  </w:num>
  <w:num w:numId="21">
    <w:abstractNumId w:val="11"/>
  </w:num>
  <w:num w:numId="22">
    <w:abstractNumId w:val="9"/>
  </w:num>
  <w:num w:numId="23">
    <w:abstractNumId w:val="31"/>
  </w:num>
  <w:num w:numId="24">
    <w:abstractNumId w:val="2"/>
  </w:num>
  <w:num w:numId="25">
    <w:abstractNumId w:val="21"/>
  </w:num>
  <w:num w:numId="26">
    <w:abstractNumId w:val="7"/>
  </w:num>
  <w:num w:numId="27">
    <w:abstractNumId w:val="18"/>
  </w:num>
  <w:num w:numId="28">
    <w:abstractNumId w:val="25"/>
  </w:num>
  <w:num w:numId="29">
    <w:abstractNumId w:val="16"/>
  </w:num>
  <w:num w:numId="30">
    <w:abstractNumId w:val="3"/>
  </w:num>
  <w:num w:numId="31">
    <w:abstractNumId w:val="27"/>
  </w:num>
  <w:num w:numId="32">
    <w:abstractNumId w:val="19"/>
  </w:num>
  <w:num w:numId="33">
    <w:abstractNumId w:val="14"/>
  </w:num>
  <w:num w:numId="34">
    <w:abstractNumId w:val="29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6632"/>
    <w:rsid w:val="00025619"/>
    <w:rsid w:val="0005549C"/>
    <w:rsid w:val="00161EB9"/>
    <w:rsid w:val="00245430"/>
    <w:rsid w:val="002B4A5F"/>
    <w:rsid w:val="00311763"/>
    <w:rsid w:val="00346632"/>
    <w:rsid w:val="00432E5E"/>
    <w:rsid w:val="00475533"/>
    <w:rsid w:val="00485E5B"/>
    <w:rsid w:val="004D1E71"/>
    <w:rsid w:val="004D7BC0"/>
    <w:rsid w:val="004E7A79"/>
    <w:rsid w:val="00534850"/>
    <w:rsid w:val="00591E77"/>
    <w:rsid w:val="005F3A72"/>
    <w:rsid w:val="00601887"/>
    <w:rsid w:val="00604E04"/>
    <w:rsid w:val="006F4D81"/>
    <w:rsid w:val="0087663B"/>
    <w:rsid w:val="0089477E"/>
    <w:rsid w:val="009619B1"/>
    <w:rsid w:val="009A0BFC"/>
    <w:rsid w:val="009B0A31"/>
    <w:rsid w:val="00A02DDE"/>
    <w:rsid w:val="00A2220D"/>
    <w:rsid w:val="00A2278C"/>
    <w:rsid w:val="00A250D6"/>
    <w:rsid w:val="00A70C10"/>
    <w:rsid w:val="00AA5EA4"/>
    <w:rsid w:val="00BF0E19"/>
    <w:rsid w:val="00C0665E"/>
    <w:rsid w:val="00C34362"/>
    <w:rsid w:val="00D55511"/>
    <w:rsid w:val="00E46AAF"/>
    <w:rsid w:val="00E4708C"/>
    <w:rsid w:val="00FD3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763"/>
  </w:style>
  <w:style w:type="paragraph" w:styleId="2">
    <w:name w:val="heading 2"/>
    <w:basedOn w:val="a"/>
    <w:next w:val="a"/>
    <w:link w:val="20"/>
    <w:uiPriority w:val="9"/>
    <w:unhideWhenUsed/>
    <w:qFormat/>
    <w:rsid w:val="005348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6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D55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53485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5">
    <w:name w:val="Style5"/>
    <w:basedOn w:val="a"/>
    <w:rsid w:val="00534850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8">
    <w:name w:val="Style8"/>
    <w:basedOn w:val="a"/>
    <w:rsid w:val="005348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30">
    <w:name w:val="Font Style30"/>
    <w:basedOn w:val="a0"/>
    <w:rsid w:val="00534850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basedOn w:val="a0"/>
    <w:rsid w:val="00534850"/>
    <w:rPr>
      <w:rFonts w:ascii="Segoe UI" w:hAnsi="Segoe UI" w:cs="Segoe UI"/>
      <w:b/>
      <w:bCs/>
      <w:sz w:val="20"/>
      <w:szCs w:val="20"/>
    </w:rPr>
  </w:style>
  <w:style w:type="character" w:customStyle="1" w:styleId="FontStyle33">
    <w:name w:val="Font Style33"/>
    <w:basedOn w:val="a0"/>
    <w:rsid w:val="00534850"/>
    <w:rPr>
      <w:rFonts w:ascii="Segoe UI" w:hAnsi="Segoe UI" w:cs="Segoe UI"/>
      <w:sz w:val="20"/>
      <w:szCs w:val="20"/>
    </w:rPr>
  </w:style>
  <w:style w:type="character" w:customStyle="1" w:styleId="FontStyle34">
    <w:name w:val="Font Style34"/>
    <w:basedOn w:val="a0"/>
    <w:rsid w:val="0053485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4">
    <w:name w:val="Style14"/>
    <w:basedOn w:val="a"/>
    <w:rsid w:val="00534850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38">
    <w:name w:val="Font Style38"/>
    <w:basedOn w:val="a0"/>
    <w:rsid w:val="00534850"/>
    <w:rPr>
      <w:rFonts w:ascii="Segoe UI" w:hAnsi="Segoe UI" w:cs="Segoe UI"/>
      <w:smallCaps/>
      <w:sz w:val="20"/>
      <w:szCs w:val="20"/>
    </w:rPr>
  </w:style>
  <w:style w:type="paragraph" w:customStyle="1" w:styleId="Style23">
    <w:name w:val="Style23"/>
    <w:basedOn w:val="a"/>
    <w:rsid w:val="00534850"/>
    <w:pPr>
      <w:widowControl w:val="0"/>
      <w:autoSpaceDE w:val="0"/>
      <w:autoSpaceDN w:val="0"/>
      <w:adjustRightInd w:val="0"/>
      <w:spacing w:after="0" w:line="241" w:lineRule="exact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37">
    <w:name w:val="Font Style37"/>
    <w:basedOn w:val="a0"/>
    <w:rsid w:val="00534850"/>
    <w:rPr>
      <w:rFonts w:ascii="Constantia" w:hAnsi="Constantia" w:cs="Constantia"/>
      <w:spacing w:val="-20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5348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5">
    <w:name w:val="Текст обычный"/>
    <w:basedOn w:val="a"/>
    <w:rsid w:val="00025619"/>
    <w:pPr>
      <w:widowControl w:val="0"/>
      <w:autoSpaceDE w:val="0"/>
      <w:autoSpaceDN w:val="0"/>
      <w:adjustRightInd w:val="0"/>
      <w:spacing w:after="240" w:line="250" w:lineRule="auto"/>
      <w:ind w:left="85" w:right="85"/>
      <w:contextualSpacing/>
    </w:pPr>
    <w:rPr>
      <w:rFonts w:ascii="Times New Roman" w:eastAsia="Times New Roman" w:hAnsi="Times New Roman" w:cs="Calibri"/>
      <w:color w:val="231F20"/>
      <w:sz w:val="24"/>
      <w:szCs w:val="28"/>
      <w:lang w:eastAsia="en-US"/>
    </w:rPr>
  </w:style>
  <w:style w:type="character" w:customStyle="1" w:styleId="s2">
    <w:name w:val="s2"/>
    <w:basedOn w:val="a0"/>
    <w:rsid w:val="00025619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55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4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4F294-6B98-4A22-87A5-E14504E6A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18</Pages>
  <Words>7076</Words>
  <Characters>40339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Учитель</cp:lastModifiedBy>
  <cp:revision>27</cp:revision>
  <cp:lastPrinted>2010-10-06T20:58:00Z</cp:lastPrinted>
  <dcterms:created xsi:type="dcterms:W3CDTF">2017-06-14T12:35:00Z</dcterms:created>
  <dcterms:modified xsi:type="dcterms:W3CDTF">2010-10-06T20:59:00Z</dcterms:modified>
</cp:coreProperties>
</file>