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AE" w:rsidRDefault="00A91BAE" w:rsidP="00A91BAE">
      <w:pPr>
        <w:jc w:val="center"/>
        <w:rPr>
          <w:sz w:val="32"/>
        </w:rPr>
      </w:pPr>
      <w:r>
        <w:rPr>
          <w:sz w:val="32"/>
        </w:rPr>
        <w:t>Муниципальное общеобразовательное учреждение</w:t>
      </w:r>
    </w:p>
    <w:p w:rsidR="00A91BAE" w:rsidRDefault="00A91BAE" w:rsidP="00A91BAE">
      <w:pPr>
        <w:jc w:val="center"/>
        <w:rPr>
          <w:sz w:val="32"/>
        </w:rPr>
      </w:pPr>
      <w:r>
        <w:rPr>
          <w:sz w:val="32"/>
        </w:rPr>
        <w:t>«Средняя школа №6»</w:t>
      </w:r>
    </w:p>
    <w:p w:rsidR="00A91BAE" w:rsidRDefault="00A91BAE" w:rsidP="00A91BAE">
      <w:pPr>
        <w:jc w:val="center"/>
        <w:rPr>
          <w:sz w:val="32"/>
        </w:rPr>
      </w:pPr>
    </w:p>
    <w:p w:rsidR="00A91BAE" w:rsidRDefault="00A91BAE" w:rsidP="00A91BAE">
      <w:pPr>
        <w:jc w:val="center"/>
        <w:rPr>
          <w:sz w:val="32"/>
        </w:rPr>
      </w:pPr>
    </w:p>
    <w:p w:rsidR="00A91BAE" w:rsidRDefault="00A91BAE" w:rsidP="00A91BAE">
      <w:pPr>
        <w:jc w:val="center"/>
        <w:rPr>
          <w:sz w:val="32"/>
        </w:rPr>
      </w:pPr>
    </w:p>
    <w:p w:rsidR="00A91BAE" w:rsidRDefault="00A91BAE" w:rsidP="00A91BAE">
      <w:pPr>
        <w:jc w:val="center"/>
        <w:rPr>
          <w:sz w:val="32"/>
        </w:rPr>
      </w:pPr>
    </w:p>
    <w:p w:rsidR="00A91BAE" w:rsidRDefault="00A91BAE" w:rsidP="00A91BAE">
      <w:pPr>
        <w:jc w:val="center"/>
        <w:rPr>
          <w:sz w:val="32"/>
        </w:rPr>
      </w:pPr>
    </w:p>
    <w:p w:rsidR="00A91BAE" w:rsidRDefault="00A91BAE" w:rsidP="00A91BAE">
      <w:pPr>
        <w:jc w:val="center"/>
        <w:rPr>
          <w:sz w:val="32"/>
        </w:rPr>
      </w:pPr>
    </w:p>
    <w:p w:rsidR="00A91BAE" w:rsidRDefault="00A91BAE" w:rsidP="00A91BAE">
      <w:pPr>
        <w:jc w:val="center"/>
        <w:rPr>
          <w:sz w:val="36"/>
        </w:rPr>
      </w:pPr>
      <w:r>
        <w:rPr>
          <w:sz w:val="36"/>
        </w:rPr>
        <w:t xml:space="preserve">ПРОГРАММА </w:t>
      </w:r>
    </w:p>
    <w:p w:rsidR="00A91BAE" w:rsidRDefault="00A91BAE" w:rsidP="00A91BAE">
      <w:pPr>
        <w:jc w:val="center"/>
        <w:rPr>
          <w:sz w:val="36"/>
        </w:rPr>
      </w:pPr>
      <w:r>
        <w:rPr>
          <w:sz w:val="36"/>
        </w:rPr>
        <w:t>по литературе</w:t>
      </w:r>
    </w:p>
    <w:p w:rsidR="00A91BAE" w:rsidRDefault="00A91BAE" w:rsidP="00A91BAE">
      <w:pPr>
        <w:jc w:val="center"/>
        <w:rPr>
          <w:sz w:val="36"/>
        </w:rPr>
      </w:pPr>
      <w:r>
        <w:rPr>
          <w:sz w:val="36"/>
        </w:rPr>
        <w:t>для учащихся 10-11 классов</w:t>
      </w:r>
    </w:p>
    <w:p w:rsidR="00A91BAE" w:rsidRDefault="00A91BAE" w:rsidP="00A91BAE">
      <w:pPr>
        <w:jc w:val="center"/>
        <w:rPr>
          <w:sz w:val="36"/>
        </w:rPr>
      </w:pPr>
      <w:r>
        <w:rPr>
          <w:sz w:val="36"/>
        </w:rPr>
        <w:t xml:space="preserve">(по авторской программе  </w:t>
      </w:r>
      <w:r w:rsidRPr="00A91BAE">
        <w:rPr>
          <w:sz w:val="32"/>
          <w:szCs w:val="32"/>
        </w:rPr>
        <w:t>Коровиной В.Я</w:t>
      </w:r>
      <w:r>
        <w:rPr>
          <w:sz w:val="36"/>
        </w:rPr>
        <w:t>)</w:t>
      </w:r>
    </w:p>
    <w:p w:rsidR="00A91BAE" w:rsidRDefault="00A91BAE" w:rsidP="00A91BAE">
      <w:pPr>
        <w:jc w:val="center"/>
        <w:rPr>
          <w:sz w:val="36"/>
        </w:rPr>
      </w:pPr>
    </w:p>
    <w:p w:rsidR="00A91BAE" w:rsidRDefault="00A91BAE" w:rsidP="00A91BAE">
      <w:pPr>
        <w:jc w:val="center"/>
        <w:rPr>
          <w:sz w:val="36"/>
        </w:rPr>
      </w:pPr>
    </w:p>
    <w:p w:rsidR="00A91BAE" w:rsidRDefault="00A91BAE" w:rsidP="00A91BAE">
      <w:pPr>
        <w:jc w:val="center"/>
        <w:rPr>
          <w:sz w:val="36"/>
        </w:rPr>
      </w:pPr>
    </w:p>
    <w:p w:rsidR="00A91BAE" w:rsidRDefault="00A91BAE" w:rsidP="00A91BAE">
      <w:pPr>
        <w:jc w:val="center"/>
        <w:rPr>
          <w:sz w:val="36"/>
        </w:rPr>
      </w:pPr>
    </w:p>
    <w:p w:rsidR="00A91BAE" w:rsidRDefault="00A91BAE" w:rsidP="00A91BAE">
      <w:pPr>
        <w:jc w:val="right"/>
        <w:rPr>
          <w:sz w:val="28"/>
          <w:szCs w:val="28"/>
        </w:rPr>
      </w:pPr>
    </w:p>
    <w:p w:rsidR="00A91BAE" w:rsidRDefault="00A91BAE" w:rsidP="00A91BAE">
      <w:pPr>
        <w:jc w:val="right"/>
        <w:rPr>
          <w:sz w:val="28"/>
          <w:szCs w:val="28"/>
        </w:rPr>
      </w:pPr>
    </w:p>
    <w:p w:rsidR="00A91BAE" w:rsidRDefault="00A91BAE" w:rsidP="00A91BAE">
      <w:pPr>
        <w:jc w:val="right"/>
        <w:rPr>
          <w:sz w:val="28"/>
          <w:szCs w:val="28"/>
        </w:rPr>
      </w:pPr>
    </w:p>
    <w:p w:rsidR="00A91BAE" w:rsidRDefault="00A91BAE" w:rsidP="00A91B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литературы </w:t>
      </w:r>
    </w:p>
    <w:p w:rsidR="00A91BAE" w:rsidRDefault="00CD04E1" w:rsidP="00A91BA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Меледина</w:t>
      </w:r>
      <w:proofErr w:type="spellEnd"/>
      <w:r>
        <w:rPr>
          <w:sz w:val="28"/>
          <w:szCs w:val="28"/>
        </w:rPr>
        <w:t xml:space="preserve"> И.Ю.</w:t>
      </w:r>
      <w:bookmarkStart w:id="0" w:name="_GoBack"/>
      <w:bookmarkEnd w:id="0"/>
    </w:p>
    <w:p w:rsidR="00A91BAE" w:rsidRDefault="00A91BAE" w:rsidP="00A91BAE">
      <w:pPr>
        <w:jc w:val="center"/>
        <w:rPr>
          <w:rFonts w:eastAsiaTheme="minorEastAsia"/>
          <w:sz w:val="36"/>
        </w:rPr>
      </w:pPr>
    </w:p>
    <w:p w:rsidR="00A91BAE" w:rsidRDefault="00A91BAE" w:rsidP="00A91BAE">
      <w:pPr>
        <w:jc w:val="center"/>
        <w:rPr>
          <w:sz w:val="36"/>
        </w:rPr>
      </w:pPr>
    </w:p>
    <w:p w:rsidR="00A91BAE" w:rsidRDefault="00A91BAE" w:rsidP="00A91BAE">
      <w:pPr>
        <w:jc w:val="center"/>
        <w:rPr>
          <w:sz w:val="36"/>
        </w:rPr>
      </w:pPr>
    </w:p>
    <w:p w:rsidR="00A91BAE" w:rsidRDefault="00A91BAE" w:rsidP="00A91BAE">
      <w:pPr>
        <w:jc w:val="center"/>
        <w:rPr>
          <w:sz w:val="36"/>
        </w:rPr>
      </w:pPr>
    </w:p>
    <w:p w:rsidR="00A91BAE" w:rsidRDefault="00A91BAE" w:rsidP="00A91BAE">
      <w:pPr>
        <w:jc w:val="center"/>
        <w:rPr>
          <w:sz w:val="36"/>
        </w:rPr>
      </w:pPr>
    </w:p>
    <w:p w:rsidR="00A91BAE" w:rsidRDefault="00A91BAE" w:rsidP="00A91BAE">
      <w:pPr>
        <w:jc w:val="center"/>
        <w:rPr>
          <w:sz w:val="36"/>
        </w:rPr>
      </w:pPr>
    </w:p>
    <w:p w:rsidR="00A91BAE" w:rsidRDefault="00A91BAE" w:rsidP="00FF534C">
      <w:pPr>
        <w:ind w:left="426" w:firstLine="141"/>
        <w:jc w:val="center"/>
        <w:rPr>
          <w:b/>
          <w:sz w:val="28"/>
          <w:szCs w:val="28"/>
        </w:rPr>
      </w:pPr>
    </w:p>
    <w:p w:rsidR="00A91BAE" w:rsidRDefault="00A91BAE" w:rsidP="00FF534C">
      <w:pPr>
        <w:ind w:left="426" w:firstLine="141"/>
        <w:jc w:val="center"/>
        <w:rPr>
          <w:b/>
          <w:sz w:val="28"/>
          <w:szCs w:val="28"/>
        </w:rPr>
      </w:pPr>
    </w:p>
    <w:p w:rsidR="00A91BAE" w:rsidRDefault="00A91BAE" w:rsidP="00FF534C">
      <w:pPr>
        <w:ind w:left="426" w:firstLine="141"/>
        <w:jc w:val="center"/>
        <w:rPr>
          <w:b/>
          <w:sz w:val="28"/>
          <w:szCs w:val="28"/>
        </w:rPr>
      </w:pPr>
    </w:p>
    <w:p w:rsidR="00A91BAE" w:rsidRDefault="00A91BAE" w:rsidP="00FF534C">
      <w:pPr>
        <w:ind w:left="426" w:firstLine="141"/>
        <w:jc w:val="center"/>
        <w:rPr>
          <w:b/>
          <w:sz w:val="28"/>
          <w:szCs w:val="28"/>
        </w:rPr>
      </w:pPr>
    </w:p>
    <w:p w:rsidR="00A91BAE" w:rsidRDefault="00A91BAE" w:rsidP="00FF534C">
      <w:pPr>
        <w:ind w:left="426" w:firstLine="141"/>
        <w:jc w:val="center"/>
        <w:rPr>
          <w:b/>
          <w:sz w:val="28"/>
          <w:szCs w:val="28"/>
        </w:rPr>
      </w:pPr>
    </w:p>
    <w:p w:rsidR="00A91BAE" w:rsidRDefault="00A91BAE" w:rsidP="00FF534C">
      <w:pPr>
        <w:ind w:left="426" w:firstLine="141"/>
        <w:jc w:val="center"/>
        <w:rPr>
          <w:b/>
          <w:sz w:val="28"/>
          <w:szCs w:val="28"/>
        </w:rPr>
      </w:pPr>
    </w:p>
    <w:p w:rsidR="00A91BAE" w:rsidRDefault="00A91BAE" w:rsidP="00FF534C">
      <w:pPr>
        <w:ind w:left="426" w:firstLine="141"/>
        <w:jc w:val="center"/>
        <w:rPr>
          <w:b/>
          <w:sz w:val="28"/>
          <w:szCs w:val="28"/>
        </w:rPr>
      </w:pPr>
    </w:p>
    <w:p w:rsidR="00A91BAE" w:rsidRDefault="00A91BAE" w:rsidP="00FF534C">
      <w:pPr>
        <w:ind w:left="426" w:firstLine="141"/>
        <w:jc w:val="center"/>
        <w:rPr>
          <w:b/>
          <w:sz w:val="28"/>
          <w:szCs w:val="28"/>
        </w:rPr>
      </w:pPr>
    </w:p>
    <w:p w:rsidR="00A91BAE" w:rsidRDefault="00A91BAE" w:rsidP="00FF534C">
      <w:pPr>
        <w:ind w:left="426" w:firstLine="141"/>
        <w:jc w:val="center"/>
        <w:rPr>
          <w:b/>
          <w:sz w:val="28"/>
          <w:szCs w:val="28"/>
        </w:rPr>
      </w:pPr>
    </w:p>
    <w:p w:rsidR="00A91BAE" w:rsidRDefault="00A91BAE" w:rsidP="00FF534C">
      <w:pPr>
        <w:ind w:left="426" w:firstLine="141"/>
        <w:jc w:val="center"/>
        <w:rPr>
          <w:b/>
          <w:sz w:val="28"/>
          <w:szCs w:val="28"/>
        </w:rPr>
      </w:pPr>
    </w:p>
    <w:p w:rsidR="00A91BAE" w:rsidRDefault="00A91BAE" w:rsidP="00FF534C">
      <w:pPr>
        <w:ind w:left="426" w:firstLine="141"/>
        <w:jc w:val="center"/>
        <w:rPr>
          <w:b/>
          <w:sz w:val="28"/>
          <w:szCs w:val="28"/>
        </w:rPr>
      </w:pPr>
    </w:p>
    <w:p w:rsidR="00A91BAE" w:rsidRDefault="00A91BAE" w:rsidP="00FF534C">
      <w:pPr>
        <w:ind w:left="426" w:firstLine="141"/>
        <w:jc w:val="center"/>
        <w:rPr>
          <w:b/>
          <w:sz w:val="28"/>
          <w:szCs w:val="28"/>
        </w:rPr>
      </w:pPr>
    </w:p>
    <w:p w:rsidR="00A91BAE" w:rsidRDefault="00A91BAE" w:rsidP="00FF534C">
      <w:pPr>
        <w:ind w:left="426" w:firstLine="141"/>
        <w:jc w:val="center"/>
        <w:rPr>
          <w:b/>
          <w:sz w:val="28"/>
          <w:szCs w:val="28"/>
        </w:rPr>
      </w:pPr>
    </w:p>
    <w:p w:rsidR="00FF534C" w:rsidRDefault="00FF534C" w:rsidP="00FF534C">
      <w:pPr>
        <w:ind w:left="426" w:firstLine="141"/>
        <w:jc w:val="center"/>
        <w:rPr>
          <w:b/>
          <w:sz w:val="28"/>
          <w:szCs w:val="28"/>
        </w:rPr>
      </w:pPr>
      <w:r w:rsidRPr="00FF534C">
        <w:rPr>
          <w:b/>
          <w:sz w:val="28"/>
          <w:szCs w:val="28"/>
        </w:rPr>
        <w:lastRenderedPageBreak/>
        <w:t>Содержание программы</w:t>
      </w:r>
    </w:p>
    <w:p w:rsidR="00B270F8" w:rsidRDefault="00B270F8" w:rsidP="00B270F8">
      <w:pPr>
        <w:rPr>
          <w:b/>
          <w:sz w:val="28"/>
          <w:szCs w:val="28"/>
        </w:rPr>
      </w:pPr>
    </w:p>
    <w:p w:rsidR="00C27DD7" w:rsidRDefault="00C27DD7" w:rsidP="00B270F8">
      <w:pPr>
        <w:rPr>
          <w:b/>
        </w:rPr>
      </w:pPr>
      <w:r>
        <w:rPr>
          <w:b/>
        </w:rPr>
        <w:t>10 класс</w:t>
      </w:r>
    </w:p>
    <w:p w:rsidR="00C27DD7" w:rsidRDefault="00C27DD7" w:rsidP="00FF534C">
      <w:pPr>
        <w:ind w:firstLine="567"/>
        <w:rPr>
          <w:b/>
        </w:rPr>
      </w:pPr>
    </w:p>
    <w:p w:rsidR="00C27DD7" w:rsidRDefault="00C27DD7" w:rsidP="00C27DD7">
      <w:pPr>
        <w:rPr>
          <w:b/>
        </w:rPr>
      </w:pPr>
      <w:r w:rsidRPr="00E61C3C">
        <w:rPr>
          <w:b/>
        </w:rPr>
        <w:t>Русская литература XIX века в контексте мировой культуры.</w:t>
      </w:r>
    </w:p>
    <w:p w:rsidR="00C27DD7" w:rsidRPr="00E61C3C" w:rsidRDefault="00C27DD7" w:rsidP="00C27DD7">
      <w:pPr>
        <w:rPr>
          <w:b/>
        </w:rPr>
      </w:pPr>
    </w:p>
    <w:p w:rsidR="00C27DD7" w:rsidRDefault="00C27DD7" w:rsidP="00C27DD7">
      <w:r w:rsidRPr="00E61C3C">
        <w:t>Основные темы и проблемы русской литературы XIX века (свобода, духовно-нравственные искания человека, обращение к народу в поисках нравственного идеала).</w:t>
      </w:r>
    </w:p>
    <w:p w:rsidR="00C27DD7" w:rsidRPr="00E61C3C" w:rsidRDefault="00C27DD7" w:rsidP="00C27DD7"/>
    <w:p w:rsidR="00C27DD7" w:rsidRDefault="00C27DD7" w:rsidP="00C27DD7">
      <w:pPr>
        <w:rPr>
          <w:b/>
        </w:rPr>
      </w:pPr>
      <w:r w:rsidRPr="00E61C3C">
        <w:rPr>
          <w:b/>
        </w:rPr>
        <w:t>Введение - 1ч</w:t>
      </w:r>
      <w:proofErr w:type="gramStart"/>
      <w:r w:rsidRPr="00E61C3C">
        <w:rPr>
          <w:b/>
        </w:rPr>
        <w:t xml:space="preserve"> .</w:t>
      </w:r>
      <w:proofErr w:type="gramEnd"/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 xml:space="preserve">Россия в первой половине XIX века. «Дней Александровых прекрасное начало». Отечественная война 1812года. Движение декабристов. Воцарение Николая I. Расцвет и упадок монархии. Оживление вольнолюбивых настроений. Литература первой половины XIX века. Отголоски классицизма. Сентиментализм. Возникновение романтизма. Жуковский. Батюшков. Рылеев. Баратынский. Тютчев. Романтизм Пушкина, Лермонтова и Гоголя. </w:t>
      </w:r>
      <w:proofErr w:type="gramStart"/>
      <w:r w:rsidRPr="00E61C3C">
        <w:t>Зарождение реализма (Крылов, Грибоедов, Пушкин, Лермонтов, Гоголь, «натуральная школа») и профессиональной русской критической мысли.</w:t>
      </w:r>
      <w:proofErr w:type="gramEnd"/>
    </w:p>
    <w:p w:rsidR="00C27DD7" w:rsidRPr="00E61C3C" w:rsidRDefault="00C27DD7" w:rsidP="00C27DD7">
      <w:r w:rsidRPr="00E61C3C">
        <w:t xml:space="preserve">Россия во второй половине XIX века. Падение крепостного права. Земельный вопрос. Развитие капитализма и демократизация общества. Судебные реформы. Охранительные, либеральные, славянофильские, почвеннические и революционные настроения. </w:t>
      </w:r>
      <w:proofErr w:type="gramStart"/>
      <w:r w:rsidRPr="00E61C3C">
        <w:t xml:space="preserve">Расцвет русского романа (Тургенев,  Гончаров, Л. Толстой, Достоевский), драматургии (Островский, Сухово-Кобылин). </w:t>
      </w:r>
      <w:proofErr w:type="gramEnd"/>
    </w:p>
    <w:p w:rsidR="00C27DD7" w:rsidRPr="00E61C3C" w:rsidRDefault="00C27DD7" w:rsidP="00C27DD7">
      <w:r w:rsidRPr="00E61C3C">
        <w:t xml:space="preserve">Русская поэзия. Судьбы романтизма и реализма в поэзии. Две основные тенденции в лирике: Некрасов, поэты его круга и Фет, Тютчев, Майков, Полонский. Критика социально-историческая (Чернышевский, Добролюбов, Писарев), «органическая» (Григорьев), эстетическая (Боткин, Страхов). </w:t>
      </w:r>
    </w:p>
    <w:p w:rsidR="00C27DD7" w:rsidRDefault="00C27DD7" w:rsidP="00C27DD7">
      <w:r w:rsidRPr="00E61C3C">
        <w:t xml:space="preserve">Зарождение народнической идеологии и литературы. Чехов как последний великий реалист. Наследие старой драмы, ее гибель и рождение новой драматургии в творчестве Чехова. </w:t>
      </w:r>
    </w:p>
    <w:p w:rsidR="00C27DD7" w:rsidRPr="00E61C3C" w:rsidRDefault="00C27DD7" w:rsidP="00C27DD7"/>
    <w:p w:rsidR="00C27DD7" w:rsidRPr="00E61C3C" w:rsidRDefault="00C27DD7" w:rsidP="00C27DD7">
      <w:pPr>
        <w:rPr>
          <w:b/>
        </w:rPr>
      </w:pPr>
      <w:r w:rsidRPr="00E61C3C">
        <w:rPr>
          <w:b/>
        </w:rPr>
        <w:t>Литература первой половины XIX века</w:t>
      </w:r>
    </w:p>
    <w:p w:rsidR="00C27DD7" w:rsidRDefault="00C27DD7" w:rsidP="00C27DD7">
      <w:pPr>
        <w:rPr>
          <w:b/>
        </w:rPr>
      </w:pPr>
      <w:r w:rsidRPr="00E61C3C">
        <w:rPr>
          <w:b/>
        </w:rPr>
        <w:t>Александр Сергеевич Пушкин - 8 ч.</w:t>
      </w:r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>Жизнь и творчество. Лирика Пушкина, ее гуманизм. Красота,  Добро, Истина  — три принципа пушкинского творчества". Национально-историческое и общечеловеческое содержание лирики.</w:t>
      </w:r>
    </w:p>
    <w:p w:rsidR="00C27DD7" w:rsidRPr="00E61C3C" w:rsidRDefault="00C27DD7" w:rsidP="00C27DD7">
      <w:r w:rsidRPr="00E61C3C">
        <w:t xml:space="preserve">Стихотворения: «Поэту», «Брожу ли я вдоль улиц шумных...», «Отцы пустынники и жены непорочны...»,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E61C3C">
        <w:t>Пиндемонти</w:t>
      </w:r>
      <w:proofErr w:type="spellEnd"/>
      <w:r w:rsidRPr="00E61C3C">
        <w:t xml:space="preserve">», «Разговор Книгопродавца с Поэтом», «Вольность», «Демон»,  «Осень» и др. </w:t>
      </w:r>
    </w:p>
    <w:p w:rsidR="00C27DD7" w:rsidRDefault="00C27DD7" w:rsidP="00C27DD7">
      <w:r w:rsidRPr="00E61C3C">
        <w:t>Слияние гражданских, философских и личных мотивов. Преодоление трагического представления о мире и месте человека в нем через приобщение к ходу истории. Вера в неостановимый поток жизни и преемственность поколений. Романтическая лирика и романтические поэмы. Историзм и народность  — основа реализма Пушкина. Развитие реализма в лирике и поэмах. «Медный всадник».</w:t>
      </w:r>
    </w:p>
    <w:p w:rsidR="00C27DD7" w:rsidRPr="00E61C3C" w:rsidRDefault="00C27DD7" w:rsidP="00C27DD7"/>
    <w:p w:rsidR="00C27DD7" w:rsidRDefault="00C27DD7" w:rsidP="00C27DD7">
      <w:pPr>
        <w:rPr>
          <w:b/>
        </w:rPr>
      </w:pPr>
      <w:r w:rsidRPr="00E61C3C">
        <w:rPr>
          <w:b/>
        </w:rPr>
        <w:t>Михаил Юрьевич Лермонтов - 6 ч.</w:t>
      </w:r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>Жизнь и творчество.</w:t>
      </w:r>
    </w:p>
    <w:p w:rsidR="00C27DD7" w:rsidRPr="00E61C3C" w:rsidRDefault="00C27DD7" w:rsidP="00C27DD7">
      <w:r w:rsidRPr="00E61C3C">
        <w:lastRenderedPageBreak/>
        <w:t xml:space="preserve">Ранние романтические стихотворения и поэмы. Основные настроения: чувство трагического одиночества, мятежный порыв в иной мир или к иной,  светлой и прекрасной жизни, любовь как страсть, приносящая страдания, чистота и красота поэзии как заповедные святыни сердца. </w:t>
      </w:r>
    </w:p>
    <w:p w:rsidR="00C27DD7" w:rsidRPr="00E61C3C" w:rsidRDefault="00C27DD7" w:rsidP="00C27DD7">
      <w:r w:rsidRPr="00E61C3C">
        <w:t xml:space="preserve">Трагическая судьба поэта и человека в бездуховном мире. Стихотворения: </w:t>
      </w:r>
      <w:proofErr w:type="gramStart"/>
      <w:r w:rsidRPr="00E61C3C">
        <w:t>«</w:t>
      </w:r>
      <w:proofErr w:type="spellStart"/>
      <w:r w:rsidRPr="00E61C3C">
        <w:t>Валерик</w:t>
      </w:r>
      <w:proofErr w:type="spellEnd"/>
      <w:r w:rsidRPr="00E61C3C">
        <w:t xml:space="preserve">», «Как часто, пестрою толпою окружен...», «Сон», «Выхожу один я на дорогу...», «Нет, я не Байрон, я другой...», «Молитва» («Я, Матерь Божия, </w:t>
      </w:r>
      <w:proofErr w:type="gramEnd"/>
    </w:p>
    <w:p w:rsidR="00C27DD7" w:rsidRPr="00E61C3C" w:rsidRDefault="00C27DD7" w:rsidP="00C27DD7">
      <w:r w:rsidRPr="00E61C3C">
        <w:t>ныне с молитвою...»), «Завещание».</w:t>
      </w:r>
    </w:p>
    <w:p w:rsidR="00C27DD7" w:rsidRPr="00E61C3C" w:rsidRDefault="00C27DD7" w:rsidP="00C27DD7">
      <w:r w:rsidRPr="00E61C3C">
        <w:t>Своеобразие художественного мира Лермонтова. Тема Родины, поэта и поэзии, любви, мотив одиночества. Романтизм и реализм в творчестве поэта.</w:t>
      </w:r>
    </w:p>
    <w:p w:rsidR="00C27DD7" w:rsidRPr="00E61C3C" w:rsidRDefault="00C27DD7" w:rsidP="00C27DD7">
      <w:r w:rsidRPr="00E61C3C">
        <w:t xml:space="preserve">Т е о </w:t>
      </w:r>
      <w:proofErr w:type="gramStart"/>
      <w:r w:rsidRPr="00E61C3C">
        <w:t>р</w:t>
      </w:r>
      <w:proofErr w:type="gramEnd"/>
      <w:r w:rsidRPr="00E61C3C">
        <w:t xml:space="preserve"> и я л и т е р а т у р ы.</w:t>
      </w:r>
    </w:p>
    <w:p w:rsidR="00C27DD7" w:rsidRDefault="00C27DD7" w:rsidP="00C27DD7">
      <w:r w:rsidRPr="00E61C3C">
        <w:t>Углубление понятий о романтизме и реализме, об их соотношении и взаимовлиянии.</w:t>
      </w:r>
    </w:p>
    <w:p w:rsidR="00C27DD7" w:rsidRPr="00E61C3C" w:rsidRDefault="00C27DD7" w:rsidP="00C27DD7"/>
    <w:p w:rsidR="00C27DD7" w:rsidRDefault="00C27DD7" w:rsidP="00C27DD7">
      <w:r w:rsidRPr="00E61C3C">
        <w:rPr>
          <w:b/>
        </w:rPr>
        <w:t>Николай Васильевич Гоголь - 7ч</w:t>
      </w:r>
      <w:r w:rsidRPr="00E61C3C">
        <w:t>.</w:t>
      </w:r>
    </w:p>
    <w:p w:rsidR="00C27DD7" w:rsidRPr="00E61C3C" w:rsidRDefault="00C27DD7" w:rsidP="00C27DD7"/>
    <w:p w:rsidR="00C27DD7" w:rsidRPr="00E61C3C" w:rsidRDefault="00C27DD7" w:rsidP="00C27DD7">
      <w:r w:rsidRPr="00E61C3C">
        <w:t>Жизнь и творчество. (Обзор.)</w:t>
      </w:r>
    </w:p>
    <w:p w:rsidR="00C27DD7" w:rsidRDefault="00C27DD7" w:rsidP="00C27DD7">
      <w:r w:rsidRPr="00E61C3C">
        <w:t>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поссорился Иван Иванович с Иваном Никифоровичем») и эпико-героическое («Тарас Бульба»).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 w:rsidRPr="00E61C3C">
        <w:t>Вий</w:t>
      </w:r>
      <w:proofErr w:type="spellEnd"/>
      <w:r w:rsidRPr="00E61C3C">
        <w:t>» — демоническое и ангельское). «Петербургские повести». «Невский проспект». Сочетание трагедийности и комизма, лирики и сатиры, реальности и фантастики. Петербург как мифический образ бездушного и обманного города.</w:t>
      </w:r>
    </w:p>
    <w:p w:rsidR="00C27DD7" w:rsidRPr="00E61C3C" w:rsidRDefault="00C27DD7" w:rsidP="00C27DD7"/>
    <w:p w:rsidR="00C27DD7" w:rsidRDefault="00C27DD7" w:rsidP="00C27DD7">
      <w:pPr>
        <w:rPr>
          <w:b/>
        </w:rPr>
      </w:pPr>
      <w:r w:rsidRPr="00E61C3C">
        <w:rPr>
          <w:b/>
        </w:rPr>
        <w:t>Литература второй половины XIX века - 2 ч.</w:t>
      </w:r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 xml:space="preserve"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</w:t>
      </w:r>
    </w:p>
    <w:p w:rsidR="00C27DD7" w:rsidRDefault="00C27DD7" w:rsidP="00C27DD7">
      <w:r w:rsidRPr="00E61C3C">
        <w:t>критика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</w:t>
      </w:r>
    </w:p>
    <w:p w:rsidR="00C27DD7" w:rsidRPr="00E61C3C" w:rsidRDefault="00C27DD7" w:rsidP="00C27DD7"/>
    <w:p w:rsidR="00C27DD7" w:rsidRPr="00E61C3C" w:rsidRDefault="00C27DD7" w:rsidP="00C27DD7">
      <w:pPr>
        <w:rPr>
          <w:b/>
        </w:rPr>
      </w:pPr>
      <w:r w:rsidRPr="00E61C3C">
        <w:rPr>
          <w:b/>
        </w:rPr>
        <w:t>Классическая русская литература и ее мировое признание.</w:t>
      </w:r>
    </w:p>
    <w:p w:rsidR="00C27DD7" w:rsidRDefault="00C27DD7" w:rsidP="00C27DD7">
      <w:pPr>
        <w:rPr>
          <w:b/>
        </w:rPr>
      </w:pPr>
      <w:r w:rsidRPr="00E61C3C">
        <w:rPr>
          <w:b/>
        </w:rPr>
        <w:t xml:space="preserve">Иван Александрович Гончаров  - 7 ч.  </w:t>
      </w:r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>Жизнь и творчество. (Обзор.)</w:t>
      </w:r>
    </w:p>
    <w:p w:rsidR="00C27DD7" w:rsidRPr="00E61C3C" w:rsidRDefault="00C27DD7" w:rsidP="00C27DD7">
      <w:r w:rsidRPr="00E61C3C">
        <w:t xml:space="preserve">Роман «Обломов». Социальная и нравственная проблематика. </w:t>
      </w:r>
      <w:proofErr w:type="gramStart"/>
      <w:r w:rsidRPr="00E61C3C">
        <w:t>Хорошее</w:t>
      </w:r>
      <w:proofErr w:type="gramEnd"/>
      <w:r w:rsidRPr="00E61C3C">
        <w:t xml:space="preserve"> и дурное в характере Обломова. Смысл его жизни и смерти. «</w:t>
      </w:r>
      <w:proofErr w:type="gramStart"/>
      <w:r w:rsidRPr="00E61C3C">
        <w:t>Обломовщина</w:t>
      </w:r>
      <w:proofErr w:type="gramEnd"/>
      <w:r w:rsidRPr="00E61C3C">
        <w:t xml:space="preserve">» как общественное явление. </w:t>
      </w:r>
    </w:p>
    <w:p w:rsidR="00C27DD7" w:rsidRPr="00E61C3C" w:rsidRDefault="00C27DD7" w:rsidP="00C27DD7">
      <w:r w:rsidRPr="00E61C3C">
        <w:t xml:space="preserve">Герои романа и их отношение к  0бломову. Авторская позиция и способы ее выражения в романе. </w:t>
      </w:r>
      <w:proofErr w:type="gramStart"/>
      <w:r w:rsidRPr="00E61C3C">
        <w:t>Роман «Обломов» в зеркале критики («Что такое обломовщина?»</w:t>
      </w:r>
      <w:proofErr w:type="gramEnd"/>
      <w:r w:rsidRPr="00E61C3C">
        <w:t xml:space="preserve"> </w:t>
      </w:r>
      <w:proofErr w:type="gramStart"/>
      <w:r w:rsidRPr="00E61C3C">
        <w:t>Н. А. Добролюбова, «Обломов» Д. И. Писарева).</w:t>
      </w:r>
      <w:proofErr w:type="gramEnd"/>
    </w:p>
    <w:p w:rsidR="00C27DD7" w:rsidRPr="00E61C3C" w:rsidRDefault="00C27DD7" w:rsidP="00C27DD7">
      <w:r w:rsidRPr="00E61C3C">
        <w:t xml:space="preserve">Т е о </w:t>
      </w:r>
      <w:proofErr w:type="gramStart"/>
      <w:r w:rsidRPr="00E61C3C">
        <w:t>р</w:t>
      </w:r>
      <w:proofErr w:type="gramEnd"/>
      <w:r w:rsidRPr="00E61C3C">
        <w:t xml:space="preserve"> и я  л и т е р а т у р ы.</w:t>
      </w:r>
    </w:p>
    <w:p w:rsidR="00C27DD7" w:rsidRPr="00E61C3C" w:rsidRDefault="00C27DD7" w:rsidP="00C27DD7">
      <w:r w:rsidRPr="00E61C3C">
        <w:t xml:space="preserve">Обобщение в литературе. </w:t>
      </w:r>
    </w:p>
    <w:p w:rsidR="00C27DD7" w:rsidRPr="00E61C3C" w:rsidRDefault="00C27DD7" w:rsidP="00C27DD7">
      <w:r w:rsidRPr="00E61C3C">
        <w:t xml:space="preserve">Типичное явление в литературе. Типическое как слияние общего и индивидуального, как проявление общего </w:t>
      </w:r>
      <w:proofErr w:type="gramStart"/>
      <w:r w:rsidRPr="00E61C3C">
        <w:t>через</w:t>
      </w:r>
      <w:proofErr w:type="gramEnd"/>
      <w:r w:rsidRPr="00E61C3C">
        <w:t xml:space="preserve"> индивидуальное. </w:t>
      </w:r>
    </w:p>
    <w:p w:rsidR="00C27DD7" w:rsidRDefault="00C27DD7" w:rsidP="00C27DD7">
      <w:r w:rsidRPr="00E61C3C">
        <w:t>Литературная критика.</w:t>
      </w:r>
    </w:p>
    <w:p w:rsidR="00C27DD7" w:rsidRDefault="00C27DD7" w:rsidP="00C27DD7"/>
    <w:p w:rsidR="00C27DD7" w:rsidRPr="00E61C3C" w:rsidRDefault="00C27DD7" w:rsidP="00C27DD7"/>
    <w:p w:rsidR="00C27DD7" w:rsidRDefault="00C27DD7" w:rsidP="00C27DD7">
      <w:pPr>
        <w:rPr>
          <w:b/>
        </w:rPr>
      </w:pPr>
      <w:r w:rsidRPr="00E61C3C">
        <w:rPr>
          <w:b/>
        </w:rPr>
        <w:lastRenderedPageBreak/>
        <w:t>Александр Николаевич Островский - 8 ч.</w:t>
      </w:r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 xml:space="preserve">Жизнь и творчество. (Обзор.) Периодизация творчества. Наследник Фонвизина, Грибоедова, Гоголя. Создатель русского сценического репертуара. Драма «Гроза». Ее народные истоки. Духовное самосознание Катерины. Нравственно </w:t>
      </w:r>
      <w:proofErr w:type="gramStart"/>
      <w:r w:rsidRPr="00E61C3C">
        <w:t>ценное</w:t>
      </w:r>
      <w:proofErr w:type="gramEnd"/>
      <w:r w:rsidRPr="00E61C3C">
        <w:t xml:space="preserve">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</w:t>
      </w:r>
      <w:proofErr w:type="gramStart"/>
      <w:r w:rsidRPr="00E61C3C">
        <w:t>религиозное</w:t>
      </w:r>
      <w:proofErr w:type="gramEnd"/>
      <w:r w:rsidRPr="00E61C3C"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 Драматургическое мастерство Островского. А. Н. Островский в критике («Луч света в темном царстве» Н. А. Добролюбова).</w:t>
      </w:r>
    </w:p>
    <w:p w:rsidR="00C27DD7" w:rsidRPr="00E61C3C" w:rsidRDefault="00C27DD7" w:rsidP="00C27DD7">
      <w:r w:rsidRPr="00E61C3C">
        <w:t xml:space="preserve">Т е о </w:t>
      </w:r>
      <w:proofErr w:type="gramStart"/>
      <w:r w:rsidRPr="00E61C3C">
        <w:t>р</w:t>
      </w:r>
      <w:proofErr w:type="gramEnd"/>
      <w:r w:rsidRPr="00E61C3C">
        <w:t xml:space="preserve"> и я л и т е р а т у р ы.</w:t>
      </w:r>
    </w:p>
    <w:p w:rsidR="00C27DD7" w:rsidRDefault="00C27DD7" w:rsidP="00C27DD7">
      <w:r w:rsidRPr="00E61C3C">
        <w:t>Углубление понятий о драме как роде литературы, о жанрах комедии, драмы, трагедии. Драматургический конфликт (развитие понятия)</w:t>
      </w:r>
    </w:p>
    <w:p w:rsidR="00C27DD7" w:rsidRPr="00E61C3C" w:rsidRDefault="00C27DD7" w:rsidP="00C27DD7"/>
    <w:p w:rsidR="00C27DD7" w:rsidRDefault="00C27DD7" w:rsidP="00C27DD7">
      <w:pPr>
        <w:rPr>
          <w:b/>
        </w:rPr>
      </w:pPr>
      <w:r w:rsidRPr="00E61C3C">
        <w:rPr>
          <w:b/>
        </w:rPr>
        <w:t>Иван Сергеевич Тургенев - 8 ч.</w:t>
      </w:r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>Жизнь и творчество. (Обзор.)</w:t>
      </w:r>
    </w:p>
    <w:p w:rsidR="00C27DD7" w:rsidRPr="00E61C3C" w:rsidRDefault="00C27DD7" w:rsidP="00C27DD7">
      <w:r w:rsidRPr="00E61C3C">
        <w:t>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  («Базаров» Д. И. Писарева).</w:t>
      </w:r>
    </w:p>
    <w:p w:rsidR="00C27DD7" w:rsidRPr="00E61C3C" w:rsidRDefault="00C27DD7" w:rsidP="00C27DD7">
      <w:r w:rsidRPr="00E61C3C">
        <w:t xml:space="preserve">Т е о </w:t>
      </w:r>
      <w:proofErr w:type="gramStart"/>
      <w:r w:rsidRPr="00E61C3C">
        <w:t>р</w:t>
      </w:r>
      <w:proofErr w:type="gramEnd"/>
      <w:r w:rsidRPr="00E61C3C">
        <w:t xml:space="preserve"> и я л и т е р а т у р ы.</w:t>
      </w:r>
    </w:p>
    <w:p w:rsidR="00C27DD7" w:rsidRDefault="00C27DD7" w:rsidP="00C27DD7">
      <w:proofErr w:type="gramStart"/>
      <w:r w:rsidRPr="00E61C3C">
        <w:t>Углубление понятия о романе (частная жизнь в исторической панораме.</w:t>
      </w:r>
      <w:proofErr w:type="gramEnd"/>
      <w:r w:rsidRPr="00E61C3C">
        <w:t xml:space="preserve"> Социально-бытовые и общечеловеческие стороны в романе).</w:t>
      </w:r>
    </w:p>
    <w:p w:rsidR="00C27DD7" w:rsidRPr="00E61C3C" w:rsidRDefault="00C27DD7" w:rsidP="00C27DD7"/>
    <w:p w:rsidR="00C27DD7" w:rsidRDefault="00C27DD7" w:rsidP="00C27DD7">
      <w:pPr>
        <w:rPr>
          <w:b/>
        </w:rPr>
      </w:pPr>
      <w:r w:rsidRPr="00E61C3C">
        <w:rPr>
          <w:b/>
        </w:rPr>
        <w:t>Федор Иванович Тютчев - 3 ч.</w:t>
      </w:r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 xml:space="preserve">Жизнь и творчество. Наследник классицизма и поэт-романтик. Философский характер </w:t>
      </w:r>
      <w:proofErr w:type="spellStart"/>
      <w:r w:rsidRPr="00E61C3C">
        <w:t>тютчевского</w:t>
      </w:r>
      <w:proofErr w:type="spellEnd"/>
      <w:r w:rsidRPr="00E61C3C">
        <w:t xml:space="preserve"> романтизма. Идеал Тютчева  — слияние человека с Природой и Историей, с «</w:t>
      </w:r>
      <w:proofErr w:type="spellStart"/>
      <w:r w:rsidRPr="00E61C3C">
        <w:t>божеско</w:t>
      </w:r>
      <w:proofErr w:type="spellEnd"/>
      <w:r w:rsidRPr="00E61C3C">
        <w:t xml:space="preserve"> - всемирной жизнью» и его неосуществимость. Сочетание разномасштабных образов природы (космический охват с конкретно-реалистической детализацией). Любовь как </w:t>
      </w:r>
    </w:p>
    <w:p w:rsidR="00C27DD7" w:rsidRPr="00E61C3C" w:rsidRDefault="00C27DD7" w:rsidP="00C27DD7">
      <w:r w:rsidRPr="00E61C3C">
        <w:t xml:space="preserve">стихийная сила и «поединок роковой». Основной жанр — лирический фрагмент («осколок» классицистических монументальных и масштабных жанров — героической или философской поэмы, торжественной или философской оды, вмещающий образы старых лирических или эпических жанровых форм). </w:t>
      </w:r>
      <w:proofErr w:type="spellStart"/>
      <w:r w:rsidRPr="00E61C3C">
        <w:t>Мифологизмы</w:t>
      </w:r>
      <w:proofErr w:type="spellEnd"/>
      <w:r w:rsidRPr="00E61C3C">
        <w:t>, архаизмы как признаки монументального стиля грандиозных творений. Стихотворения: «</w:t>
      </w:r>
      <w:proofErr w:type="spellStart"/>
      <w:r w:rsidRPr="00E61C3C">
        <w:t>Silentium</w:t>
      </w:r>
      <w:proofErr w:type="spellEnd"/>
      <w:r w:rsidRPr="00E61C3C">
        <w:t xml:space="preserve">!», </w:t>
      </w:r>
      <w:proofErr w:type="gramStart"/>
      <w:r w:rsidRPr="00E61C3C">
        <w:t xml:space="preserve">«Не то, что мните вы, природа...», «Еще земли печален вид...», «Как хорошо ты, о море ночное...», «Я встретил вас, и все былое...», «Эти бедные селенья...», «Нам не дано предугадать...», «Природа — сфинкс...», «Умом Россию не понять...», «О, </w:t>
      </w:r>
      <w:proofErr w:type="spellStart"/>
      <w:r w:rsidRPr="00E61C3C">
        <w:t>какубийственно</w:t>
      </w:r>
      <w:proofErr w:type="spellEnd"/>
      <w:r w:rsidRPr="00E61C3C">
        <w:t xml:space="preserve"> мы любим...».</w:t>
      </w:r>
      <w:proofErr w:type="gramEnd"/>
    </w:p>
    <w:p w:rsidR="00C27DD7" w:rsidRPr="00E61C3C" w:rsidRDefault="00C27DD7" w:rsidP="00C27DD7">
      <w:r w:rsidRPr="00E61C3C">
        <w:t xml:space="preserve">Т е о </w:t>
      </w:r>
      <w:proofErr w:type="gramStart"/>
      <w:r w:rsidRPr="00E61C3C">
        <w:t>р</w:t>
      </w:r>
      <w:proofErr w:type="gramEnd"/>
      <w:r w:rsidRPr="00E61C3C">
        <w:t xml:space="preserve"> и я л и т е р а т у р ы.</w:t>
      </w:r>
    </w:p>
    <w:p w:rsidR="00C27DD7" w:rsidRDefault="00C27DD7" w:rsidP="00C27DD7">
      <w:r>
        <w:t xml:space="preserve">Углубление понятия о лирике. </w:t>
      </w:r>
      <w:r w:rsidRPr="00E61C3C">
        <w:t>Судьба жанров оды и элегии в русской поэзии.</w:t>
      </w:r>
    </w:p>
    <w:p w:rsidR="00C27DD7" w:rsidRPr="00E61C3C" w:rsidRDefault="00C27DD7" w:rsidP="00C27DD7"/>
    <w:p w:rsidR="00C27DD7" w:rsidRDefault="00C27DD7" w:rsidP="00C27DD7">
      <w:pPr>
        <w:rPr>
          <w:b/>
        </w:rPr>
      </w:pPr>
    </w:p>
    <w:p w:rsidR="00C27DD7" w:rsidRDefault="00C27DD7" w:rsidP="00C27DD7">
      <w:pPr>
        <w:rPr>
          <w:b/>
        </w:rPr>
      </w:pPr>
    </w:p>
    <w:p w:rsidR="00C27DD7" w:rsidRDefault="00C27DD7" w:rsidP="00C27DD7">
      <w:pPr>
        <w:rPr>
          <w:b/>
        </w:rPr>
      </w:pPr>
    </w:p>
    <w:p w:rsidR="00C27DD7" w:rsidRDefault="00C27DD7" w:rsidP="00C27DD7">
      <w:r w:rsidRPr="00E61C3C">
        <w:rPr>
          <w:b/>
        </w:rPr>
        <w:lastRenderedPageBreak/>
        <w:t>Афанасий Афанасьевич Фет - 2 ч</w:t>
      </w:r>
      <w:r w:rsidRPr="00E61C3C">
        <w:t>.</w:t>
      </w:r>
    </w:p>
    <w:p w:rsidR="00C27DD7" w:rsidRPr="00E61C3C" w:rsidRDefault="00C27DD7" w:rsidP="00C27DD7"/>
    <w:p w:rsidR="00C27DD7" w:rsidRPr="00E61C3C" w:rsidRDefault="00C27DD7" w:rsidP="00C27DD7">
      <w:r w:rsidRPr="00E61C3C">
        <w:t>Жизнь и творчество. (Обзор.)</w:t>
      </w:r>
    </w:p>
    <w:p w:rsidR="00C27DD7" w:rsidRPr="00E61C3C" w:rsidRDefault="00C27DD7" w:rsidP="00C27DD7">
      <w:r w:rsidRPr="00E61C3C">
        <w:t>Двойственность личности и судьбы Фета-поэта и Фета 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 передать «мимолетное», «неуловимое». Романтические «</w:t>
      </w:r>
      <w:proofErr w:type="spellStart"/>
      <w:r w:rsidRPr="00E61C3C">
        <w:t>поэтизмы</w:t>
      </w:r>
      <w:proofErr w:type="spellEnd"/>
      <w:r w:rsidRPr="00E61C3C">
        <w:t xml:space="preserve">» и метафорический язык. Гармония и музыкальность поэтической </w:t>
      </w:r>
      <w:proofErr w:type="gramStart"/>
      <w:r w:rsidRPr="00E61C3C">
        <w:t>речи</w:t>
      </w:r>
      <w:proofErr w:type="gramEnd"/>
      <w:r w:rsidRPr="00E61C3C">
        <w:t xml:space="preserve"> и способы их достижения. Тема смерти и мотив трагизма человеческого бытия в поздней лирике Фета.</w:t>
      </w:r>
    </w:p>
    <w:p w:rsidR="00C27DD7" w:rsidRPr="00E61C3C" w:rsidRDefault="00C27DD7" w:rsidP="00C27DD7">
      <w:r w:rsidRPr="00E61C3C">
        <w:t>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 w:rsidR="00C27DD7" w:rsidRPr="00E61C3C" w:rsidRDefault="00C27DD7" w:rsidP="00C27DD7">
      <w:r w:rsidRPr="00E61C3C">
        <w:t xml:space="preserve">Т е о </w:t>
      </w:r>
      <w:proofErr w:type="gramStart"/>
      <w:r w:rsidRPr="00E61C3C">
        <w:t>р</w:t>
      </w:r>
      <w:proofErr w:type="gramEnd"/>
      <w:r w:rsidRPr="00E61C3C">
        <w:t xml:space="preserve"> и я л и т е р а т у р ы.</w:t>
      </w:r>
    </w:p>
    <w:p w:rsidR="00C27DD7" w:rsidRDefault="00C27DD7" w:rsidP="00C27DD7">
      <w:r>
        <w:t xml:space="preserve">Углубление понятия о лирике. </w:t>
      </w:r>
      <w:r w:rsidRPr="00E61C3C">
        <w:t>Композиция лирического стихотворения.</w:t>
      </w:r>
    </w:p>
    <w:p w:rsidR="00C27DD7" w:rsidRPr="00E61C3C" w:rsidRDefault="00C27DD7" w:rsidP="00C27DD7"/>
    <w:p w:rsidR="00C27DD7" w:rsidRDefault="00C27DD7" w:rsidP="00C27DD7">
      <w:pPr>
        <w:rPr>
          <w:b/>
        </w:rPr>
      </w:pPr>
      <w:r w:rsidRPr="00E61C3C">
        <w:rPr>
          <w:b/>
        </w:rPr>
        <w:t>Алексей Константинович Толстой - 2 ч.</w:t>
      </w:r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>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</w:t>
      </w:r>
    </w:p>
    <w:p w:rsidR="00C27DD7" w:rsidRDefault="00C27DD7" w:rsidP="00C27DD7">
      <w:r w:rsidRPr="00E61C3C">
        <w:t>Стихотворения: «Слеза дрожит в твоем ревнивом взоре...», «Против течения», «Государь ты наш батюшка...».</w:t>
      </w:r>
    </w:p>
    <w:p w:rsidR="00C27DD7" w:rsidRPr="00E61C3C" w:rsidRDefault="00C27DD7" w:rsidP="00C27DD7"/>
    <w:p w:rsidR="00C27DD7" w:rsidRDefault="00C27DD7" w:rsidP="00C27DD7">
      <w:pPr>
        <w:rPr>
          <w:b/>
        </w:rPr>
      </w:pPr>
      <w:r w:rsidRPr="00E61C3C">
        <w:rPr>
          <w:b/>
        </w:rPr>
        <w:t>Николай Алексеевич Некрасов - 10 ч.</w:t>
      </w:r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 xml:space="preserve">Жизнь и творчество. (Обзор.) Некрасов-журналист. Противоположность литературно-художественных взглядов Некрасова и Фета. Разрыв с романтиками и переход на позиции реализма. </w:t>
      </w:r>
      <w:proofErr w:type="spellStart"/>
      <w:r w:rsidRPr="00E61C3C">
        <w:t>Прозаизация</w:t>
      </w:r>
      <w:proofErr w:type="spellEnd"/>
      <w:r w:rsidRPr="00E61C3C">
        <w:t xml:space="preserve">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переживаний, Сатира Некрасова. </w:t>
      </w:r>
      <w:proofErr w:type="gramStart"/>
      <w:r w:rsidRPr="00E61C3C">
        <w:t>Героическое</w:t>
      </w:r>
      <w:proofErr w:type="gramEnd"/>
      <w:r w:rsidRPr="00E61C3C">
        <w:t xml:space="preserve">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</w:t>
      </w:r>
    </w:p>
    <w:p w:rsidR="00C27DD7" w:rsidRPr="00E61C3C" w:rsidRDefault="00C27DD7" w:rsidP="00C27DD7">
      <w:r w:rsidRPr="00E61C3C">
        <w:t>Стихотворения: «Рыцарь на час», «В дороге», «Надрывается сердце от муки...», «Душно! Без счастья и воли «Поэт и гражданин», «Элегия», «Умру я скоро...», «Музе», «Мы с тобой бестолковые люди...», «</w:t>
      </w:r>
      <w:proofErr w:type="gramStart"/>
      <w:r w:rsidRPr="00E61C3C">
        <w:t>О</w:t>
      </w:r>
      <w:proofErr w:type="gramEnd"/>
      <w:r w:rsidRPr="00E61C3C">
        <w:t xml:space="preserve"> Муза! Я у двери гроба...», «Я не люблю иронии твоей...», «Блажен незлобивый поэт...», «Внимая ужасам войны...», «Тройка», «Еду ли ночью по улице темной...»'.</w:t>
      </w:r>
    </w:p>
    <w:p w:rsidR="00C27DD7" w:rsidRPr="00E61C3C" w:rsidRDefault="00C27DD7" w:rsidP="00C27DD7">
      <w:r w:rsidRPr="00E61C3C">
        <w:t xml:space="preserve">Т е о </w:t>
      </w:r>
      <w:proofErr w:type="gramStart"/>
      <w:r w:rsidRPr="00E61C3C">
        <w:t>р</w:t>
      </w:r>
      <w:proofErr w:type="gramEnd"/>
      <w:r w:rsidRPr="00E61C3C">
        <w:t xml:space="preserve"> и я  л и т е р а т у р ы.</w:t>
      </w:r>
    </w:p>
    <w:p w:rsidR="00C27DD7" w:rsidRDefault="00C27DD7" w:rsidP="00C27DD7">
      <w:r w:rsidRPr="00E61C3C">
        <w:t xml:space="preserve">Понятие о народности искусства. </w:t>
      </w:r>
      <w:proofErr w:type="spellStart"/>
      <w:r w:rsidRPr="00E61C3C">
        <w:t>Фольклоризм</w:t>
      </w:r>
      <w:proofErr w:type="spellEnd"/>
      <w:r w:rsidRPr="00E61C3C">
        <w:t xml:space="preserve"> художественной литературы (развитие понятия).</w:t>
      </w:r>
    </w:p>
    <w:p w:rsidR="00C27DD7" w:rsidRPr="00E61C3C" w:rsidRDefault="00C27DD7" w:rsidP="00C27DD7"/>
    <w:p w:rsidR="00C27DD7" w:rsidRDefault="00C27DD7" w:rsidP="00C27DD7">
      <w:pPr>
        <w:rPr>
          <w:b/>
        </w:rPr>
      </w:pPr>
      <w:r w:rsidRPr="00E61C3C">
        <w:rPr>
          <w:b/>
        </w:rPr>
        <w:t xml:space="preserve">Михаил </w:t>
      </w:r>
      <w:proofErr w:type="spellStart"/>
      <w:r w:rsidRPr="00E61C3C">
        <w:rPr>
          <w:b/>
        </w:rPr>
        <w:t>Евграфович</w:t>
      </w:r>
      <w:proofErr w:type="spellEnd"/>
      <w:r w:rsidRPr="00E61C3C">
        <w:rPr>
          <w:b/>
        </w:rPr>
        <w:t xml:space="preserve"> Салтыков-Щедрин - 2 ч.</w:t>
      </w:r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>Жизнь и творчество. (Обзор.)</w:t>
      </w:r>
    </w:p>
    <w:p w:rsidR="00C27DD7" w:rsidRPr="00E61C3C" w:rsidRDefault="00C27DD7" w:rsidP="00C27DD7">
      <w:r w:rsidRPr="00E61C3C">
        <w:lastRenderedPageBreak/>
        <w:t>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 w:rsidR="00C27DD7" w:rsidRPr="00E61C3C" w:rsidRDefault="00C27DD7" w:rsidP="00C27DD7">
      <w:r w:rsidRPr="00E61C3C">
        <w:t xml:space="preserve">Т е о </w:t>
      </w:r>
      <w:proofErr w:type="gramStart"/>
      <w:r w:rsidRPr="00E61C3C">
        <w:t>р</w:t>
      </w:r>
      <w:proofErr w:type="gramEnd"/>
      <w:r w:rsidRPr="00E61C3C">
        <w:t xml:space="preserve"> и я  л и т е р а т у р ы.</w:t>
      </w:r>
    </w:p>
    <w:p w:rsidR="00C27DD7" w:rsidRDefault="00C27DD7" w:rsidP="00C27DD7">
      <w:r w:rsidRPr="00E61C3C">
        <w:t xml:space="preserve">Фантастика, гротеск и </w:t>
      </w:r>
      <w:r>
        <w:t>эзопов язык (развитие понятий)</w:t>
      </w:r>
      <w:proofErr w:type="gramStart"/>
      <w:r>
        <w:t>.</w:t>
      </w:r>
      <w:r w:rsidRPr="00E61C3C">
        <w:t>С</w:t>
      </w:r>
      <w:proofErr w:type="gramEnd"/>
      <w:r w:rsidRPr="00E61C3C">
        <w:t xml:space="preserve">атира как выражение </w:t>
      </w:r>
      <w:r>
        <w:t xml:space="preserve">общественной позиции писателя. </w:t>
      </w:r>
      <w:r w:rsidRPr="00E61C3C">
        <w:t>Жанр памфлета (начальные представления)</w:t>
      </w:r>
    </w:p>
    <w:p w:rsidR="00C27DD7" w:rsidRPr="00E61C3C" w:rsidRDefault="00C27DD7" w:rsidP="00C27DD7"/>
    <w:p w:rsidR="00C27DD7" w:rsidRDefault="00C27DD7" w:rsidP="00C27DD7">
      <w:pPr>
        <w:rPr>
          <w:b/>
        </w:rPr>
      </w:pPr>
      <w:r w:rsidRPr="00E61C3C">
        <w:rPr>
          <w:b/>
        </w:rPr>
        <w:t>Лев Николаевич Толстой - 14 ч.</w:t>
      </w:r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 xml:space="preserve">Жизнь и творчество. (Обзор.) Начало творческого пути. Духовные искания, их отражение в трилогии «Детство», «Отрочество», «Юность». Становление типа толстовского героя  </w:t>
      </w:r>
      <w:proofErr w:type="gramStart"/>
      <w:r w:rsidRPr="00E61C3C">
        <w:t>—п</w:t>
      </w:r>
      <w:proofErr w:type="gramEnd"/>
      <w:r w:rsidRPr="00E61C3C">
        <w:t xml:space="preserve">росвещенного правдоискателя, ищущего совершенства. Нравственная чистота писательского взгляда на человека и мир. «Война и мир»  — вершина творчества Л.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независимости, Народ и «мысль народная» в изображении писателя. Просвещенные герои и их судьбы в водовороте исторических событий. Духовные искания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</w:t>
      </w:r>
      <w:proofErr w:type="spellStart"/>
      <w:r w:rsidRPr="00E61C3C">
        <w:t>Толстого</w:t>
      </w:r>
      <w:proofErr w:type="gramStart"/>
      <w:r w:rsidRPr="00E61C3C">
        <w:t>,р</w:t>
      </w:r>
      <w:proofErr w:type="gramEnd"/>
      <w:r w:rsidRPr="00E61C3C">
        <w:t>еализованные</w:t>
      </w:r>
      <w:proofErr w:type="spellEnd"/>
      <w:r w:rsidRPr="00E61C3C">
        <w:t xml:space="preserve">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C27DD7" w:rsidRPr="00E61C3C" w:rsidRDefault="00C27DD7" w:rsidP="00C27DD7">
      <w:r w:rsidRPr="00E61C3C">
        <w:t xml:space="preserve">Те о </w:t>
      </w:r>
      <w:proofErr w:type="gramStart"/>
      <w:r w:rsidRPr="00E61C3C">
        <w:t>р</w:t>
      </w:r>
      <w:proofErr w:type="gramEnd"/>
      <w:r w:rsidRPr="00E61C3C">
        <w:t xml:space="preserve"> и я  л и т е р а т у р ы.</w:t>
      </w:r>
    </w:p>
    <w:p w:rsidR="00C27DD7" w:rsidRPr="00E61C3C" w:rsidRDefault="00C27DD7" w:rsidP="00C27DD7">
      <w:r w:rsidRPr="00E61C3C">
        <w:t>Углубление п</w:t>
      </w:r>
      <w:r>
        <w:t xml:space="preserve">онятия о романе. Роман-эпопея. </w:t>
      </w:r>
      <w:r w:rsidRPr="00E61C3C">
        <w:t xml:space="preserve">Внутренний монолог (развитие понятия). </w:t>
      </w:r>
    </w:p>
    <w:p w:rsidR="00C27DD7" w:rsidRDefault="00C27DD7" w:rsidP="00C27DD7">
      <w:r w:rsidRPr="00E61C3C">
        <w:t>Психологизм художественной прозы (развитие понятия)</w:t>
      </w:r>
    </w:p>
    <w:p w:rsidR="00C27DD7" w:rsidRPr="00E61C3C" w:rsidRDefault="00C27DD7" w:rsidP="00C27DD7"/>
    <w:p w:rsidR="00C27DD7" w:rsidRDefault="00C27DD7" w:rsidP="00C27DD7">
      <w:pPr>
        <w:rPr>
          <w:b/>
        </w:rPr>
      </w:pPr>
      <w:r w:rsidRPr="00E61C3C">
        <w:rPr>
          <w:b/>
        </w:rPr>
        <w:t>Федор Михайлович Достоевский - 8 ч.</w:t>
      </w:r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>Жизнь и творчество. (Обзор.) Достоевский, Гоголь и «натуральная школа».</w:t>
      </w:r>
    </w:p>
    <w:p w:rsidR="00C27DD7" w:rsidRPr="00E61C3C" w:rsidRDefault="00C27DD7" w:rsidP="00C27DD7">
      <w:r w:rsidRPr="00E61C3C">
        <w:t xml:space="preserve"> 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</w:t>
      </w:r>
    </w:p>
    <w:p w:rsidR="00C27DD7" w:rsidRPr="00E61C3C" w:rsidRDefault="00C27DD7" w:rsidP="00C27DD7">
      <w:r w:rsidRPr="00E61C3C">
        <w:t xml:space="preserve">Т е о </w:t>
      </w:r>
      <w:proofErr w:type="gramStart"/>
      <w:r w:rsidRPr="00E61C3C">
        <w:t>р</w:t>
      </w:r>
      <w:proofErr w:type="gramEnd"/>
      <w:r w:rsidRPr="00E61C3C">
        <w:t xml:space="preserve"> и я  л и т е р а т у р ы.</w:t>
      </w:r>
    </w:p>
    <w:p w:rsidR="00C27DD7" w:rsidRDefault="00C27DD7" w:rsidP="00C27DD7">
      <w:r w:rsidRPr="00E61C3C">
        <w:t>Углубление понятия о романе (роман нравственно-психологический, роман идеологический). Психологизм и способы его выражения в романах Толстого и Достоевского.</w:t>
      </w:r>
    </w:p>
    <w:p w:rsidR="00C27DD7" w:rsidRPr="00E61C3C" w:rsidRDefault="00C27DD7" w:rsidP="00C27DD7"/>
    <w:p w:rsidR="00C27DD7" w:rsidRDefault="00C27DD7" w:rsidP="00C27DD7">
      <w:pPr>
        <w:rPr>
          <w:b/>
        </w:rPr>
      </w:pPr>
    </w:p>
    <w:p w:rsidR="00C27DD7" w:rsidRDefault="00C27DD7" w:rsidP="00C27DD7">
      <w:pPr>
        <w:rPr>
          <w:b/>
        </w:rPr>
      </w:pPr>
      <w:r w:rsidRPr="00E61C3C">
        <w:rPr>
          <w:b/>
        </w:rPr>
        <w:lastRenderedPageBreak/>
        <w:t>Николай Семенович Лесков - 3 ч.</w:t>
      </w:r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>Жизнь и творчество. (Обзор.)</w:t>
      </w:r>
    </w:p>
    <w:p w:rsidR="00C27DD7" w:rsidRPr="00E61C3C" w:rsidRDefault="00C27DD7" w:rsidP="00C27DD7">
      <w:r w:rsidRPr="00E61C3C">
        <w:t>Бытовые повести и жанр «русской новеллы». Антинигилистические романы. Правдоискатели и народные праведники.</w:t>
      </w:r>
    </w:p>
    <w:p w:rsidR="00C27DD7" w:rsidRPr="00E61C3C" w:rsidRDefault="00C27DD7" w:rsidP="00C27DD7">
      <w:r w:rsidRPr="00E61C3C">
        <w:t xml:space="preserve">Повесть «Очарованный странник» и ее герой Иван </w:t>
      </w:r>
      <w:proofErr w:type="spellStart"/>
      <w:r w:rsidRPr="00E61C3C">
        <w:t>Флягин</w:t>
      </w:r>
      <w:proofErr w:type="spellEnd"/>
      <w:r w:rsidRPr="00E61C3C">
        <w:t>. Фольклорное начало в повести. Талант и творческий дух человека из народа.</w:t>
      </w:r>
    </w:p>
    <w:p w:rsidR="00C27DD7" w:rsidRPr="00E61C3C" w:rsidRDefault="00C27DD7" w:rsidP="00C27DD7">
      <w:r w:rsidRPr="00E61C3C">
        <w:t>«Тупейный художник». Самобытные характеры и необычные судьбы, исключительность обстоятельств, любовь к жизни и людям, нравственная стойкость  — основные мотивы повествования Лескова о русском человеке.</w:t>
      </w:r>
    </w:p>
    <w:p w:rsidR="00C27DD7" w:rsidRPr="00E61C3C" w:rsidRDefault="00C27DD7" w:rsidP="00C27DD7">
      <w:r w:rsidRPr="00E61C3C">
        <w:t>(Изучается одно произведение по выбору.)</w:t>
      </w:r>
    </w:p>
    <w:p w:rsidR="00C27DD7" w:rsidRPr="00E61C3C" w:rsidRDefault="00C27DD7" w:rsidP="00C27DD7">
      <w:r w:rsidRPr="00E61C3C">
        <w:t xml:space="preserve">Т е о </w:t>
      </w:r>
      <w:proofErr w:type="gramStart"/>
      <w:r w:rsidRPr="00E61C3C">
        <w:t>р</w:t>
      </w:r>
      <w:proofErr w:type="gramEnd"/>
      <w:r w:rsidRPr="00E61C3C">
        <w:t xml:space="preserve"> и я л и т е р а т у р ы.</w:t>
      </w:r>
    </w:p>
    <w:p w:rsidR="00C27DD7" w:rsidRDefault="00C27DD7" w:rsidP="00C27DD7">
      <w:r>
        <w:t xml:space="preserve">Формы повествования. </w:t>
      </w:r>
      <w:r w:rsidRPr="00E61C3C">
        <w:t xml:space="preserve">Проблема </w:t>
      </w:r>
      <w:proofErr w:type="spellStart"/>
      <w:r w:rsidRPr="00E61C3C">
        <w:t>сказа</w:t>
      </w:r>
      <w:proofErr w:type="gramStart"/>
      <w:r w:rsidRPr="00E61C3C">
        <w:t>.П</w:t>
      </w:r>
      <w:proofErr w:type="gramEnd"/>
      <w:r w:rsidRPr="00E61C3C">
        <w:t>онятие</w:t>
      </w:r>
      <w:proofErr w:type="spellEnd"/>
      <w:r w:rsidRPr="00E61C3C">
        <w:t xml:space="preserve"> о стилизации.</w:t>
      </w:r>
    </w:p>
    <w:p w:rsidR="00C27DD7" w:rsidRPr="00E61C3C" w:rsidRDefault="00C27DD7" w:rsidP="00C27DD7"/>
    <w:p w:rsidR="00C27DD7" w:rsidRDefault="00C27DD7" w:rsidP="00C27DD7">
      <w:pPr>
        <w:rPr>
          <w:b/>
        </w:rPr>
      </w:pPr>
      <w:r w:rsidRPr="00E61C3C">
        <w:rPr>
          <w:b/>
        </w:rPr>
        <w:t>Антон Павлович Чехов - 8 ч.</w:t>
      </w:r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 xml:space="preserve">Жизнь и творчество. Сотрудничество в юмористических журналах. Основные жанры  </w:t>
      </w:r>
      <w:proofErr w:type="gramStart"/>
      <w:r w:rsidRPr="00E61C3C">
        <w:t>—с</w:t>
      </w:r>
      <w:proofErr w:type="gramEnd"/>
      <w:r w:rsidRPr="00E61C3C">
        <w:t>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 Человек в футляре», «</w:t>
      </w:r>
      <w:proofErr w:type="spellStart"/>
      <w:r w:rsidRPr="00E61C3C">
        <w:t>Ионыч</w:t>
      </w:r>
      <w:proofErr w:type="spellEnd"/>
      <w:r w:rsidRPr="00E61C3C">
        <w:t>», «Дом с мезонином», «Студент», «Дама с собачкой», «Случай из практики», «Черный монах»  и др.</w:t>
      </w:r>
    </w:p>
    <w:p w:rsidR="00C27DD7" w:rsidRPr="00C27DD7" w:rsidRDefault="00C27DD7" w:rsidP="00C27DD7">
      <w:r w:rsidRPr="00E61C3C">
        <w:t xml:space="preserve">«Вишневый сад». Образ вишневого сада, старые и новые хозяева как прошлое, настоящее и будущее России. Лирическое и трагическое начала  в пьесе, роль фарсовых эпизодов и комических персонажей. </w:t>
      </w:r>
      <w:proofErr w:type="spellStart"/>
      <w:r w:rsidRPr="00E61C3C">
        <w:t>Психологизация</w:t>
      </w:r>
      <w:proofErr w:type="spellEnd"/>
      <w:r w:rsidRPr="00E61C3C">
        <w:t xml:space="preserve"> ремарки. Символическая образность, «</w:t>
      </w:r>
      <w:proofErr w:type="spellStart"/>
      <w:r w:rsidRPr="00E61C3C">
        <w:t>бессобытийность</w:t>
      </w:r>
      <w:proofErr w:type="spellEnd"/>
      <w:r w:rsidRPr="00E61C3C">
        <w:t>», «подводное течение». Значение художественного наследия Чехова для русской и мировой литературы.</w:t>
      </w:r>
    </w:p>
    <w:p w:rsidR="00C27DD7" w:rsidRPr="00E61C3C" w:rsidRDefault="00C27DD7" w:rsidP="00C27DD7">
      <w:r w:rsidRPr="00E61C3C">
        <w:t xml:space="preserve">Т е о </w:t>
      </w:r>
      <w:proofErr w:type="gramStart"/>
      <w:r w:rsidRPr="00E61C3C">
        <w:t>р</w:t>
      </w:r>
      <w:proofErr w:type="gramEnd"/>
      <w:r w:rsidRPr="00E61C3C">
        <w:t xml:space="preserve"> и я  л и т е р а т у р ы.</w:t>
      </w:r>
    </w:p>
    <w:p w:rsidR="00C27DD7" w:rsidRDefault="00C27DD7" w:rsidP="00C27DD7">
      <w:r w:rsidRPr="00E61C3C">
        <w:t>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Сочетание лирики и комизма. Понятие о лирической комедии.</w:t>
      </w:r>
    </w:p>
    <w:p w:rsidR="00C27DD7" w:rsidRPr="00E61C3C" w:rsidRDefault="00C27DD7" w:rsidP="00C27DD7"/>
    <w:p w:rsidR="00C27DD7" w:rsidRDefault="00C27DD7" w:rsidP="00C27DD7">
      <w:pPr>
        <w:rPr>
          <w:b/>
        </w:rPr>
      </w:pPr>
      <w:proofErr w:type="gramStart"/>
      <w:r w:rsidRPr="00E61C3C">
        <w:rPr>
          <w:b/>
        </w:rPr>
        <w:t>Из</w:t>
      </w:r>
      <w:proofErr w:type="gramEnd"/>
      <w:r w:rsidRPr="00E61C3C">
        <w:rPr>
          <w:b/>
        </w:rPr>
        <w:t xml:space="preserve"> </w:t>
      </w:r>
      <w:proofErr w:type="gramStart"/>
      <w:r w:rsidRPr="00E61C3C">
        <w:rPr>
          <w:b/>
        </w:rPr>
        <w:t>литература</w:t>
      </w:r>
      <w:proofErr w:type="gramEnd"/>
      <w:r w:rsidRPr="00E61C3C">
        <w:rPr>
          <w:b/>
        </w:rPr>
        <w:t xml:space="preserve"> народов России - 1 ч</w:t>
      </w:r>
    </w:p>
    <w:p w:rsidR="00C27DD7" w:rsidRDefault="00C27DD7" w:rsidP="00C27DD7">
      <w:pPr>
        <w:rPr>
          <w:b/>
        </w:rPr>
      </w:pPr>
      <w:proofErr w:type="spellStart"/>
      <w:r w:rsidRPr="00E61C3C">
        <w:rPr>
          <w:b/>
        </w:rPr>
        <w:t>Коста</w:t>
      </w:r>
      <w:proofErr w:type="spellEnd"/>
      <w:r w:rsidRPr="00E61C3C">
        <w:rPr>
          <w:b/>
        </w:rPr>
        <w:t xml:space="preserve"> Хетагуров.</w:t>
      </w:r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>Жизнь и творчество осетинского поэта. (Обзор.)</w:t>
      </w:r>
    </w:p>
    <w:p w:rsidR="00C27DD7" w:rsidRPr="00E61C3C" w:rsidRDefault="00C27DD7" w:rsidP="00C27DD7">
      <w:r w:rsidRPr="00E61C3C">
        <w:t>Стихотворения из сборника «Осетинская лира».</w:t>
      </w:r>
    </w:p>
    <w:p w:rsidR="00C27DD7" w:rsidRPr="00E61C3C" w:rsidRDefault="00C27DD7" w:rsidP="00C27DD7">
      <w:r w:rsidRPr="00E61C3C">
        <w:t xml:space="preserve">Поэзия Хетагурова и фольклор. Близость творчества Хетагурова поэзии Н. А. Некрасова. Изображение  тяжелой жизни простого народа, тема женской судьбы, образ горянки. </w:t>
      </w:r>
    </w:p>
    <w:p w:rsidR="00C27DD7" w:rsidRPr="00E61C3C" w:rsidRDefault="00C27DD7" w:rsidP="00C27DD7">
      <w:r w:rsidRPr="00E61C3C">
        <w:t xml:space="preserve">Специфика художественной образности в русскоязычных произведениях поэта. Из зарубежной литературы. Обзор зарубежной литературы второй половины XIX века. Основные тенденции в развитии литературы второй половины XIX века. Поздний романтизм. Романтизм как доминанта литературного процесса. Символизм. </w:t>
      </w:r>
    </w:p>
    <w:p w:rsidR="00C27DD7" w:rsidRPr="00E61C3C" w:rsidRDefault="00C27DD7" w:rsidP="00C27DD7"/>
    <w:p w:rsidR="00C27DD7" w:rsidRPr="00E61C3C" w:rsidRDefault="00C27DD7" w:rsidP="00C27DD7">
      <w:pPr>
        <w:rPr>
          <w:b/>
        </w:rPr>
      </w:pPr>
      <w:r w:rsidRPr="00E61C3C">
        <w:rPr>
          <w:b/>
        </w:rPr>
        <w:t>Из зарубежной литературы - 2 ч</w:t>
      </w:r>
    </w:p>
    <w:p w:rsidR="00C27DD7" w:rsidRDefault="00C27DD7" w:rsidP="00C27DD7">
      <w:pPr>
        <w:rPr>
          <w:b/>
        </w:rPr>
      </w:pPr>
      <w:proofErr w:type="gramStart"/>
      <w:r w:rsidRPr="00E61C3C">
        <w:rPr>
          <w:b/>
        </w:rPr>
        <w:t>Ги де</w:t>
      </w:r>
      <w:proofErr w:type="gramEnd"/>
      <w:r w:rsidRPr="00E61C3C">
        <w:rPr>
          <w:b/>
        </w:rPr>
        <w:t xml:space="preserve"> Мопассан.</w:t>
      </w:r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>Слово о писателе.</w:t>
      </w:r>
    </w:p>
    <w:p w:rsidR="00C27DD7" w:rsidRDefault="00C27DD7" w:rsidP="00C27DD7">
      <w:r w:rsidRPr="00E61C3C">
        <w:lastRenderedPageBreak/>
        <w:t>«Ожерелье». Новелла об обыкновенных и честных людях, обделенных земными благами. Психологическая острота сюжета.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C27DD7" w:rsidRPr="00E61C3C" w:rsidRDefault="00C27DD7" w:rsidP="00C27DD7"/>
    <w:p w:rsidR="00C27DD7" w:rsidRDefault="00C27DD7" w:rsidP="00C27DD7">
      <w:r w:rsidRPr="00E61C3C">
        <w:rPr>
          <w:b/>
        </w:rPr>
        <w:t>Генрик Ибсен</w:t>
      </w:r>
      <w:r w:rsidRPr="00E61C3C">
        <w:t xml:space="preserve">. </w:t>
      </w:r>
    </w:p>
    <w:p w:rsidR="00C27DD7" w:rsidRDefault="00C27DD7" w:rsidP="00C27DD7"/>
    <w:p w:rsidR="00C27DD7" w:rsidRPr="00E61C3C" w:rsidRDefault="00C27DD7" w:rsidP="00C27DD7">
      <w:r w:rsidRPr="00E61C3C">
        <w:t>Слово о писателе.</w:t>
      </w:r>
    </w:p>
    <w:p w:rsidR="00C27DD7" w:rsidRDefault="00C27DD7" w:rsidP="00C27DD7">
      <w:r w:rsidRPr="00E61C3C">
        <w:t>«Кукольный дом». Проблема социального неравенства и права женщины. Жизнь-игра и героиня-кукла. Обнажение лицемерия и цинизма социальных отношений. Мораль естественная и мораль ложная. Неразрешимость конфликта. «Кукольный дом» как «драма идей» и психологическая драма.</w:t>
      </w:r>
    </w:p>
    <w:p w:rsidR="00C27DD7" w:rsidRPr="00E61C3C" w:rsidRDefault="00C27DD7" w:rsidP="00C27DD7"/>
    <w:p w:rsidR="00C27DD7" w:rsidRDefault="00C27DD7" w:rsidP="00C27DD7">
      <w:pPr>
        <w:rPr>
          <w:b/>
        </w:rPr>
      </w:pPr>
      <w:proofErr w:type="spellStart"/>
      <w:r w:rsidRPr="00E61C3C">
        <w:rPr>
          <w:b/>
        </w:rPr>
        <w:t>Артюр</w:t>
      </w:r>
      <w:proofErr w:type="spellEnd"/>
      <w:r w:rsidRPr="00E61C3C">
        <w:rPr>
          <w:b/>
        </w:rPr>
        <w:t xml:space="preserve"> Рембо.</w:t>
      </w:r>
    </w:p>
    <w:p w:rsidR="00C27DD7" w:rsidRPr="00E61C3C" w:rsidRDefault="00C27DD7" w:rsidP="00C27DD7">
      <w:pPr>
        <w:rPr>
          <w:b/>
        </w:rPr>
      </w:pPr>
    </w:p>
    <w:p w:rsidR="00C27DD7" w:rsidRPr="00E61C3C" w:rsidRDefault="00C27DD7" w:rsidP="00C27DD7">
      <w:r w:rsidRPr="00E61C3C">
        <w:t>Слово о писателе.</w:t>
      </w:r>
    </w:p>
    <w:p w:rsidR="00C27DD7" w:rsidRPr="00E61C3C" w:rsidRDefault="00C27DD7" w:rsidP="00C27DD7">
      <w:pPr>
        <w:rPr>
          <w:b/>
        </w:rPr>
      </w:pPr>
      <w:r w:rsidRPr="00E61C3C">
        <w:t xml:space="preserve">«Пьяный корабль». Пафос разрыва со всем устоявшимся, закосневшим. Апология стихийности, </w:t>
      </w:r>
      <w:proofErr w:type="spellStart"/>
      <w:r w:rsidRPr="00E61C3C">
        <w:t>раскрепощенности</w:t>
      </w:r>
      <w:proofErr w:type="spellEnd"/>
      <w:r w:rsidRPr="00E61C3C">
        <w:t xml:space="preserve">, свободы и своеволия художника. Склонность к деформации образа, к смешению пропорций, стиранию грани между </w:t>
      </w:r>
      <w:proofErr w:type="gramStart"/>
      <w:r w:rsidRPr="00E61C3C">
        <w:t>реальным</w:t>
      </w:r>
      <w:proofErr w:type="gramEnd"/>
      <w:r w:rsidRPr="00E61C3C">
        <w:t xml:space="preserve"> и воображаемым. Символизм стихотворения. Своеобразие поэтического языка.</w:t>
      </w: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B270F8" w:rsidRDefault="00B270F8" w:rsidP="00B270F8">
      <w:pPr>
        <w:rPr>
          <w:bCs/>
        </w:rPr>
      </w:pPr>
    </w:p>
    <w:p w:rsidR="00C27DD7" w:rsidRDefault="00C27DD7" w:rsidP="00B270F8">
      <w:pPr>
        <w:rPr>
          <w:b/>
        </w:rPr>
      </w:pPr>
      <w:r>
        <w:rPr>
          <w:b/>
        </w:rPr>
        <w:lastRenderedPageBreak/>
        <w:t>11 класс</w:t>
      </w:r>
    </w:p>
    <w:p w:rsidR="00C27DD7" w:rsidRDefault="00C27DD7" w:rsidP="00FF534C">
      <w:pPr>
        <w:ind w:firstLine="567"/>
        <w:rPr>
          <w:b/>
        </w:rPr>
      </w:pPr>
    </w:p>
    <w:p w:rsidR="00FF534C" w:rsidRDefault="00FF534C" w:rsidP="00C27DD7">
      <w:pPr>
        <w:rPr>
          <w:b/>
        </w:rPr>
      </w:pPr>
      <w:r w:rsidRPr="007F398A">
        <w:rPr>
          <w:b/>
        </w:rPr>
        <w:t>Введение - 1ч.</w:t>
      </w:r>
    </w:p>
    <w:p w:rsidR="00C27DD7" w:rsidRPr="007F398A" w:rsidRDefault="00C27DD7" w:rsidP="00C27DD7">
      <w:pPr>
        <w:rPr>
          <w:b/>
        </w:rPr>
      </w:pPr>
    </w:p>
    <w:p w:rsidR="00FF534C" w:rsidRDefault="00FF534C" w:rsidP="00C27DD7">
      <w:pPr>
        <w:jc w:val="both"/>
      </w:pPr>
      <w:r w:rsidRPr="007F398A">
        <w:t>Русская литература в контексте мировой художественной культуры ХХ столетия. Литература и глобальные исторические потрясения в судьбе России в ХХ 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C27DD7" w:rsidRDefault="00C27DD7" w:rsidP="00C27DD7"/>
    <w:p w:rsidR="00FF534C" w:rsidRDefault="00FF534C" w:rsidP="00C27DD7">
      <w:pPr>
        <w:rPr>
          <w:b/>
        </w:rPr>
      </w:pPr>
      <w:r w:rsidRPr="007F398A">
        <w:rPr>
          <w:b/>
        </w:rPr>
        <w:t xml:space="preserve">Литература начала ХХ века </w:t>
      </w:r>
    </w:p>
    <w:p w:rsidR="00C27DD7" w:rsidRPr="007F398A" w:rsidRDefault="00C27DD7" w:rsidP="00C27DD7">
      <w:pPr>
        <w:rPr>
          <w:b/>
        </w:rPr>
      </w:pPr>
    </w:p>
    <w:p w:rsidR="00FF534C" w:rsidRDefault="00FF534C" w:rsidP="00C27DD7">
      <w:pPr>
        <w:jc w:val="both"/>
      </w:pPr>
      <w:r w:rsidRPr="007F398A">
        <w:t>Развитие художественных и идейно-нравственных традиций русской классической литературы. Своеобразие реализма в русской литературе начала ХХ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C27DD7" w:rsidRDefault="00C27DD7" w:rsidP="00C27DD7">
      <w:pPr>
        <w:rPr>
          <w:b/>
        </w:rPr>
      </w:pPr>
    </w:p>
    <w:p w:rsidR="00FF534C" w:rsidRPr="007F398A" w:rsidRDefault="00FF534C" w:rsidP="00C27DD7">
      <w:pPr>
        <w:rPr>
          <w:b/>
        </w:rPr>
      </w:pPr>
      <w:r w:rsidRPr="007F398A">
        <w:rPr>
          <w:b/>
        </w:rPr>
        <w:t xml:space="preserve">Писатели-реалисты начала ХХ века </w:t>
      </w:r>
    </w:p>
    <w:p w:rsidR="00FF534C" w:rsidRDefault="00FF534C" w:rsidP="00C27DD7">
      <w:pPr>
        <w:rPr>
          <w:b/>
        </w:rPr>
      </w:pPr>
      <w:r w:rsidRPr="007F398A">
        <w:rPr>
          <w:b/>
        </w:rPr>
        <w:t>Иван Алексеевич Бунин</w:t>
      </w:r>
      <w:r w:rsidRPr="007F398A">
        <w:t xml:space="preserve"> </w:t>
      </w:r>
      <w:r w:rsidRPr="007F398A">
        <w:rPr>
          <w:b/>
        </w:rPr>
        <w:t>– 8ч.</w:t>
      </w:r>
    </w:p>
    <w:p w:rsidR="00C27DD7" w:rsidRDefault="00C27DD7" w:rsidP="00C27DD7">
      <w:pPr>
        <w:rPr>
          <w:b/>
        </w:rPr>
      </w:pPr>
    </w:p>
    <w:p w:rsidR="00FF534C" w:rsidRPr="007F398A" w:rsidRDefault="00FF534C" w:rsidP="00C27DD7">
      <w:pPr>
        <w:jc w:val="both"/>
      </w:pPr>
      <w:r w:rsidRPr="007F398A">
        <w:t xml:space="preserve">Жизнь и творчество. (Обзор.)  </w:t>
      </w:r>
    </w:p>
    <w:p w:rsidR="00FF534C" w:rsidRPr="007F398A" w:rsidRDefault="00FF534C" w:rsidP="00C27DD7">
      <w:pPr>
        <w:jc w:val="both"/>
      </w:pPr>
      <w:r w:rsidRPr="007F398A">
        <w:t xml:space="preserve">Стихотворения: «Крещенская ночь», «Собака", «Одиночество"  (возможен выбор трех других стихотворений). </w:t>
      </w:r>
    </w:p>
    <w:p w:rsidR="00FF534C" w:rsidRPr="007F398A" w:rsidRDefault="00FF534C" w:rsidP="00C27DD7">
      <w:pPr>
        <w:jc w:val="both"/>
      </w:pPr>
      <w:r w:rsidRPr="007F398A">
        <w:t xml:space="preserve"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  </w:t>
      </w:r>
    </w:p>
    <w:p w:rsidR="00FF534C" w:rsidRPr="007F398A" w:rsidRDefault="00FF534C" w:rsidP="00C27DD7">
      <w:pPr>
        <w:jc w:val="both"/>
      </w:pPr>
      <w:r w:rsidRPr="007F398A">
        <w:t xml:space="preserve">Рассказы: «Господин из Сан-Франциско», «Чистый понедельник». Своеобразие лирического повествования в 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Психологизм бунинской прозы и особенности «внешней изобразительности». Тема любви в рассказах писателя. Поэтичность женских образов. Мотив памяти и тема России в бунинской прозе. Своеобразие художественной манеры И. А. Бунина. </w:t>
      </w:r>
    </w:p>
    <w:p w:rsidR="00FF534C" w:rsidRDefault="00FF534C" w:rsidP="00C27DD7">
      <w:pPr>
        <w:jc w:val="both"/>
      </w:pPr>
      <w:r w:rsidRPr="007F398A">
        <w:t xml:space="preserve">Т е о </w:t>
      </w:r>
      <w:proofErr w:type="gramStart"/>
      <w:r w:rsidRPr="007F398A">
        <w:t>р</w:t>
      </w:r>
      <w:proofErr w:type="gramEnd"/>
      <w:r w:rsidRPr="007F398A">
        <w:t xml:space="preserve"> и я</w:t>
      </w:r>
      <w:r>
        <w:t xml:space="preserve">  </w:t>
      </w:r>
      <w:r w:rsidRPr="007F398A">
        <w:t xml:space="preserve"> л и т е р а т у р ы. Психологизм пейзажа в художественной литературе. Рассказ (углубление представлений).</w:t>
      </w:r>
    </w:p>
    <w:p w:rsidR="00C27DD7" w:rsidRPr="007F398A" w:rsidRDefault="00C27DD7" w:rsidP="00C27DD7">
      <w:pPr>
        <w:jc w:val="both"/>
      </w:pPr>
    </w:p>
    <w:p w:rsidR="00FF534C" w:rsidRDefault="00FF534C" w:rsidP="00C27DD7">
      <w:r w:rsidRPr="007F398A">
        <w:rPr>
          <w:b/>
        </w:rPr>
        <w:t>Александр Иванович Куприн – 3ч.</w:t>
      </w:r>
      <w:r w:rsidRPr="007F398A">
        <w:t xml:space="preserve"> </w:t>
      </w:r>
    </w:p>
    <w:p w:rsidR="00C27DD7" w:rsidRPr="007F398A" w:rsidRDefault="00C27DD7" w:rsidP="00C27DD7"/>
    <w:p w:rsidR="00FF534C" w:rsidRPr="007F398A" w:rsidRDefault="00FF534C" w:rsidP="00C27DD7">
      <w:pPr>
        <w:jc w:val="both"/>
      </w:pPr>
      <w:r w:rsidRPr="007F398A">
        <w:t xml:space="preserve">Жизнь и творчество. (Обзор.) </w:t>
      </w:r>
      <w:r w:rsidRPr="007F398A">
        <w:tab/>
        <w:t xml:space="preserve"> </w:t>
      </w:r>
    </w:p>
    <w:p w:rsidR="00FF534C" w:rsidRPr="007F398A" w:rsidRDefault="00FF534C" w:rsidP="00C27DD7">
      <w:pPr>
        <w:jc w:val="both"/>
      </w:pPr>
      <w:r w:rsidRPr="007F398A">
        <w:t xml:space="preserve">Повести «Поединок», «Олеся», рассказ «Гранатовый браслет» (одно из произведений по выбору). Поэтическое изображение природы в повести «Олеся», богатство духовного мира героини. Мечты Олеси и реальная жизнь деревни и ее обитателей. Толстовские традиции в прозе Куприна. Проблема самопознания личности в повести «Поединок». Смысл названия повести. Гуманистическая позиция автора. Трагизм любовной темы в повестях «Олеся», «Поединок». Любовь как высшая ценность мира в рассказе «Гранатовый браслет». Трагическая история любви </w:t>
      </w:r>
      <w:proofErr w:type="spellStart"/>
      <w:r w:rsidRPr="007F398A">
        <w:t>Желткова</w:t>
      </w:r>
      <w:proofErr w:type="spellEnd"/>
      <w:r w:rsidRPr="007F398A">
        <w:t xml:space="preserve"> и пробуждение души Веры Шеиной. Поэтика рассказа. Символическое звучание детали в прозе Куприна. Роль </w:t>
      </w:r>
      <w:r w:rsidRPr="007F398A">
        <w:lastRenderedPageBreak/>
        <w:t>сюжета в повестях и рассказах писателя. Традиции русской психологической прозы в творчестве А. И. Куприна</w:t>
      </w:r>
    </w:p>
    <w:p w:rsidR="00FF534C" w:rsidRDefault="00FF534C" w:rsidP="00C27DD7">
      <w:pPr>
        <w:jc w:val="both"/>
      </w:pPr>
      <w:r w:rsidRPr="007F398A">
        <w:t>Т</w:t>
      </w:r>
      <w:r>
        <w:t xml:space="preserve"> </w:t>
      </w:r>
      <w:r w:rsidRPr="007F398A">
        <w:t xml:space="preserve">е о </w:t>
      </w:r>
      <w:proofErr w:type="gramStart"/>
      <w:r w:rsidRPr="007F398A">
        <w:t>р</w:t>
      </w:r>
      <w:proofErr w:type="gramEnd"/>
      <w:r w:rsidRPr="007F398A">
        <w:t xml:space="preserve"> и я </w:t>
      </w:r>
      <w:r>
        <w:t xml:space="preserve">  </w:t>
      </w:r>
      <w:r w:rsidRPr="007F398A">
        <w:t>л и т</w:t>
      </w:r>
      <w:r>
        <w:t xml:space="preserve"> </w:t>
      </w:r>
      <w:r w:rsidRPr="007F398A">
        <w:t xml:space="preserve">е р а т у р ы. Сюжет и фабула эпического произведения (углубление представлений). </w:t>
      </w:r>
    </w:p>
    <w:p w:rsidR="00C27DD7" w:rsidRDefault="00C27DD7" w:rsidP="00C27DD7">
      <w:pPr>
        <w:jc w:val="both"/>
      </w:pPr>
    </w:p>
    <w:p w:rsidR="00FF534C" w:rsidRDefault="00FF534C" w:rsidP="00C27DD7">
      <w:pPr>
        <w:rPr>
          <w:b/>
        </w:rPr>
      </w:pPr>
      <w:r w:rsidRPr="007F398A">
        <w:rPr>
          <w:b/>
        </w:rPr>
        <w:t>Максим Горький – 3ч.</w:t>
      </w:r>
    </w:p>
    <w:p w:rsidR="00C27DD7" w:rsidRPr="007F398A" w:rsidRDefault="00C27DD7" w:rsidP="00C27DD7"/>
    <w:p w:rsidR="00FF534C" w:rsidRPr="007F398A" w:rsidRDefault="00FF534C" w:rsidP="00C27DD7">
      <w:pPr>
        <w:jc w:val="both"/>
      </w:pPr>
      <w:r w:rsidRPr="007F398A">
        <w:t xml:space="preserve">Жизнь и творчество. (Обзор.) </w:t>
      </w:r>
    </w:p>
    <w:p w:rsidR="00FF534C" w:rsidRPr="007F398A" w:rsidRDefault="00FF534C" w:rsidP="00C27DD7">
      <w:pPr>
        <w:jc w:val="both"/>
      </w:pPr>
      <w:r w:rsidRPr="007F398A">
        <w:t xml:space="preserve">Рассказ «Старуха Изергиль». Романтический пафос и </w:t>
      </w:r>
      <w:proofErr w:type="gramStart"/>
      <w:r w:rsidRPr="007F398A">
        <w:t>суровая</w:t>
      </w:r>
      <w:proofErr w:type="gramEnd"/>
      <w:r w:rsidRPr="007F398A">
        <w:t xml:space="preserve"> правда рассказов М. Горького. </w:t>
      </w:r>
      <w:proofErr w:type="gramStart"/>
      <w:r w:rsidRPr="007F398A">
        <w:t>Народно-поэтические</w:t>
      </w:r>
      <w:proofErr w:type="gramEnd"/>
      <w:r w:rsidRPr="007F398A">
        <w:t xml:space="preserve"> истоки романтической прозы писателя. Проблема героя в рассказах Горького. Смысл противопоставления Данко и </w:t>
      </w:r>
      <w:proofErr w:type="spellStart"/>
      <w:r w:rsidRPr="007F398A">
        <w:t>Ларры</w:t>
      </w:r>
      <w:proofErr w:type="spellEnd"/>
      <w:r w:rsidRPr="007F398A">
        <w:t xml:space="preserve">. Особенности композиции рассказа «Старуха Изергиль», </w:t>
      </w:r>
    </w:p>
    <w:p w:rsidR="00FF534C" w:rsidRPr="007F398A" w:rsidRDefault="00FF534C" w:rsidP="00C27DD7">
      <w:pPr>
        <w:jc w:val="both"/>
      </w:pPr>
      <w:r w:rsidRPr="007F398A">
        <w:t xml:space="preserve">«На дне». Социально-философская драма. Смысл названия произведения. Атмосфера духовного разобщения людей. Проблема мнимого и реального преодоления унизительного положения, иллюзий и активной мысли, сна и пробуждения души. «Три правды» в пьесе и их трагическое столкновение: </w:t>
      </w:r>
      <w:proofErr w:type="gramStart"/>
      <w:r w:rsidRPr="007F398A">
        <w:t>правда</w:t>
      </w:r>
      <w:proofErr w:type="gramEnd"/>
      <w:r w:rsidRPr="007F398A">
        <w:t xml:space="preserve"> факта (Бубнов), правда утешительной лжи (Лука), правда веры в человека (Сатин). Новаторство Горького-драматурга. Сценическая судьба пьесы. </w:t>
      </w:r>
    </w:p>
    <w:p w:rsidR="00FF534C" w:rsidRDefault="00FF534C" w:rsidP="00C27DD7">
      <w:pPr>
        <w:jc w:val="both"/>
      </w:pPr>
      <w:r w:rsidRPr="007F398A">
        <w:t xml:space="preserve">Т е о </w:t>
      </w:r>
      <w:proofErr w:type="gramStart"/>
      <w:r w:rsidRPr="007F398A">
        <w:t>р</w:t>
      </w:r>
      <w:proofErr w:type="gramEnd"/>
      <w:r w:rsidRPr="007F398A">
        <w:t xml:space="preserve"> и я </w:t>
      </w:r>
      <w:r>
        <w:t xml:space="preserve">  </w:t>
      </w:r>
      <w:r w:rsidRPr="007F398A">
        <w:t xml:space="preserve">л и т е р а т у р ы. Социально-философская драма как жанр драматургии (начальные представления). </w:t>
      </w:r>
    </w:p>
    <w:p w:rsidR="00C27DD7" w:rsidRDefault="00C27DD7" w:rsidP="00C27DD7">
      <w:pPr>
        <w:jc w:val="both"/>
      </w:pPr>
    </w:p>
    <w:p w:rsidR="00FF534C" w:rsidRDefault="00FF534C" w:rsidP="00C27DD7">
      <w:pPr>
        <w:rPr>
          <w:b/>
        </w:rPr>
      </w:pPr>
      <w:r w:rsidRPr="007F398A">
        <w:rPr>
          <w:b/>
        </w:rPr>
        <w:t xml:space="preserve">Серебряный век русской поэзии.  Символизм – 8ч. </w:t>
      </w:r>
    </w:p>
    <w:p w:rsidR="00C27DD7" w:rsidRPr="007F398A" w:rsidRDefault="00C27DD7" w:rsidP="00C27DD7">
      <w:pPr>
        <w:rPr>
          <w:b/>
        </w:rPr>
      </w:pPr>
    </w:p>
    <w:p w:rsidR="00FF534C" w:rsidRPr="007F398A" w:rsidRDefault="00FF534C" w:rsidP="00C27DD7">
      <w:pPr>
        <w:jc w:val="both"/>
      </w:pPr>
      <w:r w:rsidRPr="007F398A">
        <w:t xml:space="preserve">«Старшие символисты»: Н. Минский, Д. Мережковский, З. Гиппиус, В. Брюсов, К. Бальмонт, Ф. Сологуб. </w:t>
      </w:r>
    </w:p>
    <w:p w:rsidR="00FF534C" w:rsidRPr="007F398A" w:rsidRDefault="00FF534C" w:rsidP="00C27DD7">
      <w:pPr>
        <w:jc w:val="both"/>
      </w:pPr>
      <w:r w:rsidRPr="007F398A">
        <w:t>«</w:t>
      </w:r>
      <w:proofErr w:type="spellStart"/>
      <w:r w:rsidRPr="007F398A">
        <w:t>Младосимволисты</w:t>
      </w:r>
      <w:proofErr w:type="spellEnd"/>
      <w:r w:rsidRPr="007F398A">
        <w:t xml:space="preserve">»: А. Белый, А. Блок, </w:t>
      </w:r>
      <w:proofErr w:type="spellStart"/>
      <w:r w:rsidRPr="007F398A">
        <w:t>Вяч</w:t>
      </w:r>
      <w:proofErr w:type="spellEnd"/>
      <w:r w:rsidRPr="007F398A">
        <w:t xml:space="preserve">. Иванов. </w:t>
      </w:r>
    </w:p>
    <w:p w:rsidR="00FF534C" w:rsidRDefault="00FF534C" w:rsidP="00C27DD7">
      <w:pPr>
        <w:jc w:val="both"/>
      </w:pPr>
      <w:r w:rsidRPr="007F398A">
        <w:t xml:space="preserve">Влияние западноевропейской философии и поэзии на творчество русских символистов. Истоки русского символизма. </w:t>
      </w:r>
    </w:p>
    <w:p w:rsidR="00C27DD7" w:rsidRPr="007F398A" w:rsidRDefault="00C27DD7" w:rsidP="00C27DD7">
      <w:pPr>
        <w:jc w:val="both"/>
      </w:pPr>
    </w:p>
    <w:p w:rsidR="00C27DD7" w:rsidRDefault="00FF534C" w:rsidP="00C27DD7">
      <w:pPr>
        <w:jc w:val="both"/>
      </w:pPr>
      <w:r w:rsidRPr="007F398A">
        <w:rPr>
          <w:b/>
        </w:rPr>
        <w:t>Валерий Яковлевич Брюсов</w:t>
      </w:r>
      <w:r w:rsidRPr="007F398A">
        <w:t xml:space="preserve">. </w:t>
      </w:r>
    </w:p>
    <w:p w:rsidR="00FF534C" w:rsidRPr="007F398A" w:rsidRDefault="00FF534C" w:rsidP="00C27DD7">
      <w:pPr>
        <w:jc w:val="both"/>
      </w:pPr>
      <w:r w:rsidRPr="007F398A">
        <w:t xml:space="preserve">Слово о поэте. </w:t>
      </w:r>
    </w:p>
    <w:p w:rsidR="00FF534C" w:rsidRDefault="00FF534C" w:rsidP="00C27DD7">
      <w:pPr>
        <w:jc w:val="both"/>
      </w:pPr>
      <w:r w:rsidRPr="007F398A">
        <w:t>Стихотворения: «Творчество», «Юному поэту», «Каменщик», «Грядущие гунны». Возможен выбор других стихотворений. Брюсов как основоположник символизма в русской поэзии. Сквозные темы поэзии Брюсова - урбанизм, история, смена культур, мотивы научной поэзии. Рационализм</w:t>
      </w:r>
      <w:r w:rsidR="00C27DD7">
        <w:t>, отточенность образов и стиля.</w:t>
      </w:r>
    </w:p>
    <w:p w:rsidR="00C27DD7" w:rsidRDefault="00C27DD7" w:rsidP="00C27DD7">
      <w:pPr>
        <w:jc w:val="both"/>
      </w:pPr>
    </w:p>
    <w:p w:rsidR="00C27DD7" w:rsidRDefault="00FF534C" w:rsidP="00C27DD7">
      <w:pPr>
        <w:jc w:val="both"/>
      </w:pPr>
      <w:r w:rsidRPr="007F398A">
        <w:rPr>
          <w:b/>
        </w:rPr>
        <w:t>Константин Дмитриевич Бальмонт</w:t>
      </w:r>
      <w:r w:rsidRPr="007F398A">
        <w:t xml:space="preserve">. </w:t>
      </w:r>
    </w:p>
    <w:p w:rsidR="00C27DD7" w:rsidRDefault="00C27DD7" w:rsidP="00C27DD7">
      <w:pPr>
        <w:jc w:val="both"/>
      </w:pPr>
    </w:p>
    <w:p w:rsidR="00FF534C" w:rsidRPr="007F398A" w:rsidRDefault="00FF534C" w:rsidP="00C27DD7">
      <w:pPr>
        <w:jc w:val="both"/>
      </w:pPr>
      <w:r w:rsidRPr="007F398A">
        <w:t xml:space="preserve">Слово о поэте. </w:t>
      </w:r>
    </w:p>
    <w:p w:rsidR="00FF534C" w:rsidRDefault="00FF534C" w:rsidP="00C27DD7">
      <w:pPr>
        <w:jc w:val="both"/>
      </w:pPr>
      <w:r w:rsidRPr="007F398A">
        <w:t>Стихотворения (три стихотворения по выбору учителя и учащихся). Шумный успех ранних книг К. Бальмонта: «Будем как солнце», «Только любовь», «</w:t>
      </w:r>
      <w:proofErr w:type="spellStart"/>
      <w:r w:rsidRPr="007F398A">
        <w:t>Семицветник</w:t>
      </w:r>
      <w:proofErr w:type="spellEnd"/>
      <w:r w:rsidRPr="007F398A">
        <w:t xml:space="preserve">». Поэзия как выразительница «говора стихий». </w:t>
      </w:r>
      <w:proofErr w:type="spellStart"/>
      <w:r w:rsidRPr="007F398A">
        <w:t>Цветопись</w:t>
      </w:r>
      <w:proofErr w:type="spellEnd"/>
      <w:r w:rsidRPr="007F398A">
        <w:t xml:space="preserve"> и звукопись поэзии Бальмонта. Интерес к древнеславянскому фольклору («Злые чары», «Жар-птица»). Тема России в эмигрантской лирике Бальмонта. </w:t>
      </w:r>
    </w:p>
    <w:p w:rsidR="00C27DD7" w:rsidRPr="007F398A" w:rsidRDefault="00C27DD7" w:rsidP="00C27DD7">
      <w:pPr>
        <w:jc w:val="both"/>
      </w:pPr>
    </w:p>
    <w:p w:rsidR="00C27DD7" w:rsidRDefault="00FF534C" w:rsidP="00C27DD7">
      <w:pPr>
        <w:jc w:val="both"/>
        <w:rPr>
          <w:b/>
        </w:rPr>
      </w:pPr>
      <w:r w:rsidRPr="007F398A">
        <w:rPr>
          <w:b/>
        </w:rPr>
        <w:t>Андрей Белый (Б. Н. Бугаев)</w:t>
      </w:r>
    </w:p>
    <w:p w:rsidR="00C27DD7" w:rsidRDefault="00FF534C" w:rsidP="00C27DD7">
      <w:pPr>
        <w:jc w:val="both"/>
      </w:pPr>
      <w:r w:rsidRPr="007F398A">
        <w:t xml:space="preserve">. </w:t>
      </w:r>
    </w:p>
    <w:p w:rsidR="00FF534C" w:rsidRPr="007F398A" w:rsidRDefault="00FF534C" w:rsidP="00C27DD7">
      <w:pPr>
        <w:jc w:val="both"/>
      </w:pPr>
      <w:r w:rsidRPr="007F398A">
        <w:t xml:space="preserve">Слово о поэте. </w:t>
      </w:r>
    </w:p>
    <w:p w:rsidR="00FF534C" w:rsidRDefault="00FF534C" w:rsidP="00C27DD7">
      <w:pPr>
        <w:jc w:val="both"/>
      </w:pPr>
      <w:r w:rsidRPr="007F398A">
        <w:t>Стихотворения (три стихотворения по выбору учителя и учащихся). Влияние философии</w:t>
      </w:r>
      <w:proofErr w:type="gramStart"/>
      <w:r w:rsidRPr="007F398A">
        <w:t xml:space="preserve"> В</w:t>
      </w:r>
      <w:proofErr w:type="gramEnd"/>
      <w:r w:rsidRPr="007F398A">
        <w:t>л. Соловьева на мировоззрение А. Белого. Ликующее мироощущение (сборник «Золото в лазури»). Резкая смена ощущения мира художником (сборник «</w:t>
      </w:r>
      <w:proofErr w:type="spellStart"/>
      <w:r w:rsidRPr="007F398A">
        <w:t>йвпеп</w:t>
      </w:r>
      <w:proofErr w:type="spellEnd"/>
      <w:r w:rsidRPr="007F398A">
        <w:t>»). Философские раздумья поэта (сборник «Урна»).</w:t>
      </w:r>
    </w:p>
    <w:p w:rsidR="00C27DD7" w:rsidRPr="007F398A" w:rsidRDefault="00C27DD7" w:rsidP="00C27DD7">
      <w:pPr>
        <w:jc w:val="both"/>
      </w:pPr>
    </w:p>
    <w:p w:rsidR="00FF534C" w:rsidRDefault="00FF534C" w:rsidP="00C27DD7">
      <w:pPr>
        <w:jc w:val="both"/>
        <w:rPr>
          <w:b/>
        </w:rPr>
      </w:pPr>
      <w:r w:rsidRPr="007F398A">
        <w:rPr>
          <w:b/>
        </w:rPr>
        <w:t xml:space="preserve">Акмеизм </w:t>
      </w:r>
    </w:p>
    <w:p w:rsidR="00C27DD7" w:rsidRPr="007F398A" w:rsidRDefault="00C27DD7" w:rsidP="00C27DD7">
      <w:pPr>
        <w:jc w:val="both"/>
        <w:rPr>
          <w:b/>
        </w:rPr>
      </w:pPr>
    </w:p>
    <w:p w:rsidR="00FF534C" w:rsidRDefault="00FF534C" w:rsidP="00C27DD7">
      <w:pPr>
        <w:jc w:val="both"/>
      </w:pPr>
      <w:r w:rsidRPr="007F398A">
        <w:t>Статья Н. Гумилева «Наследие символизма и акмеизм» 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C27DD7" w:rsidRPr="007F398A" w:rsidRDefault="00C27DD7" w:rsidP="00C27DD7">
      <w:pPr>
        <w:jc w:val="both"/>
      </w:pPr>
    </w:p>
    <w:p w:rsidR="00C27DD7" w:rsidRDefault="00FF534C" w:rsidP="00C27DD7">
      <w:pPr>
        <w:jc w:val="both"/>
      </w:pPr>
      <w:r w:rsidRPr="007F398A">
        <w:rPr>
          <w:b/>
        </w:rPr>
        <w:t>Николай Степанович Гумилев</w:t>
      </w:r>
      <w:r w:rsidRPr="007F398A">
        <w:t xml:space="preserve">. </w:t>
      </w:r>
    </w:p>
    <w:p w:rsidR="00FF534C" w:rsidRPr="007F398A" w:rsidRDefault="00FF534C" w:rsidP="00C27DD7">
      <w:pPr>
        <w:jc w:val="both"/>
      </w:pPr>
      <w:r w:rsidRPr="007F398A">
        <w:t>Слово о поэте.</w:t>
      </w:r>
    </w:p>
    <w:p w:rsidR="00FF534C" w:rsidRDefault="00FF534C" w:rsidP="00C27DD7">
      <w:pPr>
        <w:jc w:val="both"/>
      </w:pPr>
      <w:r w:rsidRPr="007F398A">
        <w:t xml:space="preserve">Стихотворения: «Жираф», «Озеро Чад», «Старый Конквистадор», цикл «Капитаны», «Волшебная скрипка», «Заблудившийся трамвай»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ХХ века. </w:t>
      </w:r>
    </w:p>
    <w:p w:rsidR="00C27DD7" w:rsidRPr="007F398A" w:rsidRDefault="00C27DD7" w:rsidP="00C27DD7">
      <w:pPr>
        <w:jc w:val="both"/>
      </w:pPr>
    </w:p>
    <w:p w:rsidR="00FF534C" w:rsidRDefault="00FF534C" w:rsidP="00C27DD7">
      <w:pPr>
        <w:jc w:val="both"/>
        <w:rPr>
          <w:b/>
        </w:rPr>
      </w:pPr>
      <w:r w:rsidRPr="007F398A">
        <w:rPr>
          <w:b/>
        </w:rPr>
        <w:t xml:space="preserve">Футуризм </w:t>
      </w:r>
    </w:p>
    <w:p w:rsidR="00C27DD7" w:rsidRPr="007F398A" w:rsidRDefault="00C27DD7" w:rsidP="00C27DD7">
      <w:pPr>
        <w:jc w:val="both"/>
        <w:rPr>
          <w:b/>
        </w:rPr>
      </w:pPr>
    </w:p>
    <w:p w:rsidR="00FF534C" w:rsidRDefault="00FF534C" w:rsidP="00C27DD7">
      <w:pPr>
        <w:jc w:val="both"/>
      </w:pPr>
      <w:r w:rsidRPr="007F398A">
        <w:t>Манифесты футуризма. Отрицание литературных традиций, абсолютизация самоценного, «</w:t>
      </w:r>
      <w:proofErr w:type="spellStart"/>
      <w:r w:rsidRPr="007F398A">
        <w:t>самовитого</w:t>
      </w:r>
      <w:proofErr w:type="spellEnd"/>
      <w:r w:rsidRPr="007F398A">
        <w:t xml:space="preserve">» слова. Урбанизм поэзии </w:t>
      </w:r>
      <w:proofErr w:type="spellStart"/>
      <w:r w:rsidRPr="007F398A">
        <w:t>будетлян</w:t>
      </w:r>
      <w:proofErr w:type="spellEnd"/>
      <w:r w:rsidRPr="007F398A">
        <w:t xml:space="preserve">. </w:t>
      </w:r>
      <w:proofErr w:type="gramStart"/>
      <w:r w:rsidRPr="007F398A">
        <w:t xml:space="preserve">Группы футуристов: эгофутуристы (Игорь Северянин и др.), </w:t>
      </w:r>
      <w:proofErr w:type="spellStart"/>
      <w:r w:rsidRPr="007F398A">
        <w:t>кубофутуристы</w:t>
      </w:r>
      <w:proofErr w:type="spellEnd"/>
      <w:r w:rsidRPr="007F398A">
        <w:t xml:space="preserve"> (В. Маяковский, Д. </w:t>
      </w:r>
      <w:proofErr w:type="spellStart"/>
      <w:r w:rsidRPr="007F398A">
        <w:t>Бурлюк</w:t>
      </w:r>
      <w:proofErr w:type="spellEnd"/>
      <w:r w:rsidRPr="007F398A">
        <w:t>, В. Хлебников, Вас.</w:t>
      </w:r>
      <w:proofErr w:type="gramEnd"/>
      <w:r w:rsidRPr="007F398A">
        <w:t xml:space="preserve"> </w:t>
      </w:r>
      <w:proofErr w:type="gramStart"/>
      <w:r w:rsidRPr="007F398A">
        <w:t>Каменский), «центрифуга» (Б. Пастернак, Н. Асеев и др.).</w:t>
      </w:r>
      <w:proofErr w:type="gramEnd"/>
      <w:r w:rsidRPr="007F398A">
        <w:t xml:space="preserve"> Западноевропейский и русский футуризм. Преодоление футуризма крупнейшими его представителями.</w:t>
      </w:r>
    </w:p>
    <w:p w:rsidR="00C27DD7" w:rsidRPr="007F398A" w:rsidRDefault="00C27DD7" w:rsidP="00C27DD7">
      <w:pPr>
        <w:jc w:val="both"/>
      </w:pPr>
    </w:p>
    <w:p w:rsidR="00FF534C" w:rsidRDefault="00FF534C" w:rsidP="00C27DD7">
      <w:pPr>
        <w:jc w:val="both"/>
      </w:pPr>
      <w:r w:rsidRPr="007F398A">
        <w:rPr>
          <w:b/>
        </w:rPr>
        <w:t>Игорь Северянин (И. В. Лотарев)</w:t>
      </w:r>
      <w:r w:rsidRPr="007F398A">
        <w:t xml:space="preserve">. </w:t>
      </w:r>
    </w:p>
    <w:p w:rsidR="00C27DD7" w:rsidRPr="007F398A" w:rsidRDefault="00C27DD7" w:rsidP="00C27DD7">
      <w:pPr>
        <w:jc w:val="both"/>
      </w:pPr>
    </w:p>
    <w:p w:rsidR="00FF534C" w:rsidRPr="007F398A" w:rsidRDefault="00FF534C" w:rsidP="00C27DD7">
      <w:pPr>
        <w:jc w:val="both"/>
      </w:pPr>
      <w:r w:rsidRPr="007F398A">
        <w:t xml:space="preserve">Стихотворения из сборников: «Громокипящий кубок», «Ананасы в шампанском», «Романтические розы», «Медальоны» (три стихотворения по выбору учителя и учащихся). Поиски новых поэтических форм. Фантазия автора как сущность поэтического творчества. Поэтические неологизмы Северянина. Грезы и ирония поэта. </w:t>
      </w:r>
    </w:p>
    <w:p w:rsidR="00FF534C" w:rsidRPr="007F398A" w:rsidRDefault="00FF534C" w:rsidP="00C27DD7">
      <w:pPr>
        <w:jc w:val="both"/>
      </w:pPr>
      <w:r w:rsidRPr="007F398A">
        <w:t xml:space="preserve">Теория литературы. Символизм. Акмеизм. Футуризм (начальные представления). </w:t>
      </w:r>
    </w:p>
    <w:p w:rsidR="00FF534C" w:rsidRDefault="00FF534C" w:rsidP="00C27DD7">
      <w:pPr>
        <w:jc w:val="both"/>
      </w:pPr>
      <w:r w:rsidRPr="007F398A">
        <w:t>Изобразительно-выразительные средства художественной литературы: тропы, синтаксические фигуры, звукопись (углублени</w:t>
      </w:r>
      <w:r w:rsidR="00C27DD7">
        <w:t>е и закрепление представлений).</w:t>
      </w:r>
    </w:p>
    <w:p w:rsidR="00C27DD7" w:rsidRDefault="00C27DD7" w:rsidP="00C27DD7">
      <w:pPr>
        <w:jc w:val="both"/>
      </w:pPr>
    </w:p>
    <w:p w:rsidR="00FF534C" w:rsidRDefault="00FF534C" w:rsidP="00C27DD7">
      <w:r w:rsidRPr="007F398A">
        <w:rPr>
          <w:b/>
        </w:rPr>
        <w:t>Александр Александрович Блок</w:t>
      </w:r>
      <w:r w:rsidRPr="007F398A">
        <w:t xml:space="preserve"> </w:t>
      </w:r>
      <w:r w:rsidRPr="007F398A">
        <w:rPr>
          <w:b/>
        </w:rPr>
        <w:t>– 6ч</w:t>
      </w:r>
      <w:r w:rsidRPr="007F398A">
        <w:t>.</w:t>
      </w:r>
    </w:p>
    <w:p w:rsidR="00C27DD7" w:rsidRPr="007F398A" w:rsidRDefault="00C27DD7" w:rsidP="00C27DD7"/>
    <w:p w:rsidR="00FF534C" w:rsidRPr="007F398A" w:rsidRDefault="00FF534C" w:rsidP="00C27DD7">
      <w:pPr>
        <w:jc w:val="both"/>
      </w:pPr>
      <w:r w:rsidRPr="007F398A">
        <w:t xml:space="preserve">Жизнь и творчество. (Обзор.) </w:t>
      </w:r>
    </w:p>
    <w:p w:rsidR="00FF534C" w:rsidRPr="007F398A" w:rsidRDefault="00FF534C" w:rsidP="00C27DD7">
      <w:pPr>
        <w:jc w:val="both"/>
      </w:pPr>
      <w:r w:rsidRPr="007F398A">
        <w:t xml:space="preserve"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 (указанные произведения обязательны для изучения). </w:t>
      </w:r>
    </w:p>
    <w:p w:rsidR="00FF534C" w:rsidRPr="007F398A" w:rsidRDefault="00FF534C" w:rsidP="00C27DD7">
      <w:pPr>
        <w:jc w:val="both"/>
      </w:pPr>
      <w:r w:rsidRPr="007F398A">
        <w:t xml:space="preserve">«Вхожу я в темные храмы...», «Фабрика», «Когда вы стоите на моем пути…». (Возможен выбор других стихотворений.) </w:t>
      </w:r>
    </w:p>
    <w:p w:rsidR="00FF534C" w:rsidRPr="007F398A" w:rsidRDefault="00FF534C" w:rsidP="00C27DD7">
      <w:pPr>
        <w:jc w:val="both"/>
      </w:pPr>
      <w:r w:rsidRPr="007F398A">
        <w:t>Литературные и философские пристрастия юного поэта. Влияние Жуковского, Фета, Полонского, философии</w:t>
      </w:r>
      <w:proofErr w:type="gramStart"/>
      <w:r w:rsidRPr="007F398A">
        <w:t xml:space="preserve"> В</w:t>
      </w:r>
      <w:proofErr w:type="gramEnd"/>
      <w:r w:rsidRPr="007F398A">
        <w:t xml:space="preserve">л. Соловьева. Темы и образы ранней поэзии: «Стихи о Прекрасной Даме».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 </w:t>
      </w:r>
    </w:p>
    <w:p w:rsidR="00FF534C" w:rsidRPr="007F398A" w:rsidRDefault="00FF534C" w:rsidP="00C27DD7">
      <w:pPr>
        <w:jc w:val="both"/>
      </w:pPr>
      <w:r w:rsidRPr="007F398A">
        <w:t xml:space="preserve">Поэма «Двенадцать». История создания поэмы и ее восприятие современниками. Многоплановость, сложность художественного мира поэмы. </w:t>
      </w:r>
      <w:proofErr w:type="gramStart"/>
      <w:r w:rsidRPr="007F398A">
        <w:t>Символическое</w:t>
      </w:r>
      <w:proofErr w:type="gramEnd"/>
      <w:r w:rsidRPr="007F398A">
        <w:t xml:space="preserve"> и конкретно-реалистическое в поэме. Гармония </w:t>
      </w:r>
      <w:proofErr w:type="spellStart"/>
      <w:r w:rsidRPr="007F398A">
        <w:t>нессчета¬емого</w:t>
      </w:r>
      <w:proofErr w:type="spellEnd"/>
      <w:r w:rsidRPr="007F398A">
        <w:t xml:space="preserve"> в языковой и музыкальной стихиях произведения. Герои поэмы, сюжет, композиция. Авторская позиция и способы ее </w:t>
      </w:r>
      <w:r w:rsidRPr="007F398A">
        <w:lastRenderedPageBreak/>
        <w:t>выражения в поэме. Многозначность финала. Неутихающая полемика вокруг поэмы. Влияние Блока на русскую поэзию ХХ века.</w:t>
      </w:r>
    </w:p>
    <w:p w:rsidR="00FF534C" w:rsidRDefault="00FF534C" w:rsidP="00C27DD7">
      <w:pPr>
        <w:jc w:val="both"/>
      </w:pPr>
      <w:r w:rsidRPr="007F398A">
        <w:t>Т</w:t>
      </w:r>
      <w:r>
        <w:t xml:space="preserve"> </w:t>
      </w:r>
      <w:r w:rsidRPr="007F398A">
        <w:t xml:space="preserve">е о </w:t>
      </w:r>
      <w:proofErr w:type="gramStart"/>
      <w:r w:rsidRPr="007F398A">
        <w:t>р</w:t>
      </w:r>
      <w:proofErr w:type="gramEnd"/>
      <w:r w:rsidRPr="007F398A">
        <w:t xml:space="preserve"> и я </w:t>
      </w:r>
      <w:r>
        <w:t xml:space="preserve">  </w:t>
      </w:r>
      <w:r w:rsidRPr="007F398A">
        <w:t>л и т</w:t>
      </w:r>
      <w:r>
        <w:t xml:space="preserve"> </w:t>
      </w:r>
      <w:r w:rsidRPr="007F398A">
        <w:t>е р а т</w:t>
      </w:r>
      <w:r>
        <w:t xml:space="preserve"> </w:t>
      </w:r>
      <w:r w:rsidRPr="007F398A">
        <w:t xml:space="preserve">у р ы. Лирический цикл (стихотворений). Верлибр (свободный стих). </w:t>
      </w:r>
      <w:proofErr w:type="gramStart"/>
      <w:r w:rsidRPr="007F398A">
        <w:t>Авторская позиция и способы ее выражения в произведении (развитие представлений.</w:t>
      </w:r>
      <w:proofErr w:type="gramEnd"/>
    </w:p>
    <w:p w:rsidR="00C27DD7" w:rsidRDefault="00C27DD7" w:rsidP="00C27DD7">
      <w:pPr>
        <w:jc w:val="both"/>
      </w:pPr>
    </w:p>
    <w:p w:rsidR="00FF534C" w:rsidRPr="007F398A" w:rsidRDefault="00FF534C" w:rsidP="00C27DD7">
      <w:pPr>
        <w:rPr>
          <w:b/>
        </w:rPr>
      </w:pPr>
      <w:proofErr w:type="spellStart"/>
      <w:r w:rsidRPr="007F398A">
        <w:rPr>
          <w:b/>
        </w:rPr>
        <w:t>Новокрестьянская</w:t>
      </w:r>
      <w:proofErr w:type="spellEnd"/>
      <w:r w:rsidRPr="007F398A">
        <w:rPr>
          <w:b/>
        </w:rPr>
        <w:t xml:space="preserve"> поэзия. (Обзор) </w:t>
      </w:r>
    </w:p>
    <w:p w:rsidR="00FF534C" w:rsidRDefault="00FF534C" w:rsidP="00C27DD7">
      <w:pPr>
        <w:rPr>
          <w:b/>
        </w:rPr>
      </w:pPr>
      <w:r w:rsidRPr="007F398A">
        <w:rPr>
          <w:b/>
        </w:rPr>
        <w:t>Николай Алексеевич Клюев – 1ч.</w:t>
      </w:r>
    </w:p>
    <w:p w:rsidR="00C27DD7" w:rsidRPr="007F398A" w:rsidRDefault="00C27DD7" w:rsidP="00C27DD7"/>
    <w:p w:rsidR="00FF534C" w:rsidRPr="007F398A" w:rsidRDefault="00FF534C" w:rsidP="00C27DD7">
      <w:pPr>
        <w:jc w:val="both"/>
      </w:pPr>
      <w:r w:rsidRPr="007F398A">
        <w:t xml:space="preserve">Жизнь и творчество. (Обзор.) </w:t>
      </w:r>
    </w:p>
    <w:p w:rsidR="00FF534C" w:rsidRDefault="00FF534C" w:rsidP="00C27DD7">
      <w:pPr>
        <w:jc w:val="both"/>
      </w:pPr>
      <w:r w:rsidRPr="007F398A">
        <w:t>Стихотворения: «</w:t>
      </w:r>
      <w:proofErr w:type="spellStart"/>
      <w:r w:rsidRPr="007F398A">
        <w:t>Рожество</w:t>
      </w:r>
      <w:proofErr w:type="spellEnd"/>
      <w:r w:rsidRPr="007F398A">
        <w:t xml:space="preserve"> избы», «Вы обещали нам сады…», «Я посвященный от народа…», (Возможен выбор трех других стихотворений.) Духовные и поэтические истоки ново крестьянской поэзии: русский фольклор, древнерусская книжность, традиции Кольцова, Никитина, </w:t>
      </w:r>
      <w:proofErr w:type="spellStart"/>
      <w:r w:rsidRPr="007F398A">
        <w:t>Майкова</w:t>
      </w:r>
      <w:proofErr w:type="spellEnd"/>
      <w:r w:rsidRPr="007F398A">
        <w:t xml:space="preserve">, </w:t>
      </w:r>
      <w:proofErr w:type="spellStart"/>
      <w:r w:rsidRPr="007F398A">
        <w:t>Мея</w:t>
      </w:r>
      <w:proofErr w:type="spellEnd"/>
      <w:r w:rsidRPr="007F398A"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7F398A">
        <w:t>новокрестьянских</w:t>
      </w:r>
      <w:proofErr w:type="spellEnd"/>
      <w:r w:rsidRPr="007F398A">
        <w:t xml:space="preserve"> поэтов с пролетарской поэзией. Художественные и идейно-нравственные аспекты этой полемики. </w:t>
      </w:r>
    </w:p>
    <w:p w:rsidR="00C27DD7" w:rsidRPr="007F398A" w:rsidRDefault="00C27DD7" w:rsidP="00C27DD7">
      <w:pPr>
        <w:jc w:val="both"/>
      </w:pPr>
    </w:p>
    <w:p w:rsidR="00FF534C" w:rsidRDefault="00FF534C" w:rsidP="00C27DD7">
      <w:r w:rsidRPr="007F398A">
        <w:rPr>
          <w:b/>
        </w:rPr>
        <w:t>Сергей Александрович Есенин – 5ч.</w:t>
      </w:r>
      <w:r w:rsidRPr="007F398A">
        <w:t xml:space="preserve"> </w:t>
      </w:r>
    </w:p>
    <w:p w:rsidR="00C27DD7" w:rsidRPr="007F398A" w:rsidRDefault="00C27DD7" w:rsidP="00C27DD7"/>
    <w:p w:rsidR="00FF534C" w:rsidRPr="007F398A" w:rsidRDefault="00FF534C" w:rsidP="00C27DD7">
      <w:pPr>
        <w:jc w:val="both"/>
      </w:pPr>
      <w:r w:rsidRPr="007F398A">
        <w:t xml:space="preserve">Жизнь и творчество. (Обзор.) </w:t>
      </w:r>
    </w:p>
    <w:p w:rsidR="00FF534C" w:rsidRPr="007F398A" w:rsidRDefault="00FF534C" w:rsidP="00C27DD7">
      <w:pPr>
        <w:jc w:val="both"/>
      </w:pPr>
      <w:r w:rsidRPr="007F398A">
        <w:t xml:space="preserve">Стихотворения: «Гой ты, Русь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Шаганэ!..», «Не жалею, не зову, не плачу…», «Русь советская», «Сорокоуст» (указанные произведения обязательны для изучения). </w:t>
      </w:r>
    </w:p>
    <w:p w:rsidR="00FF534C" w:rsidRPr="007F398A" w:rsidRDefault="00FF534C" w:rsidP="00C27DD7">
      <w:pPr>
        <w:jc w:val="both"/>
      </w:pPr>
      <w:r w:rsidRPr="007F398A">
        <w:t xml:space="preserve">«Я покинул родимый дом…», «Собаке Качалова», «Клен ты мой опавший, клен заледенелый... »; (Возможен выбор трех других стихотворений.) </w:t>
      </w:r>
    </w:p>
    <w:p w:rsidR="00FF534C" w:rsidRPr="007F398A" w:rsidRDefault="00FF534C" w:rsidP="00C27DD7">
      <w:pPr>
        <w:jc w:val="both"/>
      </w:pPr>
      <w:r w:rsidRPr="007F398A">
        <w:t xml:space="preserve">Всепроникающий лиризм - специфика поэзии Есенина. Россия, Русь как главная тема всего его творчества. Идея «узловой завязи» природы и человека. </w:t>
      </w:r>
      <w:proofErr w:type="gramStart"/>
      <w:r w:rsidRPr="007F398A">
        <w:t>Народно-поэтические</w:t>
      </w:r>
      <w:proofErr w:type="gramEnd"/>
      <w:r w:rsidRPr="007F398A"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7F398A">
        <w:t>Исповедальность</w:t>
      </w:r>
      <w:proofErr w:type="spellEnd"/>
      <w:r w:rsidRPr="007F398A">
        <w:t xml:space="preserve"> стихотворных посланий родным и любимым людям. </w:t>
      </w:r>
    </w:p>
    <w:p w:rsidR="00FF534C" w:rsidRPr="007F398A" w:rsidRDefault="00FF534C" w:rsidP="00C27DD7">
      <w:pPr>
        <w:jc w:val="both"/>
      </w:pPr>
      <w:r w:rsidRPr="007F398A">
        <w:t xml:space="preserve">Есенин и имажинизм. Богатство поэтического языка. </w:t>
      </w:r>
    </w:p>
    <w:p w:rsidR="00FF534C" w:rsidRPr="007F398A" w:rsidRDefault="00FF534C" w:rsidP="00C27DD7">
      <w:pPr>
        <w:jc w:val="both"/>
      </w:pPr>
      <w:proofErr w:type="spellStart"/>
      <w:r w:rsidRPr="007F398A">
        <w:t>Цветопись</w:t>
      </w:r>
      <w:proofErr w:type="spellEnd"/>
      <w:r w:rsidRPr="007F398A">
        <w:t xml:space="preserve"> в поэзии Есенина. Сквозные образы есенинской лирики. Трагическое восприятие революционной ломки традиционного уклада русской деревни. Пушкинские мотивы в развитии темы быстротечности человеческого бытия. Поэтика есенинского цикла («Персидские мотивы»). </w:t>
      </w:r>
    </w:p>
    <w:p w:rsidR="00FF534C" w:rsidRDefault="00FF534C" w:rsidP="00C27DD7">
      <w:pPr>
        <w:jc w:val="both"/>
      </w:pPr>
      <w:r w:rsidRPr="007F398A">
        <w:t xml:space="preserve">Т е о </w:t>
      </w:r>
      <w:proofErr w:type="gramStart"/>
      <w:r w:rsidRPr="007F398A">
        <w:t>р</w:t>
      </w:r>
      <w:proofErr w:type="gramEnd"/>
      <w:r w:rsidRPr="007F398A">
        <w:t xml:space="preserve"> и я </w:t>
      </w:r>
      <w:r>
        <w:t xml:space="preserve">  </w:t>
      </w:r>
      <w:r w:rsidRPr="007F398A">
        <w:t xml:space="preserve">л и т е р а т у р ы. </w:t>
      </w:r>
      <w:proofErr w:type="spellStart"/>
      <w:r w:rsidRPr="007F398A">
        <w:t>Фольклоризм</w:t>
      </w:r>
      <w:proofErr w:type="spellEnd"/>
      <w:r w:rsidRPr="007F398A">
        <w:t xml:space="preserve"> литературы 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</w:p>
    <w:p w:rsidR="00C27DD7" w:rsidRPr="007F398A" w:rsidRDefault="00C27DD7" w:rsidP="00C27DD7">
      <w:pPr>
        <w:jc w:val="both"/>
      </w:pPr>
    </w:p>
    <w:p w:rsidR="00FF534C" w:rsidRDefault="00FF534C" w:rsidP="00C27DD7">
      <w:pPr>
        <w:jc w:val="both"/>
        <w:rPr>
          <w:b/>
        </w:rPr>
      </w:pPr>
      <w:r w:rsidRPr="007F398A">
        <w:rPr>
          <w:b/>
        </w:rPr>
        <w:t xml:space="preserve">Литература 20-х годов ХХ века – 4ч. </w:t>
      </w:r>
    </w:p>
    <w:p w:rsidR="00C27DD7" w:rsidRPr="007F398A" w:rsidRDefault="00C27DD7" w:rsidP="00C27DD7">
      <w:pPr>
        <w:jc w:val="both"/>
        <w:rPr>
          <w:b/>
        </w:rPr>
      </w:pPr>
    </w:p>
    <w:p w:rsidR="00FF534C" w:rsidRPr="007F398A" w:rsidRDefault="00FF534C" w:rsidP="00C27DD7">
      <w:pPr>
        <w:jc w:val="both"/>
      </w:pPr>
      <w:r w:rsidRPr="007F398A">
        <w:t xml:space="preserve">Обзор с монографическим изучением одного-двух произведений (по выбору учителя и учащихся). </w:t>
      </w:r>
    </w:p>
    <w:p w:rsidR="00FF534C" w:rsidRPr="007F398A" w:rsidRDefault="00FF534C" w:rsidP="00C27DD7">
      <w:pPr>
        <w:jc w:val="both"/>
      </w:pPr>
      <w:r w:rsidRPr="007F398A">
        <w:t xml:space="preserve">Общая характеристика литературного процесса. </w:t>
      </w:r>
      <w:proofErr w:type="gramStart"/>
      <w:r w:rsidRPr="007F398A">
        <w:t>Литературные объединения («Пролеткульт», «Кузница», ЛЕФ, «Перевал», конструктивисты, ОБЭРИУ, «</w:t>
      </w:r>
      <w:proofErr w:type="spellStart"/>
      <w:r w:rsidRPr="007F398A">
        <w:t>Серапионовы</w:t>
      </w:r>
      <w:proofErr w:type="spellEnd"/>
      <w:r w:rsidRPr="007F398A">
        <w:t xml:space="preserve"> братья» и др.). </w:t>
      </w:r>
      <w:proofErr w:type="gramEnd"/>
    </w:p>
    <w:p w:rsidR="00FF534C" w:rsidRPr="007F398A" w:rsidRDefault="00FF534C" w:rsidP="00C27DD7">
      <w:pPr>
        <w:jc w:val="both"/>
      </w:pPr>
      <w:r w:rsidRPr="007F398A">
        <w:t xml:space="preserve">Тема России и революции: трагическое осмысление темы в творчестве поэтов старшего поколения (А. Блок, З. Гиппиус, А. Белый, В. Ходасевич, И. Бунин, Д. Мережковский, А. Ахматова, М. Цветаева, О. Мандельштам и др.). </w:t>
      </w:r>
    </w:p>
    <w:p w:rsidR="00FF534C" w:rsidRPr="007F398A" w:rsidRDefault="00FF534C" w:rsidP="00C27DD7">
      <w:pPr>
        <w:jc w:val="both"/>
      </w:pPr>
      <w:r w:rsidRPr="007F398A">
        <w:lastRenderedPageBreak/>
        <w:t>Поиски поэтического языка новой эпохи, эксперименты со словом (В. Хлебников, поэты-</w:t>
      </w:r>
      <w:proofErr w:type="spellStart"/>
      <w:r w:rsidRPr="007F398A">
        <w:t>обэриуты</w:t>
      </w:r>
      <w:proofErr w:type="spellEnd"/>
      <w:r w:rsidRPr="007F398A">
        <w:t xml:space="preserve">). </w:t>
      </w:r>
    </w:p>
    <w:p w:rsidR="00FF534C" w:rsidRPr="007F398A" w:rsidRDefault="00FF534C" w:rsidP="00C27DD7">
      <w:pPr>
        <w:jc w:val="both"/>
      </w:pPr>
      <w:r w:rsidRPr="007F398A">
        <w:t xml:space="preserve">Тема революции и Гражданской войны в творчестве писателей нового поколения («Конармия» И. Бабеля, «Россия, кровью умытая» А. Веселого, «Разгром» А. Фадеева). Трагизм восприятия революционных событий прозаиками старшего поколения («Плачи» А. Ремизова как жанр лирической орнаментальной прозы; «Солнце мертвых» И. Шмелева). Поиски нового героя эпохи («Голый год» Б. Пильняка, «Ветер» Б. Лавренева, «Чапаев» Д. Фурманова). </w:t>
      </w:r>
    </w:p>
    <w:p w:rsidR="00FF534C" w:rsidRPr="007F398A" w:rsidRDefault="00FF534C" w:rsidP="00C27DD7">
      <w:pPr>
        <w:jc w:val="both"/>
      </w:pPr>
      <w:proofErr w:type="gramStart"/>
      <w:r w:rsidRPr="007F398A">
        <w:t>Русская эмигрантская сатира, ее направленность (А. Аверченко.</w:t>
      </w:r>
      <w:proofErr w:type="gramEnd"/>
      <w:r w:rsidRPr="007F398A">
        <w:t xml:space="preserve"> «Дюжина ножей в спину революции»; Тэффи. </w:t>
      </w:r>
      <w:proofErr w:type="gramStart"/>
      <w:r w:rsidRPr="007F398A">
        <w:t xml:space="preserve">«Ностальгия»), </w:t>
      </w:r>
      <w:proofErr w:type="gramEnd"/>
    </w:p>
    <w:p w:rsidR="00FF534C" w:rsidRDefault="00FF534C" w:rsidP="00C27DD7">
      <w:pPr>
        <w:jc w:val="both"/>
      </w:pPr>
      <w:r w:rsidRPr="007F398A">
        <w:t>Т</w:t>
      </w:r>
      <w:r>
        <w:t xml:space="preserve"> </w:t>
      </w:r>
      <w:r w:rsidRPr="007F398A">
        <w:t xml:space="preserve">е о </w:t>
      </w:r>
      <w:proofErr w:type="gramStart"/>
      <w:r w:rsidRPr="007F398A">
        <w:t>р</w:t>
      </w:r>
      <w:proofErr w:type="gramEnd"/>
      <w:r w:rsidRPr="007F398A">
        <w:t xml:space="preserve"> и я  </w:t>
      </w:r>
      <w:r>
        <w:t xml:space="preserve"> </w:t>
      </w:r>
      <w:r w:rsidRPr="007F398A">
        <w:t>л и т</w:t>
      </w:r>
      <w:r>
        <w:t xml:space="preserve"> </w:t>
      </w:r>
      <w:r w:rsidRPr="007F398A">
        <w:t>е р а т</w:t>
      </w:r>
      <w:r>
        <w:t xml:space="preserve"> </w:t>
      </w:r>
      <w:r w:rsidRPr="007F398A">
        <w:t xml:space="preserve">у р ы. Орнаментальная проза (начальные представления). </w:t>
      </w:r>
    </w:p>
    <w:p w:rsidR="00C27DD7" w:rsidRPr="007F398A" w:rsidRDefault="00C27DD7" w:rsidP="00C27DD7">
      <w:pPr>
        <w:jc w:val="both"/>
      </w:pPr>
    </w:p>
    <w:p w:rsidR="00FF534C" w:rsidRDefault="00FF534C" w:rsidP="00C27DD7">
      <w:r w:rsidRPr="007F398A">
        <w:rPr>
          <w:b/>
        </w:rPr>
        <w:t>Владимир Владимирович Маяковский – 4ч.</w:t>
      </w:r>
      <w:r w:rsidRPr="007F398A">
        <w:t xml:space="preserve"> </w:t>
      </w:r>
    </w:p>
    <w:p w:rsidR="00C27DD7" w:rsidRPr="007F398A" w:rsidRDefault="00C27DD7" w:rsidP="00C27DD7"/>
    <w:p w:rsidR="00FF534C" w:rsidRPr="007F398A" w:rsidRDefault="00FF534C" w:rsidP="00C27DD7">
      <w:pPr>
        <w:jc w:val="both"/>
      </w:pPr>
      <w:r w:rsidRPr="007F398A">
        <w:t xml:space="preserve">Жизнь и творчество. (Обзор.) </w:t>
      </w:r>
    </w:p>
    <w:p w:rsidR="00FF534C" w:rsidRPr="007F398A" w:rsidRDefault="00FF534C" w:rsidP="00C27DD7">
      <w:pPr>
        <w:jc w:val="both"/>
      </w:pPr>
      <w:r w:rsidRPr="007F398A">
        <w:t>Стихотворения: «А вы могли бы?», «Послушайте!», «Скрипка и немножко нервно», «</w:t>
      </w:r>
      <w:proofErr w:type="spellStart"/>
      <w:r w:rsidRPr="007F398A">
        <w:t>Лиличка</w:t>
      </w:r>
      <w:proofErr w:type="spellEnd"/>
      <w:r w:rsidRPr="007F398A">
        <w:t xml:space="preserve">!», «Юбилейное», «Прозаседавшиеся»  (указанные произведения являются обязательными для изучения). </w:t>
      </w:r>
    </w:p>
    <w:p w:rsidR="00FF534C" w:rsidRPr="007F398A" w:rsidRDefault="00FF534C" w:rsidP="00C27DD7">
      <w:pPr>
        <w:jc w:val="both"/>
      </w:pPr>
      <w:r w:rsidRPr="007F398A">
        <w:t xml:space="preserve">«Разговор с фининспектором о поэзии», «Сергею Есенину», «Письмо товарищу </w:t>
      </w:r>
      <w:proofErr w:type="spellStart"/>
      <w:r w:rsidRPr="007F398A">
        <w:t>Кострову</w:t>
      </w:r>
      <w:proofErr w:type="spellEnd"/>
      <w:r w:rsidRPr="007F398A">
        <w:t xml:space="preserve"> из Парижа о сущности любви», «Письмо Татьяне Яковлевой». (Возможен выбор трех-пяти других стихотворений.) </w:t>
      </w:r>
    </w:p>
    <w:p w:rsidR="00FF534C" w:rsidRPr="007F398A" w:rsidRDefault="00FF534C" w:rsidP="00C27DD7">
      <w:pPr>
        <w:jc w:val="both"/>
      </w:pPr>
      <w:r w:rsidRPr="007F398A">
        <w:t xml:space="preserve">Начало творческого пути: дух бунтарства и эпатажа. Поэзия и живопись. Маяковский и футуризм. Поэт и революция. Пафос революционного переустройства мира. Космическая масштабность образов. </w:t>
      </w:r>
      <w:proofErr w:type="gramStart"/>
      <w:r w:rsidRPr="007F398A">
        <w:t>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</w:t>
      </w:r>
      <w:proofErr w:type="gramEnd"/>
      <w:r w:rsidRPr="007F398A">
        <w:t xml:space="preserve">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 </w:t>
      </w:r>
    </w:p>
    <w:p w:rsidR="00FF534C" w:rsidRPr="007F398A" w:rsidRDefault="00FF534C" w:rsidP="00C27DD7">
      <w:pPr>
        <w:jc w:val="both"/>
      </w:pPr>
      <w:r w:rsidRPr="007F398A">
        <w:t xml:space="preserve">Традиции Маяковского в российской поэзии ХХ столетия. </w:t>
      </w:r>
    </w:p>
    <w:p w:rsidR="00FF534C" w:rsidRDefault="00FF534C" w:rsidP="00C27DD7">
      <w:pPr>
        <w:jc w:val="both"/>
      </w:pPr>
      <w:r w:rsidRPr="007F398A">
        <w:t xml:space="preserve">Т е о </w:t>
      </w:r>
      <w:proofErr w:type="gramStart"/>
      <w:r w:rsidRPr="007F398A">
        <w:t>р</w:t>
      </w:r>
      <w:proofErr w:type="gramEnd"/>
      <w:r w:rsidRPr="007F398A">
        <w:t xml:space="preserve"> и я  л и т е р а т у р 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C27DD7" w:rsidRPr="007F398A" w:rsidRDefault="00C27DD7" w:rsidP="00C27DD7">
      <w:pPr>
        <w:jc w:val="both"/>
      </w:pPr>
    </w:p>
    <w:p w:rsidR="00FF534C" w:rsidRDefault="00FF534C" w:rsidP="00C27DD7">
      <w:pPr>
        <w:rPr>
          <w:b/>
        </w:rPr>
      </w:pPr>
      <w:r w:rsidRPr="007F398A">
        <w:rPr>
          <w:b/>
        </w:rPr>
        <w:t xml:space="preserve">Литература 30-х годов ХХ века. (Обзор) – 1ч. </w:t>
      </w:r>
    </w:p>
    <w:p w:rsidR="00C27DD7" w:rsidRPr="007F398A" w:rsidRDefault="00C27DD7" w:rsidP="00C27DD7">
      <w:pPr>
        <w:rPr>
          <w:b/>
        </w:rPr>
      </w:pPr>
    </w:p>
    <w:p w:rsidR="00FF534C" w:rsidRPr="007F398A" w:rsidRDefault="00FF534C" w:rsidP="00C27DD7">
      <w:pPr>
        <w:jc w:val="both"/>
      </w:pPr>
      <w:r w:rsidRPr="007F398A"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А. Ахматовой, М. Цветаевой, Б.Пастернака, О. Мандельштама и др. </w:t>
      </w:r>
    </w:p>
    <w:p w:rsidR="00FF534C" w:rsidRPr="007F398A" w:rsidRDefault="00FF534C" w:rsidP="00C27DD7">
      <w:pPr>
        <w:jc w:val="both"/>
      </w:pPr>
      <w:r w:rsidRPr="007F398A">
        <w:t xml:space="preserve">Новая волна поэтов: лирические стихотворения Б. Корнилова, П. Васильева, М. Исаковского, А. Прокофьева, Я. Смелякова, Б. </w:t>
      </w:r>
      <w:proofErr w:type="spellStart"/>
      <w:r w:rsidRPr="007F398A">
        <w:t>Ручьева</w:t>
      </w:r>
      <w:proofErr w:type="spellEnd"/>
      <w:r w:rsidRPr="007F398A">
        <w:t xml:space="preserve">, </w:t>
      </w:r>
      <w:proofErr w:type="spellStart"/>
      <w:r w:rsidRPr="007F398A">
        <w:t>М.Светлова</w:t>
      </w:r>
      <w:proofErr w:type="spellEnd"/>
      <w:r w:rsidRPr="007F398A">
        <w:t xml:space="preserve"> и др.; поэмы А. Твардовского, И. Сельвинского. </w:t>
      </w:r>
    </w:p>
    <w:p w:rsidR="00FF534C" w:rsidRPr="007F398A" w:rsidRDefault="00FF534C" w:rsidP="00C27DD7">
      <w:pPr>
        <w:jc w:val="both"/>
      </w:pPr>
      <w:r w:rsidRPr="007F398A">
        <w:t xml:space="preserve">Тема русской истории в литературе 30-х годов: </w:t>
      </w:r>
    </w:p>
    <w:p w:rsidR="00FF534C" w:rsidRPr="007F398A" w:rsidRDefault="00FF534C" w:rsidP="00C27DD7">
      <w:pPr>
        <w:jc w:val="both"/>
      </w:pPr>
      <w:r w:rsidRPr="007F398A">
        <w:t xml:space="preserve">А. Толстой. «Петр Первый», Ю. Тынянов. «Смерть </w:t>
      </w:r>
      <w:proofErr w:type="spellStart"/>
      <w:r w:rsidRPr="007F398A">
        <w:t>Вазир-Мухтара</w:t>
      </w:r>
      <w:proofErr w:type="spellEnd"/>
      <w:r w:rsidRPr="007F398A">
        <w:t xml:space="preserve">», поэмы </w:t>
      </w:r>
      <w:proofErr w:type="spellStart"/>
      <w:r w:rsidRPr="007F398A">
        <w:t>Дм</w:t>
      </w:r>
      <w:proofErr w:type="spellEnd"/>
      <w:r w:rsidRPr="007F398A">
        <w:t xml:space="preserve">. </w:t>
      </w:r>
      <w:proofErr w:type="spellStart"/>
      <w:r w:rsidRPr="007F398A">
        <w:t>Кедрина</w:t>
      </w:r>
      <w:proofErr w:type="spellEnd"/>
      <w:r w:rsidRPr="007F398A">
        <w:t>, К. Симонова, Л. Мартынова.</w:t>
      </w:r>
    </w:p>
    <w:p w:rsidR="00FF534C" w:rsidRDefault="00FF534C" w:rsidP="00C27DD7">
      <w:pPr>
        <w:jc w:val="both"/>
      </w:pPr>
      <w:r w:rsidRPr="007F398A">
        <w:t xml:space="preserve">Утверждение пафоса и драматизма революционных испытаний в творчестве М. Шолохова, Н. Островского. В. </w:t>
      </w:r>
      <w:proofErr w:type="spellStart"/>
      <w:r w:rsidRPr="007F398A">
        <w:t>Луговского</w:t>
      </w:r>
      <w:proofErr w:type="spellEnd"/>
      <w:r w:rsidRPr="007F398A">
        <w:t xml:space="preserve"> и др.</w:t>
      </w:r>
    </w:p>
    <w:p w:rsidR="00C27DD7" w:rsidRDefault="00C27DD7" w:rsidP="00C27DD7">
      <w:pPr>
        <w:jc w:val="both"/>
      </w:pPr>
    </w:p>
    <w:p w:rsidR="00FF534C" w:rsidRDefault="00FF534C" w:rsidP="00C27DD7">
      <w:pPr>
        <w:rPr>
          <w:b/>
        </w:rPr>
      </w:pPr>
      <w:r w:rsidRPr="007F398A">
        <w:rPr>
          <w:b/>
        </w:rPr>
        <w:t>Михаил Афанасьевич Булгаков</w:t>
      </w:r>
      <w:r w:rsidRPr="007F398A">
        <w:t xml:space="preserve"> </w:t>
      </w:r>
      <w:r w:rsidRPr="007F398A">
        <w:rPr>
          <w:b/>
        </w:rPr>
        <w:t>– 5ч.</w:t>
      </w:r>
    </w:p>
    <w:p w:rsidR="00C27DD7" w:rsidRPr="007F398A" w:rsidRDefault="00C27DD7" w:rsidP="00C27DD7"/>
    <w:p w:rsidR="00FF534C" w:rsidRPr="007F398A" w:rsidRDefault="00FF534C" w:rsidP="00C27DD7">
      <w:pPr>
        <w:jc w:val="both"/>
      </w:pPr>
      <w:r w:rsidRPr="007F398A">
        <w:t xml:space="preserve">Жизнь и творчество. (Обзор.) </w:t>
      </w:r>
    </w:p>
    <w:p w:rsidR="00FF534C" w:rsidRPr="007F398A" w:rsidRDefault="00FF534C" w:rsidP="00C27DD7">
      <w:pPr>
        <w:jc w:val="both"/>
      </w:pPr>
      <w:r w:rsidRPr="007F398A">
        <w:t xml:space="preserve">Романы «Белая гвардия», «Мастер и Маргарита». (Изучается один из романов - по выбору.) История создания романа «Белая гвардия». Своеобразие жанра и композиции. </w:t>
      </w:r>
      <w:r w:rsidRPr="007F398A">
        <w:lastRenderedPageBreak/>
        <w:t xml:space="preserve">Многомерность исторического пространства в романе. Система образов. Проблема выбора нравственной и гражданской позиции в эпоху смуты. Образ Дома, семейного очага в бурном водовороте исторических событий, социальных потрясений. Эпическая широта изображенной панорамы и лиризм размышлений повествователя. Символическое звучание образа Города. Смысл финала романа. </w:t>
      </w:r>
    </w:p>
    <w:p w:rsidR="00FF534C" w:rsidRPr="007F398A" w:rsidRDefault="00FF534C" w:rsidP="00C27DD7">
      <w:pPr>
        <w:jc w:val="both"/>
      </w:pPr>
      <w:r w:rsidRPr="007F398A">
        <w:t xml:space="preserve">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7F398A">
        <w:t>разноуровневость</w:t>
      </w:r>
      <w:proofErr w:type="spellEnd"/>
      <w:r w:rsidRPr="007F398A">
        <w:t xml:space="preserve"> повествования: </w:t>
      </w:r>
      <w:proofErr w:type="gramStart"/>
      <w:r w:rsidRPr="007F398A">
        <w:t>от</w:t>
      </w:r>
      <w:proofErr w:type="gramEnd"/>
      <w:r w:rsidRPr="007F398A">
        <w:t xml:space="preserve">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 </w:t>
      </w:r>
    </w:p>
    <w:p w:rsidR="00FF534C" w:rsidRPr="007F398A" w:rsidRDefault="00FF534C" w:rsidP="00C27DD7">
      <w:pPr>
        <w:jc w:val="both"/>
      </w:pPr>
      <w:r w:rsidRPr="007F398A">
        <w:t xml:space="preserve">Традиции европейской и отечественной литературы в романе М. А.Булгакова «Мастер и Маргарита» (И.-В. Гете, Э. Т. А. Гофман, Н. В.Гоголь). </w:t>
      </w:r>
    </w:p>
    <w:p w:rsidR="00FF534C" w:rsidRDefault="00FF534C" w:rsidP="00C27DD7">
      <w:pPr>
        <w:jc w:val="both"/>
      </w:pPr>
      <w:r w:rsidRPr="007F398A">
        <w:t>Т</w:t>
      </w:r>
      <w:r>
        <w:t xml:space="preserve"> </w:t>
      </w:r>
      <w:r w:rsidRPr="007F398A">
        <w:t xml:space="preserve">е о </w:t>
      </w:r>
      <w:proofErr w:type="gramStart"/>
      <w:r w:rsidRPr="007F398A">
        <w:t>р</w:t>
      </w:r>
      <w:proofErr w:type="gramEnd"/>
      <w:r w:rsidRPr="007F398A">
        <w:t xml:space="preserve"> и я  </w:t>
      </w:r>
      <w:r>
        <w:t xml:space="preserve"> </w:t>
      </w:r>
      <w:r w:rsidRPr="007F398A">
        <w:t>л и т е р а т</w:t>
      </w:r>
      <w:r>
        <w:t xml:space="preserve"> </w:t>
      </w:r>
      <w:r w:rsidRPr="007F398A">
        <w:t>у р ы. Разнообразие типов романа в русской прозе ХХ века. Традиции и новаторство в литературе.</w:t>
      </w:r>
    </w:p>
    <w:p w:rsidR="00C27DD7" w:rsidRPr="007F398A" w:rsidRDefault="00C27DD7" w:rsidP="00C27DD7">
      <w:pPr>
        <w:jc w:val="both"/>
      </w:pPr>
    </w:p>
    <w:p w:rsidR="00FF534C" w:rsidRDefault="00FF534C" w:rsidP="00C27DD7">
      <w:r w:rsidRPr="007F398A">
        <w:rPr>
          <w:b/>
        </w:rPr>
        <w:t>Андрей Платонович Платонов – 2ч.</w:t>
      </w:r>
      <w:r w:rsidRPr="007F398A">
        <w:t xml:space="preserve"> </w:t>
      </w:r>
    </w:p>
    <w:p w:rsidR="00C27DD7" w:rsidRPr="007F398A" w:rsidRDefault="00C27DD7" w:rsidP="00C27DD7"/>
    <w:p w:rsidR="00FF534C" w:rsidRPr="007F398A" w:rsidRDefault="00FF534C" w:rsidP="00C27DD7">
      <w:r w:rsidRPr="007F398A">
        <w:t xml:space="preserve">Жизнь и творчество. (Обзор.) </w:t>
      </w:r>
    </w:p>
    <w:p w:rsidR="00FF534C" w:rsidRPr="007F398A" w:rsidRDefault="00FF534C" w:rsidP="00C27DD7">
      <w:r w:rsidRPr="007F398A">
        <w:t>Повесть «Котлован». Высокий пафос и острая сатира платоновской прозы. Тип платоновского героя - мечтателя и правдоискателя. Возвеличивание страдания, аскетичного бытия, благородства детей. Утопические идеи «общей жизни» как основа сюжета повести. Философская многозначность названия повести. Необычность языка и стиля Платонова. Связь его творчества с традициями русской сатиры (М. Е. Салтыков-Щедрин).</w:t>
      </w:r>
    </w:p>
    <w:p w:rsidR="00FF534C" w:rsidRDefault="00FF534C" w:rsidP="00C27DD7">
      <w:r w:rsidRPr="007F398A">
        <w:t xml:space="preserve">Т е о </w:t>
      </w:r>
      <w:proofErr w:type="gramStart"/>
      <w:r w:rsidRPr="007F398A">
        <w:t>р</w:t>
      </w:r>
      <w:proofErr w:type="gramEnd"/>
      <w:r w:rsidRPr="007F398A">
        <w:t xml:space="preserve"> и я  л и т е р а т у р ы. Индивидуальный стиль писателя (углубление понятия). Авторские неологизмы (развитие представлений).</w:t>
      </w:r>
    </w:p>
    <w:p w:rsidR="00B270F8" w:rsidRPr="007F398A" w:rsidRDefault="00B270F8" w:rsidP="00C27DD7"/>
    <w:p w:rsidR="00B270F8" w:rsidRDefault="00B270F8" w:rsidP="00C27DD7">
      <w:pPr>
        <w:rPr>
          <w:b/>
        </w:rPr>
      </w:pPr>
    </w:p>
    <w:p w:rsidR="00B270F8" w:rsidRDefault="00B270F8" w:rsidP="00C27DD7">
      <w:pPr>
        <w:rPr>
          <w:b/>
        </w:rPr>
      </w:pPr>
    </w:p>
    <w:p w:rsidR="00FF534C" w:rsidRDefault="00FF534C" w:rsidP="00C27DD7">
      <w:r w:rsidRPr="007F398A">
        <w:rPr>
          <w:b/>
        </w:rPr>
        <w:t>Анна Андреевна Ахматова – 5ч.</w:t>
      </w:r>
      <w:r w:rsidRPr="007F398A">
        <w:t xml:space="preserve"> </w:t>
      </w:r>
    </w:p>
    <w:p w:rsidR="00B270F8" w:rsidRDefault="00B270F8" w:rsidP="00C27DD7"/>
    <w:p w:rsidR="00FF534C" w:rsidRPr="007F398A" w:rsidRDefault="00FF534C" w:rsidP="00B270F8">
      <w:r w:rsidRPr="007F398A">
        <w:t xml:space="preserve">Жизнь и творчество (Обзор.) </w:t>
      </w:r>
    </w:p>
    <w:p w:rsidR="00FF534C" w:rsidRPr="007F398A" w:rsidRDefault="00FF534C" w:rsidP="00B270F8">
      <w:r w:rsidRPr="007F398A">
        <w:t xml:space="preserve">Стихотворения: «Песня последней встречи…», «Сжала руки под темной вуалью…», «Мне ни к чему одические рати…», «Мне голос был. Он звал утешно…», «Родная земля» (указанные произведения обязательны для изучения). </w:t>
      </w:r>
    </w:p>
    <w:p w:rsidR="00FF534C" w:rsidRPr="007F398A" w:rsidRDefault="00FF534C" w:rsidP="00B270F8">
      <w:r w:rsidRPr="007F398A">
        <w:t xml:space="preserve">«Я научилась просто, мудро жить…», «Приморский сонет». (Возможен выбор двух других стихотворений.) Искренность интонаций и глубокий психологизм ахматовской лирики. Любовь как возвышенное и прекрасное, всепоглощающее чувство в поэзии Ахматовой. Процесс художественного творчества как тема ахматовской поэзии. Разговорность интонации и музыкальность стиха. </w:t>
      </w:r>
      <w:proofErr w:type="spellStart"/>
      <w:r w:rsidRPr="007F398A">
        <w:t>Слиянность</w:t>
      </w:r>
      <w:proofErr w:type="spellEnd"/>
      <w:r w:rsidRPr="007F398A"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 </w:t>
      </w:r>
    </w:p>
    <w:p w:rsidR="00FF534C" w:rsidRPr="007F398A" w:rsidRDefault="00FF534C" w:rsidP="00B270F8">
      <w:r w:rsidRPr="007F398A">
        <w:t xml:space="preserve">Поэма «Реквием».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 </w:t>
      </w:r>
    </w:p>
    <w:p w:rsidR="00FF534C" w:rsidRDefault="00FF534C" w:rsidP="00B270F8">
      <w:r w:rsidRPr="007F398A">
        <w:t xml:space="preserve">Т е о </w:t>
      </w:r>
      <w:proofErr w:type="gramStart"/>
      <w:r w:rsidRPr="007F398A">
        <w:t>р</w:t>
      </w:r>
      <w:proofErr w:type="gramEnd"/>
      <w:r w:rsidRPr="007F398A">
        <w:t xml:space="preserve"> и я  л и т е р а т у р ы. Лирическое и эпическое в поэме как жанре литературы (закрепление понятия) Сюжетность лирики (развитие представлений).</w:t>
      </w:r>
    </w:p>
    <w:p w:rsidR="00B270F8" w:rsidRPr="007F398A" w:rsidRDefault="00B270F8" w:rsidP="00B270F8"/>
    <w:p w:rsidR="00FF534C" w:rsidRDefault="00FF534C" w:rsidP="00B270F8">
      <w:r w:rsidRPr="007F398A">
        <w:rPr>
          <w:b/>
        </w:rPr>
        <w:t xml:space="preserve">Осип </w:t>
      </w:r>
      <w:proofErr w:type="spellStart"/>
      <w:r w:rsidRPr="007F398A">
        <w:rPr>
          <w:b/>
        </w:rPr>
        <w:t>Эмильевич</w:t>
      </w:r>
      <w:proofErr w:type="spellEnd"/>
      <w:r w:rsidRPr="007F398A">
        <w:rPr>
          <w:b/>
        </w:rPr>
        <w:t xml:space="preserve"> Мандельштам – 1ч.</w:t>
      </w:r>
      <w:r w:rsidRPr="007F398A">
        <w:t xml:space="preserve"> </w:t>
      </w:r>
    </w:p>
    <w:p w:rsidR="00B270F8" w:rsidRPr="007F398A" w:rsidRDefault="00B270F8" w:rsidP="00B270F8"/>
    <w:p w:rsidR="00FF534C" w:rsidRPr="007F398A" w:rsidRDefault="00FF534C" w:rsidP="00B270F8">
      <w:r w:rsidRPr="007F398A">
        <w:t xml:space="preserve">Жизнь и творчество. (Обзор.) </w:t>
      </w:r>
    </w:p>
    <w:p w:rsidR="00FF534C" w:rsidRPr="007F398A" w:rsidRDefault="00FF534C" w:rsidP="00B270F8">
      <w:r w:rsidRPr="007F398A">
        <w:lastRenderedPageBreak/>
        <w:t>Стихотворения: «</w:t>
      </w:r>
      <w:proofErr w:type="spellStart"/>
      <w:r w:rsidRPr="007F398A">
        <w:t>Notre</w:t>
      </w:r>
      <w:proofErr w:type="spellEnd"/>
      <w:r w:rsidRPr="007F398A">
        <w:t xml:space="preserve"> </w:t>
      </w:r>
      <w:r w:rsidRPr="007F398A">
        <w:rPr>
          <w:lang w:val="en-US"/>
        </w:rPr>
        <w:t>Dame</w:t>
      </w:r>
      <w:r w:rsidRPr="007F398A">
        <w:t>», «Бессонница. Гомер. Тугие паруса…», «За гремучую доблесть грядущих веков…», «Я вернулся в мой город, знакомый до слез…» (указанные произведения обязательны для изучения). «</w:t>
      </w:r>
      <w:r w:rsidRPr="007F398A">
        <w:rPr>
          <w:lang w:val="en-US"/>
        </w:rPr>
        <w:t>S</w:t>
      </w:r>
      <w:r w:rsidRPr="007F398A">
        <w:t>i1entium», «Мы живем, под собою не чуя страны ... », (Возможен выбор трех-четырех других стихотворений.)</w:t>
      </w:r>
    </w:p>
    <w:p w:rsidR="00FF534C" w:rsidRPr="007F398A" w:rsidRDefault="00FF534C" w:rsidP="00B270F8">
      <w:r w:rsidRPr="007F398A">
        <w:t xml:space="preserve">Культурологические истоки творчества поэта. Слово, словообраз в поэтике Мандельштама. Музыкальная природа эстетического переживания в стихотворениях поэта. Описательно-живописная манера и философичность поэзии Мандельштама. Импрессионистическая символика цвета Ритмико-интонационное многообразие Поэт и «век-волкодав». Поэзия Мандельштама в конце ХХ - начале ХХ века. </w:t>
      </w:r>
    </w:p>
    <w:p w:rsidR="00FF534C" w:rsidRDefault="00FF534C" w:rsidP="00B270F8">
      <w:r w:rsidRPr="007F398A">
        <w:t>Т</w:t>
      </w:r>
      <w:r>
        <w:t xml:space="preserve"> </w:t>
      </w:r>
      <w:r w:rsidRPr="007F398A">
        <w:t xml:space="preserve">е о </w:t>
      </w:r>
      <w:proofErr w:type="gramStart"/>
      <w:r w:rsidRPr="007F398A">
        <w:t>р</w:t>
      </w:r>
      <w:proofErr w:type="gramEnd"/>
      <w:r w:rsidRPr="007F398A">
        <w:t xml:space="preserve"> и я  л и т е р а т</w:t>
      </w:r>
      <w:r>
        <w:t xml:space="preserve"> </w:t>
      </w:r>
      <w:r w:rsidRPr="007F398A">
        <w:t xml:space="preserve">у р ы. Импрессионизм (развитие представлений). Стих, строфа, рифма, способы </w:t>
      </w:r>
      <w:r w:rsidR="00B270F8">
        <w:t>рифмовки (закрепление понятий).</w:t>
      </w:r>
    </w:p>
    <w:p w:rsidR="00B270F8" w:rsidRPr="007F398A" w:rsidRDefault="00B270F8" w:rsidP="00B270F8"/>
    <w:p w:rsidR="00FF534C" w:rsidRDefault="00FF534C" w:rsidP="00B270F8">
      <w:r w:rsidRPr="007F398A">
        <w:rPr>
          <w:b/>
        </w:rPr>
        <w:t xml:space="preserve">Марина Ивановна Цветаева – 3ч. </w:t>
      </w:r>
      <w:r w:rsidRPr="007F398A">
        <w:t xml:space="preserve"> </w:t>
      </w:r>
    </w:p>
    <w:p w:rsidR="00B270F8" w:rsidRPr="007F398A" w:rsidRDefault="00B270F8" w:rsidP="00B270F8"/>
    <w:p w:rsidR="00FF534C" w:rsidRPr="007F398A" w:rsidRDefault="00FF534C" w:rsidP="00B270F8">
      <w:r w:rsidRPr="007F398A">
        <w:t xml:space="preserve">Жизнь и творчество. (Обзор.) </w:t>
      </w:r>
    </w:p>
    <w:p w:rsidR="00FF534C" w:rsidRPr="007F398A" w:rsidRDefault="00FF534C" w:rsidP="00B270F8">
      <w:r w:rsidRPr="007F398A">
        <w:t xml:space="preserve">Стихотворения: «Моим стихам, написанным так рано…», «Стихи к Блоку» («Имя твое - птица в руке… »). «Кто создан из камня, кто создан из глины…», «Тоска по родине! Давно…» (указанные произведения обязательны для изучения). </w:t>
      </w:r>
    </w:p>
    <w:p w:rsidR="00FF534C" w:rsidRPr="007F398A" w:rsidRDefault="00FF534C" w:rsidP="00B270F8">
      <w:r w:rsidRPr="007F398A">
        <w:t xml:space="preserve">«Попытка ревности», «Стихи о Москве», «Стихи к Пушкину». (Возможен выбор двух-трех других стихотворений.) </w:t>
      </w:r>
    </w:p>
    <w:p w:rsidR="00FF534C" w:rsidRPr="007F398A" w:rsidRDefault="00FF534C" w:rsidP="00B270F8">
      <w:r w:rsidRPr="007F398A">
        <w:t xml:space="preserve">Уникальность поэтического голоса Цветаевой. Искренность лирического монолога-исповеди. Тема творчества, миссии поэта, значения поэзии в творчестве Цветаевой. Тема Родины. 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Ахматовой, Маяковского, Есенина в цветаевском творчестве. Традиции Цветаевой в русской поэзии ХХ века. </w:t>
      </w:r>
    </w:p>
    <w:p w:rsidR="00FF534C" w:rsidRDefault="00FF534C" w:rsidP="00B270F8">
      <w:r w:rsidRPr="007F398A">
        <w:t xml:space="preserve">Т е о </w:t>
      </w:r>
      <w:proofErr w:type="gramStart"/>
      <w:r w:rsidRPr="007F398A">
        <w:t>р</w:t>
      </w:r>
      <w:proofErr w:type="gramEnd"/>
      <w:r w:rsidRPr="007F398A">
        <w:t xml:space="preserve"> и я </w:t>
      </w:r>
      <w:r>
        <w:t xml:space="preserve">  </w:t>
      </w:r>
      <w:r w:rsidRPr="007F398A">
        <w:t>л и т е р а т</w:t>
      </w:r>
      <w:r>
        <w:t xml:space="preserve"> </w:t>
      </w:r>
      <w:r w:rsidRPr="007F398A">
        <w:t xml:space="preserve">у р ы. Стихотворный лирический цикл (углубление понятия), </w:t>
      </w:r>
      <w:proofErr w:type="spellStart"/>
      <w:r w:rsidRPr="007F398A">
        <w:t>фольклоризм</w:t>
      </w:r>
      <w:proofErr w:type="spellEnd"/>
      <w:r w:rsidRPr="007F398A">
        <w:t xml:space="preserve"> литературы (углубление понятия), лирический герой (углубление понятия). </w:t>
      </w:r>
    </w:p>
    <w:p w:rsidR="00B270F8" w:rsidRPr="007F398A" w:rsidRDefault="00B270F8" w:rsidP="00B270F8"/>
    <w:p w:rsidR="00FF534C" w:rsidRDefault="00FF534C" w:rsidP="00B270F8">
      <w:r w:rsidRPr="007F398A">
        <w:rPr>
          <w:b/>
        </w:rPr>
        <w:t>Михаил Александрович Шолохов – 8ч.</w:t>
      </w:r>
      <w:r w:rsidRPr="007F398A">
        <w:t xml:space="preserve"> </w:t>
      </w:r>
    </w:p>
    <w:p w:rsidR="00B270F8" w:rsidRPr="007F398A" w:rsidRDefault="00B270F8" w:rsidP="00B270F8"/>
    <w:p w:rsidR="00FF534C" w:rsidRPr="007F398A" w:rsidRDefault="00FF534C" w:rsidP="00B270F8">
      <w:r w:rsidRPr="007F398A">
        <w:t xml:space="preserve">Жизнь. Творчества.  Личность (Обзор.) «Тихий Дон» - роман-эпопея о всенародной трагедии. История создания </w:t>
      </w:r>
      <w:proofErr w:type="spellStart"/>
      <w:r w:rsidRPr="007F398A">
        <w:t>шовоховского</w:t>
      </w:r>
      <w:proofErr w:type="spellEnd"/>
      <w:r w:rsidRPr="007F398A">
        <w:t xml:space="preserve"> эпоса Широта эпического повествования. Герои эпопеи. 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Л.Н.Толстого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ХХ века. </w:t>
      </w:r>
    </w:p>
    <w:p w:rsidR="00FF534C" w:rsidRDefault="00FF534C" w:rsidP="00B270F8">
      <w:r w:rsidRPr="007F398A">
        <w:t xml:space="preserve">Т е о </w:t>
      </w:r>
      <w:proofErr w:type="gramStart"/>
      <w:r w:rsidRPr="007F398A">
        <w:t>р</w:t>
      </w:r>
      <w:proofErr w:type="gramEnd"/>
      <w:r w:rsidRPr="007F398A">
        <w:t xml:space="preserve"> и я  л и т е р а т у р 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</w:p>
    <w:p w:rsidR="00B270F8" w:rsidRPr="007F398A" w:rsidRDefault="00B270F8" w:rsidP="00B270F8"/>
    <w:p w:rsidR="00FF534C" w:rsidRDefault="00FF534C" w:rsidP="00B270F8">
      <w:pPr>
        <w:rPr>
          <w:b/>
        </w:rPr>
      </w:pPr>
      <w:r w:rsidRPr="007F398A">
        <w:rPr>
          <w:b/>
        </w:rPr>
        <w:t xml:space="preserve">Литература периода Великой Отечественной войны. (Обзор) – 1ч. </w:t>
      </w:r>
    </w:p>
    <w:p w:rsidR="00B270F8" w:rsidRPr="007F398A" w:rsidRDefault="00B270F8" w:rsidP="00B270F8">
      <w:pPr>
        <w:rPr>
          <w:b/>
        </w:rPr>
      </w:pPr>
    </w:p>
    <w:p w:rsidR="00FF534C" w:rsidRPr="007F398A" w:rsidRDefault="00FF534C" w:rsidP="00B270F8">
      <w:r w:rsidRPr="007F398A"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лозунг; переживание потерь и разлук, надежда и вера). Лирика А.Ахматовой, Б. Пастернака, Н. Тихонова, М. </w:t>
      </w:r>
      <w:r w:rsidRPr="007F398A">
        <w:lastRenderedPageBreak/>
        <w:t xml:space="preserve">Исаковского, А. Суркова, А.Прокофьева, К. Симонова. О. </w:t>
      </w:r>
      <w:proofErr w:type="spellStart"/>
      <w:r w:rsidRPr="007F398A">
        <w:t>Берггольц</w:t>
      </w:r>
      <w:proofErr w:type="spellEnd"/>
      <w:r w:rsidRPr="007F398A">
        <w:t xml:space="preserve">, </w:t>
      </w:r>
      <w:proofErr w:type="spellStart"/>
      <w:r w:rsidRPr="007F398A">
        <w:t>Д</w:t>
      </w:r>
      <w:proofErr w:type="gramStart"/>
      <w:r w:rsidRPr="007F398A">
        <w:t>м</w:t>
      </w:r>
      <w:proofErr w:type="spellEnd"/>
      <w:r w:rsidRPr="007F398A">
        <w:t>-</w:t>
      </w:r>
      <w:proofErr w:type="gramEnd"/>
      <w:r w:rsidRPr="007F398A">
        <w:t xml:space="preserve">. </w:t>
      </w:r>
      <w:proofErr w:type="spellStart"/>
      <w:r w:rsidRPr="007F398A">
        <w:t>Кедрина</w:t>
      </w:r>
      <w:proofErr w:type="spellEnd"/>
      <w:r w:rsidRPr="007F398A">
        <w:t xml:space="preserve"> и др.; песни А. Фатьянова; поэмы «Зоя» М. </w:t>
      </w:r>
      <w:proofErr w:type="spellStart"/>
      <w:r w:rsidRPr="007F398A">
        <w:t>Алигер</w:t>
      </w:r>
      <w:proofErr w:type="spellEnd"/>
      <w:r w:rsidRPr="007F398A">
        <w:t xml:space="preserve">, «Февральский дневник» О. </w:t>
      </w:r>
      <w:proofErr w:type="spellStart"/>
      <w:r w:rsidRPr="007F398A">
        <w:t>Берггольц</w:t>
      </w:r>
      <w:proofErr w:type="spellEnd"/>
      <w:r w:rsidRPr="007F398A">
        <w:t>, «</w:t>
      </w:r>
      <w:proofErr w:type="spellStart"/>
      <w:r w:rsidRPr="007F398A">
        <w:t>Пулковский</w:t>
      </w:r>
      <w:proofErr w:type="spellEnd"/>
      <w:r w:rsidRPr="007F398A">
        <w:t xml:space="preserve"> меридиан» В. </w:t>
      </w:r>
      <w:proofErr w:type="spellStart"/>
      <w:r w:rsidRPr="007F398A">
        <w:t>Инбер</w:t>
      </w:r>
      <w:proofErr w:type="spellEnd"/>
      <w:r w:rsidRPr="007F398A">
        <w:t xml:space="preserve">. «Сын» П. </w:t>
      </w:r>
      <w:proofErr w:type="spellStart"/>
      <w:r w:rsidRPr="007F398A">
        <w:t>Антокольского</w:t>
      </w:r>
      <w:proofErr w:type="spellEnd"/>
      <w:r w:rsidRPr="007F398A">
        <w:t>. Органическое сочетание высоких патриотических чу</w:t>
      </w:r>
      <w:proofErr w:type="gramStart"/>
      <w:r w:rsidRPr="007F398A">
        <w:t>вств с гл</w:t>
      </w:r>
      <w:proofErr w:type="gramEnd"/>
      <w:r w:rsidRPr="007F398A">
        <w:t xml:space="preserve">убоко личными, интимными переживаниями лирического героя. </w:t>
      </w:r>
      <w:proofErr w:type="spellStart"/>
      <w:r w:rsidRPr="007F398A">
        <w:t>Активиэация</w:t>
      </w:r>
      <w:proofErr w:type="spellEnd"/>
      <w:r w:rsidRPr="007F398A">
        <w:t xml:space="preserve">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 </w:t>
      </w:r>
    </w:p>
    <w:p w:rsidR="00FF534C" w:rsidRPr="007F398A" w:rsidRDefault="00FF534C" w:rsidP="00B270F8">
      <w:r w:rsidRPr="007F398A">
        <w:t xml:space="preserve">Человек на войне, правда о нем. Жестокие реалии и романтика в описании войны. Очерки, рассказы, повести А. Толстого, М. Шолохова, К.Паустовского, А. Платонова, В. </w:t>
      </w:r>
      <w:proofErr w:type="spellStart"/>
      <w:r w:rsidRPr="007F398A">
        <w:t>Гроссмана</w:t>
      </w:r>
      <w:proofErr w:type="spellEnd"/>
      <w:r w:rsidRPr="007F398A">
        <w:t xml:space="preserve"> и др.</w:t>
      </w:r>
    </w:p>
    <w:p w:rsidR="00FF534C" w:rsidRPr="007F398A" w:rsidRDefault="00FF534C" w:rsidP="00B270F8">
      <w:r w:rsidRPr="007F398A">
        <w:t xml:space="preserve">Глубочайшие нравственные конфликты, особое напряжение в противоборстве характеров, чувств, убеждений в трагической ситуации войны: драматургия К. Симонова, Л. Леонова. Пьеса-сказка Е. Шварца «Дракон». </w:t>
      </w:r>
    </w:p>
    <w:p w:rsidR="00FF534C" w:rsidRDefault="00FF534C" w:rsidP="00B270F8">
      <w:r w:rsidRPr="007F398A">
        <w:t>Значение литературы периода Великой Отечественной войны для прозы, поэзии, драматургии второй половины ХХ века.</w:t>
      </w:r>
    </w:p>
    <w:p w:rsidR="00B270F8" w:rsidRPr="007F398A" w:rsidRDefault="00B270F8" w:rsidP="00B270F8"/>
    <w:p w:rsidR="00FF534C" w:rsidRDefault="00FF534C" w:rsidP="00B270F8">
      <w:pPr>
        <w:rPr>
          <w:b/>
        </w:rPr>
      </w:pPr>
      <w:r w:rsidRPr="007F398A">
        <w:rPr>
          <w:b/>
        </w:rPr>
        <w:t>Литерату</w:t>
      </w:r>
      <w:r w:rsidR="00B270F8">
        <w:rPr>
          <w:b/>
        </w:rPr>
        <w:t>ра 50-90-х годов. (Обзор) – 3ч.</w:t>
      </w:r>
    </w:p>
    <w:p w:rsidR="00B270F8" w:rsidRDefault="00B270F8" w:rsidP="00B270F8">
      <w:pPr>
        <w:rPr>
          <w:b/>
        </w:rPr>
      </w:pPr>
    </w:p>
    <w:p w:rsidR="00FF534C" w:rsidRPr="007F398A" w:rsidRDefault="00FF534C" w:rsidP="00B270F8">
      <w:r w:rsidRPr="007F398A">
        <w:t xml:space="preserve">Новое осмысление военной темы в творчестве Ю. Бондарева, В.Богомолова, Г. Бакланова, В. Некрасова, К. Воробьева, В. Быкова, Б.Васильева и др. </w:t>
      </w:r>
    </w:p>
    <w:p w:rsidR="00FF534C" w:rsidRPr="007F398A" w:rsidRDefault="00FF534C" w:rsidP="00B270F8">
      <w:proofErr w:type="gramStart"/>
      <w:r w:rsidRPr="007F398A">
        <w:t>Новые темы, идеи, образы в поэзии периода «оттепели» (Б. Ахмадулина, Р. Рождественский, А. Вознесенский, Е. Евтушенко и др.), Особенности языка, стихосложения молодых поэтов-шестидесятников.</w:t>
      </w:r>
      <w:proofErr w:type="gramEnd"/>
      <w:r w:rsidRPr="007F398A">
        <w:t xml:space="preserve"> Поэзия, развивающаяся в русле традиций русской классики: В. Соколов, В. Федоров, Н. Рубцов, А. Прасолов, Н. Глазков, С. </w:t>
      </w:r>
      <w:proofErr w:type="spellStart"/>
      <w:r w:rsidRPr="007F398A">
        <w:t>Наровчатов</w:t>
      </w:r>
      <w:proofErr w:type="spellEnd"/>
      <w:r w:rsidRPr="007F398A">
        <w:t xml:space="preserve">, Д. Самойлов, Л. Мартынов, Е. Винокуров, С. Старшинов, Ю. Друнина, Б. Слуцкий, С. Орлов и др. </w:t>
      </w:r>
    </w:p>
    <w:p w:rsidR="00FF534C" w:rsidRPr="007F398A" w:rsidRDefault="00FF534C" w:rsidP="00B270F8">
      <w:r w:rsidRPr="007F398A">
        <w:t xml:space="preserve">«Городская» проза: Д. Гранин, В. Дудинцев, Ю. Трифонов, В. </w:t>
      </w:r>
      <w:proofErr w:type="gramStart"/>
      <w:r w:rsidRPr="007F398A">
        <w:t>Макании</w:t>
      </w:r>
      <w:proofErr w:type="gramEnd"/>
      <w:r w:rsidRPr="007F398A">
        <w:t xml:space="preserve"> и др. Нравственная проблематика и художественные особенности их произведений. </w:t>
      </w:r>
    </w:p>
    <w:p w:rsidR="00FF534C" w:rsidRPr="007F398A" w:rsidRDefault="00FF534C" w:rsidP="00B270F8">
      <w:r w:rsidRPr="007F398A"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С. Залыгина, В. Белова, В. Астафьева, Б. </w:t>
      </w:r>
      <w:proofErr w:type="spellStart"/>
      <w:r w:rsidRPr="007F398A">
        <w:t>Можаева</w:t>
      </w:r>
      <w:proofErr w:type="spellEnd"/>
      <w:r w:rsidRPr="007F398A">
        <w:t xml:space="preserve">, Ф. Абрамова, В.Шукшина, В. Крупина и др. </w:t>
      </w:r>
    </w:p>
    <w:p w:rsidR="00FF534C" w:rsidRPr="007F398A" w:rsidRDefault="00FF534C" w:rsidP="00B270F8">
      <w:r w:rsidRPr="007F398A">
        <w:t xml:space="preserve">Драматургия. Нравственная проблематика пьес А. Володина («Пять вечеров»), А. Арбузова («Иркутская история», «Жестокие игры»), В. Розова («В добрый час!», «Гнездо глухаря»), А. Вампилова («Прошлым летом в </w:t>
      </w:r>
      <w:proofErr w:type="spellStart"/>
      <w:r w:rsidRPr="007F398A">
        <w:t>Чулимске</w:t>
      </w:r>
      <w:proofErr w:type="spellEnd"/>
      <w:r w:rsidRPr="007F398A">
        <w:t xml:space="preserve">», «Старший сын») и др. </w:t>
      </w:r>
    </w:p>
    <w:p w:rsidR="00FF534C" w:rsidRPr="007F398A" w:rsidRDefault="00FF534C" w:rsidP="00B270F8">
      <w:r w:rsidRPr="007F398A">
        <w:t xml:space="preserve">Литература Русского зарубежья. Возвращенные в отечественную литературу имена и произведения (В. Набоков, В. Ходасевич, Г. Иванов, Г.Адамович, Б. Зайцев, М. </w:t>
      </w:r>
      <w:proofErr w:type="spellStart"/>
      <w:r w:rsidRPr="007F398A">
        <w:t>Алданов</w:t>
      </w:r>
      <w:proofErr w:type="spellEnd"/>
      <w:r w:rsidRPr="007F398A">
        <w:t>, М. Осоргин, И. Елагин).</w:t>
      </w:r>
    </w:p>
    <w:p w:rsidR="00FF534C" w:rsidRPr="007F398A" w:rsidRDefault="00FF534C" w:rsidP="00B270F8">
      <w:r w:rsidRPr="007F398A">
        <w:t xml:space="preserve">Многообразие оценок литературного процесса в критике и публицистике. </w:t>
      </w:r>
    </w:p>
    <w:p w:rsidR="00FF534C" w:rsidRDefault="00FF534C" w:rsidP="00B270F8">
      <w:r w:rsidRPr="007F398A"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А. Галича, Ю. Визбора, В. Высоцкого, Б. Окуджавы, Ю.Кима и др. </w:t>
      </w:r>
    </w:p>
    <w:p w:rsidR="00B270F8" w:rsidRDefault="00B270F8" w:rsidP="00B270F8"/>
    <w:p w:rsidR="00FF534C" w:rsidRDefault="00FF534C" w:rsidP="00B270F8">
      <w:r w:rsidRPr="007F398A">
        <w:rPr>
          <w:b/>
        </w:rPr>
        <w:t xml:space="preserve">Александр </w:t>
      </w:r>
      <w:proofErr w:type="spellStart"/>
      <w:r w:rsidRPr="007F398A">
        <w:rPr>
          <w:b/>
        </w:rPr>
        <w:t>Трифонович</w:t>
      </w:r>
      <w:proofErr w:type="spellEnd"/>
      <w:r w:rsidRPr="007F398A">
        <w:rPr>
          <w:b/>
        </w:rPr>
        <w:t xml:space="preserve"> Твардовский – 2ч.</w:t>
      </w:r>
      <w:r w:rsidRPr="007F398A">
        <w:t xml:space="preserve"> </w:t>
      </w:r>
    </w:p>
    <w:p w:rsidR="00B270F8" w:rsidRPr="007F398A" w:rsidRDefault="00B270F8" w:rsidP="00B270F8"/>
    <w:p w:rsidR="00FF534C" w:rsidRPr="007F398A" w:rsidRDefault="00FF534C" w:rsidP="00B270F8">
      <w:r w:rsidRPr="007F398A">
        <w:t xml:space="preserve">Жизнь и творчество. Личность. (Обзор.) Стихотворения: «Вся суть в одном-единственном завете…», «Памяти матери", «Я знаю, никакой моей вины…» (указанные произведения обязательны для изучения). </w:t>
      </w:r>
    </w:p>
    <w:p w:rsidR="00FF534C" w:rsidRPr="007F398A" w:rsidRDefault="00FF534C" w:rsidP="00B270F8">
      <w:r w:rsidRPr="007F398A">
        <w:t xml:space="preserve">«В тот день, когда закончилась войне…», «Дробится рваный цоколь монумента…», «Памяти Гагарина». (Возможен выбор двух-трех других стихотворений.) </w:t>
      </w:r>
    </w:p>
    <w:p w:rsidR="00FF534C" w:rsidRPr="007F398A" w:rsidRDefault="00FF534C" w:rsidP="00B270F8">
      <w:r w:rsidRPr="007F398A">
        <w:t xml:space="preserve">Лирика крупнейшего русского эпического поэта ХХ века. Размышления о настоящем и будущем Родины. Чувство сопричастности к судьбе страны, утверждение высоких </w:t>
      </w:r>
      <w:r w:rsidRPr="007F398A">
        <w:lastRenderedPageBreak/>
        <w:t xml:space="preserve">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 </w:t>
      </w:r>
    </w:p>
    <w:p w:rsidR="00B270F8" w:rsidRDefault="00FF534C" w:rsidP="00B270F8">
      <w:r w:rsidRPr="007F398A">
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</w:t>
      </w:r>
      <w:r w:rsidR="00B270F8">
        <w:t>й поэзии (закрепление понятия).</w:t>
      </w:r>
    </w:p>
    <w:p w:rsidR="00B270F8" w:rsidRDefault="00B270F8" w:rsidP="00B270F8"/>
    <w:p w:rsidR="00FF534C" w:rsidRDefault="00FF534C" w:rsidP="00B270F8">
      <w:r w:rsidRPr="007F398A">
        <w:rPr>
          <w:b/>
        </w:rPr>
        <w:t>Борис Леонидович Пастернак – 4ч.</w:t>
      </w:r>
      <w:r w:rsidRPr="007F398A">
        <w:t xml:space="preserve"> </w:t>
      </w:r>
    </w:p>
    <w:p w:rsidR="00B270F8" w:rsidRPr="007F398A" w:rsidRDefault="00B270F8" w:rsidP="00B270F8"/>
    <w:p w:rsidR="00FF534C" w:rsidRPr="007F398A" w:rsidRDefault="00FF534C" w:rsidP="00B270F8">
      <w:r w:rsidRPr="007F398A">
        <w:t xml:space="preserve">Жизнь и творчество. (Обзор.) </w:t>
      </w:r>
    </w:p>
    <w:p w:rsidR="00FF534C" w:rsidRPr="007F398A" w:rsidRDefault="00FF534C" w:rsidP="00B270F8">
      <w:r w:rsidRPr="007F398A">
        <w:t xml:space="preserve">Стихотворения: «Февраль. Достать чернил и плакать!..», «Определение поэзии», «Во всем мне хочется дойти…», «Гамлет», «Зимняя ночь» (указанные произведения обязательны для изучения). </w:t>
      </w:r>
    </w:p>
    <w:p w:rsidR="00FF534C" w:rsidRPr="007F398A" w:rsidRDefault="00FF534C" w:rsidP="00B270F8">
      <w:r w:rsidRPr="007F398A">
        <w:t>«Марбург», «Быть знаменитым некрасиво…», (Возможен выбор двух других стихотворений.) Тема поэта и поэзии в творчестве Пастернака. Любовная лирика поэта. Философская глубина раздумий. Стремление постичь мир, «дойти до самой 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FF534C" w:rsidRDefault="00FF534C" w:rsidP="00B270F8">
      <w:r w:rsidRPr="007F398A">
        <w:t>Роман «Доктор Живаго» (обзорное изучение с анализом фрагментов). История создания и публикации романа. Жанровое своеобразие и композиция романа, соединение в нем прозы и поэзии, эпического и лирического начал. Образы-символы и сквозные мотивы в романе. Образ главного героя - Юрия Живаго. Женские Образы в романе. Цикл «Стихотворения Юрия Живаго» и его органическая связь с проблематикой и поэтикой романа. Традиции русской классической литературы в творчестве Пастернака.</w:t>
      </w:r>
    </w:p>
    <w:p w:rsidR="00B270F8" w:rsidRPr="007F398A" w:rsidRDefault="00B270F8" w:rsidP="00B270F8"/>
    <w:p w:rsidR="00FF534C" w:rsidRDefault="00FF534C" w:rsidP="00B270F8">
      <w:r w:rsidRPr="007F398A">
        <w:rPr>
          <w:b/>
        </w:rPr>
        <w:t>Александр Исаевич Солженицын – 2ч.</w:t>
      </w:r>
      <w:r w:rsidRPr="007F398A">
        <w:t xml:space="preserve"> </w:t>
      </w:r>
    </w:p>
    <w:p w:rsidR="00B270F8" w:rsidRPr="007F398A" w:rsidRDefault="00B270F8" w:rsidP="00B270F8"/>
    <w:p w:rsidR="00FF534C" w:rsidRPr="007F398A" w:rsidRDefault="00FF534C" w:rsidP="00B270F8">
      <w:r w:rsidRPr="007F398A">
        <w:t xml:space="preserve">Жизнь. Творчество. Личность. (Обзор.) </w:t>
      </w:r>
    </w:p>
    <w:p w:rsidR="00FF534C" w:rsidRPr="007F398A" w:rsidRDefault="00FF534C" w:rsidP="00B270F8">
      <w:r w:rsidRPr="007F398A">
        <w:t xml:space="preserve">Повесть «Один день Ивана Денисовича» (только для школ с русским (родным) языком обучения).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 </w:t>
      </w:r>
    </w:p>
    <w:p w:rsidR="00FF534C" w:rsidRDefault="00FF534C" w:rsidP="00B270F8">
      <w:r w:rsidRPr="007F398A">
        <w:t>Теория литературы. Прототип литературного героя (закрепление понятия). Житие как литературный повествовательный жанр (закрепление понятия).</w:t>
      </w:r>
    </w:p>
    <w:p w:rsidR="00B270F8" w:rsidRPr="007F398A" w:rsidRDefault="00B270F8" w:rsidP="00B270F8"/>
    <w:p w:rsidR="00FF534C" w:rsidRDefault="00FF534C" w:rsidP="00B270F8">
      <w:proofErr w:type="spellStart"/>
      <w:r w:rsidRPr="007F398A">
        <w:rPr>
          <w:b/>
        </w:rPr>
        <w:t>Варлам</w:t>
      </w:r>
      <w:proofErr w:type="spellEnd"/>
      <w:r w:rsidRPr="007F398A">
        <w:rPr>
          <w:b/>
        </w:rPr>
        <w:t xml:space="preserve"> Тихонович Шаламов – 1ч.</w:t>
      </w:r>
      <w:r w:rsidRPr="007F398A">
        <w:t xml:space="preserve"> </w:t>
      </w:r>
    </w:p>
    <w:p w:rsidR="00B270F8" w:rsidRPr="007F398A" w:rsidRDefault="00B270F8" w:rsidP="00B270F8"/>
    <w:p w:rsidR="00FF534C" w:rsidRPr="007F398A" w:rsidRDefault="00FF534C" w:rsidP="00B270F8">
      <w:r w:rsidRPr="007F398A">
        <w:t xml:space="preserve">Жизнь и творчество. (Обзор.) </w:t>
      </w:r>
    </w:p>
    <w:p w:rsidR="00FF534C" w:rsidRPr="007F398A" w:rsidRDefault="00FF534C" w:rsidP="00B270F8">
      <w:r w:rsidRPr="007F398A">
        <w:t xml:space="preserve">Рассказы «На представку», «Сентенция». (Возможен выбор двух других рассказов.)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человечности». Характер повествования. Образ повествователя. Новаторство Шаламова-прозаика. </w:t>
      </w:r>
    </w:p>
    <w:p w:rsidR="00FF534C" w:rsidRDefault="00FF534C" w:rsidP="00B270F8">
      <w:r w:rsidRPr="007F398A">
        <w:t xml:space="preserve">Те о </w:t>
      </w:r>
      <w:proofErr w:type="gramStart"/>
      <w:r w:rsidRPr="007F398A">
        <w:t>р</w:t>
      </w:r>
      <w:proofErr w:type="gramEnd"/>
      <w:r w:rsidRPr="007F398A">
        <w:t xml:space="preserve"> и я  л и т е р а т у р 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B270F8" w:rsidRPr="007F398A" w:rsidRDefault="00B270F8" w:rsidP="00B270F8"/>
    <w:p w:rsidR="00FF534C" w:rsidRDefault="00FF534C" w:rsidP="00B270F8">
      <w:r w:rsidRPr="007F398A">
        <w:rPr>
          <w:b/>
        </w:rPr>
        <w:t>Николай Михайлович Рубцов – 1ч.</w:t>
      </w:r>
      <w:r w:rsidRPr="007F398A">
        <w:t xml:space="preserve"> </w:t>
      </w:r>
    </w:p>
    <w:p w:rsidR="00B270F8" w:rsidRPr="007F398A" w:rsidRDefault="00B270F8" w:rsidP="00B270F8"/>
    <w:p w:rsidR="00FF534C" w:rsidRPr="007F398A" w:rsidRDefault="00FF534C" w:rsidP="00B270F8">
      <w:r w:rsidRPr="007F398A">
        <w:t xml:space="preserve">«Видения на холме», «Русский огонек», «Звезда полей», «В горнице» (или другие стихотворения по выбору учителя и учащихся). </w:t>
      </w:r>
    </w:p>
    <w:p w:rsidR="00FF534C" w:rsidRDefault="00FF534C" w:rsidP="00B270F8">
      <w:r w:rsidRPr="007F398A">
        <w:lastRenderedPageBreak/>
        <w:t xml:space="preserve">Основные темы и мотивы лирики Рубцова - Родина- Русь, ее природа и история, судьба народа, духовный мир человека, его нравственные ценности: красота и любовь, жизнь и смерть, радости и страдания. Драматизм мироощущения поэта, обусловленный событиями его личной судьбы и судьбы народа. Традиции Тютчева, Фета, Есенина в поэзии Рубцова. </w:t>
      </w:r>
    </w:p>
    <w:p w:rsidR="00B270F8" w:rsidRPr="007F398A" w:rsidRDefault="00B270F8" w:rsidP="00B270F8"/>
    <w:p w:rsidR="00FF534C" w:rsidRDefault="00FF534C" w:rsidP="00B270F8">
      <w:r w:rsidRPr="007F398A">
        <w:rPr>
          <w:b/>
        </w:rPr>
        <w:t>Виктор Петрович Астафьев – 2ч.</w:t>
      </w:r>
      <w:r w:rsidRPr="007F398A">
        <w:t xml:space="preserve"> </w:t>
      </w:r>
    </w:p>
    <w:p w:rsidR="00B270F8" w:rsidRPr="007F398A" w:rsidRDefault="00B270F8" w:rsidP="00B270F8"/>
    <w:p w:rsidR="00FF534C" w:rsidRDefault="00FF534C" w:rsidP="00B270F8">
      <w:r w:rsidRPr="007F398A">
        <w:t xml:space="preserve">«Царь-рыба», «Печальный детектив». (Одно произведение по выбору.) Взаимоотношения человека и природы в романе «царь-рыба». Утрата нравственных ориентиров - главная проблема в романе «Печальный детектив». </w:t>
      </w:r>
    </w:p>
    <w:p w:rsidR="00B270F8" w:rsidRPr="007F398A" w:rsidRDefault="00B270F8" w:rsidP="00B270F8"/>
    <w:p w:rsidR="00FF534C" w:rsidRDefault="00FF534C" w:rsidP="00B270F8">
      <w:pPr>
        <w:rPr>
          <w:b/>
        </w:rPr>
      </w:pPr>
      <w:r w:rsidRPr="007F398A">
        <w:rPr>
          <w:b/>
        </w:rPr>
        <w:t>Валентин Григорьевич Распутин – 2ч.</w:t>
      </w:r>
    </w:p>
    <w:p w:rsidR="00B270F8" w:rsidRPr="007F398A" w:rsidRDefault="00B270F8" w:rsidP="00B270F8"/>
    <w:p w:rsidR="00FF534C" w:rsidRPr="007F398A" w:rsidRDefault="00FF534C" w:rsidP="00B270F8">
      <w:r w:rsidRPr="007F398A">
        <w:t xml:space="preserve"> «Последний срок», «Прощание </w:t>
      </w:r>
      <w:proofErr w:type="gramStart"/>
      <w:r w:rsidRPr="007F398A">
        <w:t>с</w:t>
      </w:r>
      <w:proofErr w:type="gramEnd"/>
      <w:r w:rsidRPr="007F398A">
        <w:t xml:space="preserve"> Матерой», «Живи и помни». (Одно произведение по выбору.) Тема «отцов и детей» в повести «Последний срок». Народ, его история, его земля в повести «Прощание </w:t>
      </w:r>
      <w:proofErr w:type="gramStart"/>
      <w:r w:rsidRPr="007F398A">
        <w:t>с</w:t>
      </w:r>
      <w:proofErr w:type="gramEnd"/>
      <w:r w:rsidRPr="007F398A">
        <w:t xml:space="preserve"> Матерой». </w:t>
      </w:r>
    </w:p>
    <w:p w:rsidR="00FF534C" w:rsidRDefault="00FF534C" w:rsidP="00B270F8">
      <w:r w:rsidRPr="007F398A">
        <w:t xml:space="preserve">Нравственное величие русской женщины, ее самоотверженность. Связь основных тем повести «Живи и помни» С традициями русской классики. </w:t>
      </w:r>
    </w:p>
    <w:p w:rsidR="00B270F8" w:rsidRPr="007F398A" w:rsidRDefault="00B270F8" w:rsidP="00B270F8"/>
    <w:p w:rsidR="00FF534C" w:rsidRDefault="00FF534C" w:rsidP="00B270F8">
      <w:r w:rsidRPr="007F398A">
        <w:rPr>
          <w:b/>
        </w:rPr>
        <w:t>Иосиф Александрович Бродский – 1ч.</w:t>
      </w:r>
      <w:r w:rsidRPr="007F398A">
        <w:t xml:space="preserve"> </w:t>
      </w:r>
    </w:p>
    <w:p w:rsidR="00B270F8" w:rsidRPr="007F398A" w:rsidRDefault="00B270F8" w:rsidP="00B270F8"/>
    <w:p w:rsidR="00FF534C" w:rsidRPr="007F398A" w:rsidRDefault="00FF534C" w:rsidP="00B270F8">
      <w:r w:rsidRPr="007F398A">
        <w:t xml:space="preserve">Стихотворения: «Осенний крик ястреба», «На смерть Жукова», «Сонет» («Как жаль, что тем, чем стало для меня…»). (Возможен выбор трех других стихотворений.) </w:t>
      </w:r>
    </w:p>
    <w:p w:rsidR="00FF534C" w:rsidRPr="007F398A" w:rsidRDefault="00FF534C" w:rsidP="00B270F8">
      <w:r w:rsidRPr="007F398A">
        <w:t xml:space="preserve">Широта проблемно-тематического диапазона поэзии Бродского. «Естественность и органичность сочетания в ней культурно-исторических, философских, литературно-поэтических и автобиографических пластов, реалий, ассоциаций, сливающихся в единый, живой поток непринужденной речи, откристаллизовавшейся в виртуозно организованную стихотворную форму» (В. А. Зайцев). Традиции русской классической поэзии в творчестве И. Бродского. </w:t>
      </w:r>
    </w:p>
    <w:p w:rsidR="00FF534C" w:rsidRDefault="00FF534C" w:rsidP="00B270F8">
      <w:r w:rsidRPr="007F398A">
        <w:t xml:space="preserve">Т е о </w:t>
      </w:r>
      <w:proofErr w:type="gramStart"/>
      <w:r w:rsidRPr="007F398A">
        <w:t>р</w:t>
      </w:r>
      <w:proofErr w:type="gramEnd"/>
      <w:r w:rsidRPr="007F398A">
        <w:t xml:space="preserve"> и я </w:t>
      </w:r>
      <w:r>
        <w:t xml:space="preserve">  </w:t>
      </w:r>
      <w:r w:rsidRPr="007F398A">
        <w:t xml:space="preserve">л и т е р а т у р ы. Сонет как стихотворная форма (развитие понятия). </w:t>
      </w:r>
    </w:p>
    <w:p w:rsidR="00B270F8" w:rsidRPr="007F398A" w:rsidRDefault="00B270F8" w:rsidP="00B270F8"/>
    <w:p w:rsidR="00FF534C" w:rsidRDefault="00FF534C" w:rsidP="00B270F8">
      <w:r w:rsidRPr="007F398A">
        <w:rPr>
          <w:b/>
        </w:rPr>
        <w:t>Булат Шалвович Окуджава – 1ч.</w:t>
      </w:r>
      <w:r w:rsidRPr="007F398A">
        <w:t xml:space="preserve"> </w:t>
      </w:r>
    </w:p>
    <w:p w:rsidR="00B270F8" w:rsidRPr="007F398A" w:rsidRDefault="00B270F8" w:rsidP="00B270F8"/>
    <w:p w:rsidR="00FF534C" w:rsidRPr="007F398A" w:rsidRDefault="00FF534C" w:rsidP="00B270F8">
      <w:r w:rsidRPr="007F398A">
        <w:t xml:space="preserve">Слово о поэте. Стихотворения: «До свидания, мальчики», «Ты течешь, как река. Странное название…», «Когда мне </w:t>
      </w:r>
      <w:proofErr w:type="gramStart"/>
      <w:r w:rsidRPr="007F398A">
        <w:t>невмочь</w:t>
      </w:r>
      <w:proofErr w:type="gramEnd"/>
      <w:r w:rsidRPr="007F398A">
        <w:t xml:space="preserve"> пересилить беду…», (Возможен выбор других стихотворений.) </w:t>
      </w:r>
    </w:p>
    <w:p w:rsidR="00FF534C" w:rsidRPr="007F398A" w:rsidRDefault="00FF534C" w:rsidP="00B270F8">
      <w:r w:rsidRPr="007F398A">
        <w:t xml:space="preserve">Память о войне в лирике поэта-фронтовика. Поэзия «оттепели» и песенное творчество Окуджавы. Арбат как особая поэтическая вселенная. Развитие романтических традиций в поэзии Окуджавы. Интонации, мотивы, образы Окуджавы в творчестве современных поэтов-бардов. </w:t>
      </w:r>
    </w:p>
    <w:p w:rsidR="00FF534C" w:rsidRDefault="00FF534C" w:rsidP="00B270F8">
      <w:r w:rsidRPr="007F398A">
        <w:t xml:space="preserve">Теория литературы. Литературная песня. Романс. Бардовская песня (развитие представлений). </w:t>
      </w:r>
    </w:p>
    <w:p w:rsidR="00B270F8" w:rsidRPr="007F398A" w:rsidRDefault="00B270F8" w:rsidP="00B270F8"/>
    <w:p w:rsidR="00FF534C" w:rsidRDefault="00FF534C" w:rsidP="00B270F8">
      <w:r w:rsidRPr="007F398A">
        <w:rPr>
          <w:b/>
        </w:rPr>
        <w:t>Юрий Валентинович Трифонов – 1ч.</w:t>
      </w:r>
      <w:r w:rsidRPr="007F398A">
        <w:t xml:space="preserve"> </w:t>
      </w:r>
    </w:p>
    <w:p w:rsidR="00B270F8" w:rsidRPr="007F398A" w:rsidRDefault="00B270F8" w:rsidP="00B270F8"/>
    <w:p w:rsidR="00FF534C" w:rsidRPr="007F398A" w:rsidRDefault="00FF534C" w:rsidP="00B270F8">
      <w:r w:rsidRPr="007F398A">
        <w:t xml:space="preserve">Повесть «Обмен». «Городская» проза и повести Трифонова. Осмысление вечных тем человеческого бытия на фоне и в условиях городского быта. Проблема нравственной свободы человека перед лицом обстоятельств. Смысловая многозначность названия повести. Тонкий психологизм писателя. Традиции А. П. Чехова в прозе Ю.В.Трифонова. </w:t>
      </w:r>
    </w:p>
    <w:p w:rsidR="00FF534C" w:rsidRDefault="00FF534C" w:rsidP="00B270F8">
      <w:r w:rsidRPr="007F398A">
        <w:t xml:space="preserve">Т е о </w:t>
      </w:r>
      <w:proofErr w:type="gramStart"/>
      <w:r w:rsidRPr="007F398A">
        <w:t>р</w:t>
      </w:r>
      <w:proofErr w:type="gramEnd"/>
      <w:r w:rsidRPr="007F398A">
        <w:t xml:space="preserve"> и я</w:t>
      </w:r>
      <w:r>
        <w:t xml:space="preserve">  </w:t>
      </w:r>
      <w:r w:rsidRPr="007F398A">
        <w:t xml:space="preserve"> л и т е р а т у р ы. Психологизм художественной литературы (углубление понятия). Повесть как жанр повествовательной литературы (углубление понятия). </w:t>
      </w:r>
    </w:p>
    <w:p w:rsidR="00B270F8" w:rsidRPr="007F398A" w:rsidRDefault="00B270F8" w:rsidP="00B270F8"/>
    <w:p w:rsidR="00FF534C" w:rsidRDefault="00FF534C" w:rsidP="00B270F8">
      <w:r w:rsidRPr="007F398A">
        <w:rPr>
          <w:b/>
        </w:rPr>
        <w:lastRenderedPageBreak/>
        <w:t xml:space="preserve">Александр Валентинович Вампилов – 1ч. </w:t>
      </w:r>
      <w:r w:rsidRPr="007F398A">
        <w:t xml:space="preserve"> </w:t>
      </w:r>
    </w:p>
    <w:p w:rsidR="00B270F8" w:rsidRPr="007F398A" w:rsidRDefault="00B270F8" w:rsidP="00B270F8"/>
    <w:p w:rsidR="00FF534C" w:rsidRPr="007F398A" w:rsidRDefault="00FF534C" w:rsidP="00B270F8">
      <w:r w:rsidRPr="007F398A">
        <w:t xml:space="preserve">Пьеса «Утиная охота». (Возможен выбор другого драматического произведения.) </w:t>
      </w:r>
    </w:p>
    <w:p w:rsidR="00FF534C" w:rsidRDefault="00FF534C" w:rsidP="00B270F8">
      <w:r w:rsidRPr="007F398A">
        <w:t xml:space="preserve">Проблематика, основной конфликт и система образов в пьесе. Своеобразие ее композиции. Образ </w:t>
      </w:r>
      <w:proofErr w:type="spellStart"/>
      <w:r w:rsidRPr="007F398A">
        <w:t>Зилова</w:t>
      </w:r>
      <w:proofErr w:type="spellEnd"/>
      <w:r w:rsidRPr="007F398A">
        <w:t xml:space="preserve"> как художественное открытие драматурга. Психологическая </w:t>
      </w:r>
      <w:proofErr w:type="gramStart"/>
      <w:r w:rsidRPr="007F398A">
        <w:t>раздвоенность в характере</w:t>
      </w:r>
      <w:proofErr w:type="gramEnd"/>
      <w:r w:rsidRPr="007F398A">
        <w:t xml:space="preserve"> героя. Смысл финала пьесы.</w:t>
      </w:r>
    </w:p>
    <w:p w:rsidR="00B270F8" w:rsidRPr="007F398A" w:rsidRDefault="00B270F8" w:rsidP="00B270F8"/>
    <w:p w:rsidR="00FF534C" w:rsidRPr="007F398A" w:rsidRDefault="00FF534C" w:rsidP="00B270F8">
      <w:pPr>
        <w:rPr>
          <w:b/>
        </w:rPr>
      </w:pPr>
      <w:r w:rsidRPr="007F398A">
        <w:rPr>
          <w:b/>
        </w:rPr>
        <w:t xml:space="preserve">Из литературы народов России </w:t>
      </w:r>
    </w:p>
    <w:p w:rsidR="00FF534C" w:rsidRDefault="00FF534C" w:rsidP="00B270F8">
      <w:pPr>
        <w:rPr>
          <w:b/>
        </w:rPr>
      </w:pPr>
      <w:proofErr w:type="spellStart"/>
      <w:r w:rsidRPr="007F398A">
        <w:rPr>
          <w:b/>
        </w:rPr>
        <w:t>Мустай</w:t>
      </w:r>
      <w:proofErr w:type="spellEnd"/>
      <w:r w:rsidRPr="007F398A">
        <w:rPr>
          <w:b/>
        </w:rPr>
        <w:t xml:space="preserve"> Карим – 1ч.</w:t>
      </w:r>
    </w:p>
    <w:p w:rsidR="00B270F8" w:rsidRPr="007F398A" w:rsidRDefault="00B270F8" w:rsidP="00B270F8"/>
    <w:p w:rsidR="00FF534C" w:rsidRPr="007F398A" w:rsidRDefault="00FF534C" w:rsidP="00B270F8">
      <w:r w:rsidRPr="007F398A">
        <w:t xml:space="preserve">Жизнь и творчество башкирского поэта, прозаика, драматурга. (Обзор.) </w:t>
      </w:r>
    </w:p>
    <w:p w:rsidR="00FF534C" w:rsidRPr="007F398A" w:rsidRDefault="00FF534C" w:rsidP="00B270F8">
      <w:r w:rsidRPr="007F398A">
        <w:t xml:space="preserve">Стихотворения: «Подует ветер - все больше листьев…», «Тоска», «Давай, дорогая, уложим и скарб и одежду…», «Птиц выпускаю». (Возможен выбор других стихотворений.) </w:t>
      </w:r>
    </w:p>
    <w:p w:rsidR="00FF534C" w:rsidRPr="007F398A" w:rsidRDefault="00FF534C" w:rsidP="00B270F8">
      <w:r w:rsidRPr="007F398A">
        <w:t xml:space="preserve">Лирика </w:t>
      </w:r>
      <w:proofErr w:type="spellStart"/>
      <w:r w:rsidRPr="007F398A">
        <w:t>Мустая</w:t>
      </w:r>
      <w:proofErr w:type="spellEnd"/>
      <w:r w:rsidRPr="007F398A">
        <w:t xml:space="preserve"> </w:t>
      </w:r>
      <w:proofErr w:type="spellStart"/>
      <w:r w:rsidRPr="007F398A">
        <w:t>Карима</w:t>
      </w:r>
      <w:proofErr w:type="spellEnd"/>
      <w:r w:rsidRPr="007F398A">
        <w:t xml:space="preserve">. Отражение вечного движения жизни, непреходящих нравственных ценностей в лирике поэта. Тема памяти о родных местах, мудрости предков, запечатленных в песнях и сказаниях. Беспамятство - самый тяжкий </w:t>
      </w:r>
      <w:proofErr w:type="gramStart"/>
      <w:r w:rsidRPr="007F398A">
        <w:t>грех</w:t>
      </w:r>
      <w:proofErr w:type="gramEnd"/>
      <w:r w:rsidRPr="007F398A">
        <w:t xml:space="preserve"> как для отдельного человека, так и для всего человечества. Любовная лирика поэта. Глубокий психологизм лирики </w:t>
      </w:r>
      <w:proofErr w:type="spellStart"/>
      <w:r w:rsidRPr="007F398A">
        <w:t>Мустая</w:t>
      </w:r>
      <w:proofErr w:type="spellEnd"/>
      <w:r w:rsidRPr="007F398A">
        <w:t xml:space="preserve"> </w:t>
      </w:r>
      <w:proofErr w:type="spellStart"/>
      <w:r w:rsidRPr="007F398A">
        <w:t>Карима</w:t>
      </w:r>
      <w:proofErr w:type="spellEnd"/>
      <w:r w:rsidRPr="007F398A">
        <w:t xml:space="preserve">. </w:t>
      </w:r>
    </w:p>
    <w:p w:rsidR="00FF534C" w:rsidRDefault="00FF534C" w:rsidP="00B270F8">
      <w:r w:rsidRPr="007F398A">
        <w:t xml:space="preserve">Т е о </w:t>
      </w:r>
      <w:proofErr w:type="gramStart"/>
      <w:r w:rsidRPr="007F398A">
        <w:t>р</w:t>
      </w:r>
      <w:proofErr w:type="gramEnd"/>
      <w:r w:rsidRPr="007F398A">
        <w:t xml:space="preserve"> и я </w:t>
      </w:r>
      <w:r>
        <w:t xml:space="preserve">  </w:t>
      </w:r>
      <w:r w:rsidRPr="007F398A">
        <w:t>л и т е р а т у р ы. Национальное и общечеловеческое в художественной литературе (развитие представлений).</w:t>
      </w:r>
    </w:p>
    <w:p w:rsidR="00B270F8" w:rsidRPr="007F398A" w:rsidRDefault="00B270F8" w:rsidP="00B270F8"/>
    <w:p w:rsidR="00FF534C" w:rsidRDefault="00FF534C" w:rsidP="00B270F8">
      <w:r w:rsidRPr="007F398A">
        <w:rPr>
          <w:b/>
        </w:rPr>
        <w:t>Литература конца ХХ - начала ХХ</w:t>
      </w:r>
      <w:proofErr w:type="gramStart"/>
      <w:r w:rsidRPr="007F398A">
        <w:rPr>
          <w:b/>
          <w:lang w:val="en-US"/>
        </w:rPr>
        <w:t>I</w:t>
      </w:r>
      <w:proofErr w:type="gramEnd"/>
      <w:r w:rsidRPr="007F398A">
        <w:rPr>
          <w:b/>
        </w:rPr>
        <w:t xml:space="preserve"> века – 5ч.</w:t>
      </w:r>
      <w:r w:rsidRPr="007F398A">
        <w:t xml:space="preserve"> </w:t>
      </w:r>
    </w:p>
    <w:p w:rsidR="00B270F8" w:rsidRPr="007F398A" w:rsidRDefault="00B270F8" w:rsidP="00B270F8"/>
    <w:p w:rsidR="00FF534C" w:rsidRPr="007F398A" w:rsidRDefault="00FF534C" w:rsidP="00B270F8">
      <w:r w:rsidRPr="007F398A">
        <w:t>Общий обзор произведений последнего десятилетия.</w:t>
      </w:r>
    </w:p>
    <w:p w:rsidR="00FF534C" w:rsidRPr="007F398A" w:rsidRDefault="00FF534C" w:rsidP="00B270F8">
      <w:r w:rsidRPr="007F398A">
        <w:t xml:space="preserve">Проза: В. Белов, А. Битов, В. Маканин, А. Ким, Е. Носов, В. </w:t>
      </w:r>
      <w:proofErr w:type="spellStart"/>
      <w:r w:rsidRPr="007F398A">
        <w:t>Крупин</w:t>
      </w:r>
      <w:proofErr w:type="spellEnd"/>
      <w:r w:rsidRPr="007F398A">
        <w:t xml:space="preserve">, С. </w:t>
      </w:r>
      <w:proofErr w:type="spellStart"/>
      <w:r w:rsidRPr="007F398A">
        <w:t>Каледин</w:t>
      </w:r>
      <w:proofErr w:type="spellEnd"/>
      <w:r w:rsidRPr="007F398A">
        <w:t xml:space="preserve">, В. Пелевин, Т.Толстая, Л. Петрушевская, В. Токарева, Ю. Поляков и др. </w:t>
      </w:r>
    </w:p>
    <w:p w:rsidR="00FF534C" w:rsidRDefault="00FF534C" w:rsidP="00B270F8">
      <w:r w:rsidRPr="007F398A">
        <w:t xml:space="preserve">Поэзия: Б. Ахмадулина, А. Вознесенский, Е. Евтушенко, Ю. Друнина, Л. Васильева, Ю. </w:t>
      </w:r>
      <w:proofErr w:type="spellStart"/>
      <w:r w:rsidRPr="007F398A">
        <w:t>Мориц</w:t>
      </w:r>
      <w:proofErr w:type="spellEnd"/>
      <w:r w:rsidRPr="007F398A">
        <w:t xml:space="preserve">, Н. Тряпкин, А. Кушнер, О. Чухонцев, Б. Чичибабин, Ю. Кузнецов, И. Шкляревский, О. Фокина, Д. </w:t>
      </w:r>
      <w:proofErr w:type="spellStart"/>
      <w:r w:rsidRPr="007F398A">
        <w:t>Пригов</w:t>
      </w:r>
      <w:proofErr w:type="spellEnd"/>
      <w:r w:rsidRPr="007F398A">
        <w:t xml:space="preserve">, Т. </w:t>
      </w:r>
      <w:proofErr w:type="spellStart"/>
      <w:r w:rsidRPr="007F398A">
        <w:t>Кибиров</w:t>
      </w:r>
      <w:proofErr w:type="spellEnd"/>
      <w:r w:rsidRPr="007F398A">
        <w:t xml:space="preserve">, </w:t>
      </w:r>
      <w:proofErr w:type="spellStart"/>
      <w:r w:rsidRPr="007F398A">
        <w:t>И.Жданов</w:t>
      </w:r>
      <w:proofErr w:type="spellEnd"/>
      <w:r w:rsidRPr="007F398A">
        <w:t xml:space="preserve">, О. </w:t>
      </w:r>
      <w:proofErr w:type="spellStart"/>
      <w:r w:rsidRPr="007F398A">
        <w:t>Седакова</w:t>
      </w:r>
      <w:proofErr w:type="spellEnd"/>
      <w:r w:rsidRPr="007F398A">
        <w:t xml:space="preserve"> и др.</w:t>
      </w:r>
    </w:p>
    <w:p w:rsidR="00B270F8" w:rsidRPr="007F398A" w:rsidRDefault="00B270F8" w:rsidP="00B270F8"/>
    <w:p w:rsidR="00FF534C" w:rsidRPr="007F398A" w:rsidRDefault="00FF534C" w:rsidP="00B270F8">
      <w:pPr>
        <w:rPr>
          <w:b/>
        </w:rPr>
      </w:pPr>
      <w:r w:rsidRPr="007F398A">
        <w:rPr>
          <w:b/>
        </w:rPr>
        <w:t xml:space="preserve">Из зарубежной литературы – 5ч. </w:t>
      </w:r>
    </w:p>
    <w:p w:rsidR="00B270F8" w:rsidRDefault="00FF534C" w:rsidP="00B270F8">
      <w:r w:rsidRPr="007F398A">
        <w:rPr>
          <w:b/>
        </w:rPr>
        <w:t>Джордж Бернард Шоу</w:t>
      </w:r>
      <w:r w:rsidRPr="007F398A">
        <w:t xml:space="preserve">. </w:t>
      </w:r>
    </w:p>
    <w:p w:rsidR="00B270F8" w:rsidRDefault="00B270F8" w:rsidP="00B270F8"/>
    <w:p w:rsidR="00FF534C" w:rsidRPr="007F398A" w:rsidRDefault="00FF534C" w:rsidP="00B270F8">
      <w:r w:rsidRPr="007F398A">
        <w:t>«Дом, где разбиваются сердца», «</w:t>
      </w:r>
      <w:proofErr w:type="spellStart"/>
      <w:r w:rsidRPr="007F398A">
        <w:t>Пигмалион</w:t>
      </w:r>
      <w:proofErr w:type="spellEnd"/>
      <w:r w:rsidRPr="007F398A">
        <w:t xml:space="preserve">». (Обзорное изучение одной из пьес по выбору учителя и учащихся.) </w:t>
      </w:r>
    </w:p>
    <w:p w:rsidR="00FF534C" w:rsidRPr="007F398A" w:rsidRDefault="00FF534C" w:rsidP="00B270F8">
      <w:r w:rsidRPr="007F398A">
        <w:t xml:space="preserve"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и очищающая сила. </w:t>
      </w:r>
    </w:p>
    <w:p w:rsidR="00FF534C" w:rsidRPr="007F398A" w:rsidRDefault="00FF534C" w:rsidP="00B270F8">
      <w:r w:rsidRPr="007F398A">
        <w:t>«</w:t>
      </w:r>
      <w:proofErr w:type="spellStart"/>
      <w:r w:rsidRPr="007F398A">
        <w:t>Пигмалион</w:t>
      </w:r>
      <w:proofErr w:type="spellEnd"/>
      <w:r w:rsidRPr="007F398A">
        <w:t xml:space="preserve">». Власть социальных предрассудков над сознанием людей. Проблема духовного потенциала личности и его реализации. Характеры главных героев пьесы. Открытый финал. Сценическая история пьесы. </w:t>
      </w:r>
    </w:p>
    <w:p w:rsidR="00FF534C" w:rsidRDefault="00FF534C" w:rsidP="00B270F8">
      <w:r w:rsidRPr="007F398A">
        <w:t xml:space="preserve">Т е о </w:t>
      </w:r>
      <w:proofErr w:type="gramStart"/>
      <w:r w:rsidRPr="007F398A">
        <w:t>р</w:t>
      </w:r>
      <w:proofErr w:type="gramEnd"/>
      <w:r w:rsidRPr="007F398A">
        <w:t xml:space="preserve"> и я  л и т е р а т у р ы. Парадокс как художественный прием. </w:t>
      </w:r>
    </w:p>
    <w:p w:rsidR="00B270F8" w:rsidRPr="007F398A" w:rsidRDefault="00B270F8" w:rsidP="00B270F8"/>
    <w:p w:rsidR="00B270F8" w:rsidRDefault="00FF534C" w:rsidP="00B270F8">
      <w:r w:rsidRPr="007F398A">
        <w:rPr>
          <w:b/>
        </w:rPr>
        <w:t xml:space="preserve">Томас </w:t>
      </w:r>
      <w:proofErr w:type="spellStart"/>
      <w:r w:rsidRPr="007F398A">
        <w:rPr>
          <w:b/>
        </w:rPr>
        <w:t>Стернз</w:t>
      </w:r>
      <w:proofErr w:type="spellEnd"/>
      <w:r w:rsidRPr="007F398A">
        <w:rPr>
          <w:b/>
        </w:rPr>
        <w:t xml:space="preserve"> Элиот</w:t>
      </w:r>
      <w:r w:rsidRPr="007F398A">
        <w:t xml:space="preserve">. </w:t>
      </w:r>
    </w:p>
    <w:p w:rsidR="00B270F8" w:rsidRDefault="00B270F8" w:rsidP="00B270F8"/>
    <w:p w:rsidR="00FF534C" w:rsidRPr="007F398A" w:rsidRDefault="00FF534C" w:rsidP="00B270F8">
      <w:r w:rsidRPr="007F398A">
        <w:t xml:space="preserve">Слово о поэте. Стихотворение «Любовная песнь Дж. Альфреда </w:t>
      </w:r>
      <w:proofErr w:type="spellStart"/>
      <w:r w:rsidRPr="007F398A">
        <w:t>Пруфрока</w:t>
      </w:r>
      <w:proofErr w:type="spellEnd"/>
      <w:r w:rsidRPr="007F398A">
        <w:t>». Тревога и растерянность человека на рубеже новой эры, начавшейся Первой мировой войной. Ирония автора. Пародийное использование мотивов из классической поэзии (Данте, Шекспира, Дж</w:t>
      </w:r>
      <w:proofErr w:type="gramStart"/>
      <w:r w:rsidRPr="007F398A">
        <w:t>.Д</w:t>
      </w:r>
      <w:proofErr w:type="gramEnd"/>
      <w:r w:rsidRPr="007F398A">
        <w:t>онна и др.).</w:t>
      </w:r>
    </w:p>
    <w:p w:rsidR="00FF534C" w:rsidRPr="007F398A" w:rsidRDefault="00FF534C" w:rsidP="00B270F8">
      <w:r w:rsidRPr="007F398A">
        <w:t xml:space="preserve">Эрнест Миллер Хемингуэй. Рассказ о писателе с краткой характеристикой романов «И восходит солнце», «Прощай, оружие!» </w:t>
      </w:r>
    </w:p>
    <w:p w:rsidR="00FF534C" w:rsidRDefault="00FF534C" w:rsidP="00B270F8">
      <w:r w:rsidRPr="007F398A">
        <w:lastRenderedPageBreak/>
        <w:t>Повесть «Старик и море» как итог долгих нравственных исканий писателя. Образ главного героя - старика Сантьяго. Единение человека и природы. Самообладание и сила духа героя повести («Человека можно уничтожить, но его нельзя победить»).</w:t>
      </w:r>
    </w:p>
    <w:p w:rsidR="00B270F8" w:rsidRPr="007F398A" w:rsidRDefault="00B270F8" w:rsidP="00B270F8"/>
    <w:p w:rsidR="00B270F8" w:rsidRDefault="00FF534C" w:rsidP="00B270F8">
      <w:r w:rsidRPr="007F398A">
        <w:rPr>
          <w:b/>
        </w:rPr>
        <w:t>Эрих Мария Ремарк</w:t>
      </w:r>
      <w:r w:rsidRPr="007F398A">
        <w:t xml:space="preserve">. </w:t>
      </w:r>
    </w:p>
    <w:p w:rsidR="00B270F8" w:rsidRDefault="00B270F8" w:rsidP="00B270F8"/>
    <w:p w:rsidR="00FF534C" w:rsidRPr="007F398A" w:rsidRDefault="00FF534C" w:rsidP="00B270F8">
      <w:r w:rsidRPr="007F398A">
        <w:t xml:space="preserve">«Три товарища». (Обзорное изучение романа.)  Э. М. Ремарк как наиболее яркий представитель «потерянного поколения». 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 </w:t>
      </w:r>
    </w:p>
    <w:p w:rsidR="00FF534C" w:rsidRPr="007F398A" w:rsidRDefault="00FF534C" w:rsidP="00B270F8">
      <w:r w:rsidRPr="007F398A">
        <w:t>Т</w:t>
      </w:r>
      <w:r>
        <w:t xml:space="preserve"> </w:t>
      </w:r>
      <w:r w:rsidRPr="007F398A">
        <w:t xml:space="preserve">е о </w:t>
      </w:r>
      <w:proofErr w:type="gramStart"/>
      <w:r w:rsidRPr="007F398A">
        <w:t>р</w:t>
      </w:r>
      <w:proofErr w:type="gramEnd"/>
      <w:r w:rsidRPr="007F398A">
        <w:t xml:space="preserve"> и я </w:t>
      </w:r>
      <w:r>
        <w:t xml:space="preserve">  </w:t>
      </w:r>
      <w:r w:rsidRPr="007F398A">
        <w:t>л</w:t>
      </w:r>
      <w:r>
        <w:t xml:space="preserve"> </w:t>
      </w:r>
      <w:r w:rsidRPr="007F398A">
        <w:t>и т</w:t>
      </w:r>
      <w:r>
        <w:t xml:space="preserve"> </w:t>
      </w:r>
      <w:r w:rsidRPr="007F398A">
        <w:t>е р а т</w:t>
      </w:r>
      <w:r>
        <w:t xml:space="preserve"> </w:t>
      </w:r>
      <w:r w:rsidRPr="007F398A">
        <w:t>у р ы. Внутренний монолог (закрепление понятия).</w:t>
      </w:r>
    </w:p>
    <w:p w:rsidR="00FF534C" w:rsidRPr="00B87589" w:rsidRDefault="00FF534C" w:rsidP="00FF534C">
      <w:pPr>
        <w:ind w:firstLine="567"/>
        <w:rPr>
          <w:sz w:val="28"/>
          <w:szCs w:val="28"/>
        </w:rPr>
      </w:pPr>
    </w:p>
    <w:p w:rsidR="00FF534C" w:rsidRDefault="00FF534C" w:rsidP="00FF534C">
      <w:pPr>
        <w:ind w:firstLine="567"/>
        <w:rPr>
          <w:sz w:val="28"/>
          <w:szCs w:val="28"/>
        </w:rPr>
      </w:pPr>
    </w:p>
    <w:p w:rsidR="00FF534C" w:rsidRDefault="00FF534C" w:rsidP="00FF534C">
      <w:pPr>
        <w:ind w:firstLine="567"/>
        <w:rPr>
          <w:sz w:val="28"/>
          <w:szCs w:val="28"/>
        </w:rPr>
      </w:pPr>
    </w:p>
    <w:p w:rsidR="00FF534C" w:rsidRDefault="00FF534C" w:rsidP="00FF534C">
      <w:pPr>
        <w:ind w:firstLine="567"/>
        <w:rPr>
          <w:sz w:val="28"/>
          <w:szCs w:val="28"/>
        </w:rPr>
      </w:pPr>
    </w:p>
    <w:p w:rsidR="00FF534C" w:rsidRDefault="00FF534C" w:rsidP="00FF534C">
      <w:pPr>
        <w:ind w:firstLine="567"/>
        <w:rPr>
          <w:sz w:val="28"/>
          <w:szCs w:val="28"/>
        </w:rPr>
      </w:pPr>
    </w:p>
    <w:p w:rsidR="00FF534C" w:rsidRDefault="00FF534C" w:rsidP="00FF534C">
      <w:pPr>
        <w:ind w:firstLine="567"/>
        <w:rPr>
          <w:sz w:val="28"/>
          <w:szCs w:val="28"/>
        </w:rPr>
      </w:pPr>
    </w:p>
    <w:p w:rsidR="00FF534C" w:rsidRDefault="00FF534C" w:rsidP="00FF534C">
      <w:pPr>
        <w:ind w:firstLine="567"/>
        <w:rPr>
          <w:sz w:val="28"/>
          <w:szCs w:val="28"/>
        </w:rPr>
      </w:pPr>
    </w:p>
    <w:p w:rsidR="00FF534C" w:rsidRDefault="00FF534C" w:rsidP="00FF534C">
      <w:pPr>
        <w:ind w:firstLine="567"/>
        <w:rPr>
          <w:sz w:val="28"/>
          <w:szCs w:val="28"/>
        </w:rPr>
      </w:pPr>
    </w:p>
    <w:p w:rsidR="00FF534C" w:rsidRDefault="00FF534C" w:rsidP="00FF534C">
      <w:pPr>
        <w:ind w:firstLine="567"/>
        <w:rPr>
          <w:sz w:val="28"/>
          <w:szCs w:val="28"/>
        </w:rPr>
      </w:pPr>
    </w:p>
    <w:p w:rsidR="00B270F8" w:rsidRDefault="00B270F8" w:rsidP="00FF534C">
      <w:pPr>
        <w:ind w:firstLine="567"/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B270F8" w:rsidRDefault="00B270F8" w:rsidP="00B270F8">
      <w:pPr>
        <w:rPr>
          <w:sz w:val="28"/>
          <w:szCs w:val="28"/>
        </w:rPr>
      </w:pPr>
    </w:p>
    <w:p w:rsidR="00FF534C" w:rsidRPr="00FF534C" w:rsidRDefault="00FF534C" w:rsidP="00B270F8">
      <w:pPr>
        <w:rPr>
          <w:b/>
          <w:color w:val="000000"/>
          <w:sz w:val="28"/>
          <w:szCs w:val="28"/>
        </w:rPr>
      </w:pPr>
      <w:r w:rsidRPr="00FF534C">
        <w:rPr>
          <w:b/>
          <w:color w:val="000000"/>
          <w:sz w:val="28"/>
          <w:szCs w:val="28"/>
        </w:rPr>
        <w:lastRenderedPageBreak/>
        <w:t>Общеучебные умения, навыки и способы деятельности</w:t>
      </w:r>
    </w:p>
    <w:p w:rsidR="00FF534C" w:rsidRPr="002E5957" w:rsidRDefault="00FF534C" w:rsidP="00FF534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F534C" w:rsidRPr="002E5957" w:rsidRDefault="00FF534C" w:rsidP="00FF534C">
      <w:pPr>
        <w:numPr>
          <w:ilvl w:val="0"/>
          <w:numId w:val="1"/>
        </w:numPr>
        <w:jc w:val="both"/>
      </w:pPr>
      <w:r w:rsidRPr="002E5957"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:rsidR="00FF534C" w:rsidRPr="002E5957" w:rsidRDefault="00FF534C" w:rsidP="00FF534C">
      <w:pPr>
        <w:numPr>
          <w:ilvl w:val="0"/>
          <w:numId w:val="1"/>
        </w:numPr>
        <w:jc w:val="both"/>
      </w:pPr>
      <w:r w:rsidRPr="002E5957">
        <w:t>сравнение, сопоставление, классификация;</w:t>
      </w:r>
    </w:p>
    <w:p w:rsidR="00FF534C" w:rsidRPr="002E5957" w:rsidRDefault="00FF534C" w:rsidP="00FF534C">
      <w:pPr>
        <w:numPr>
          <w:ilvl w:val="0"/>
          <w:numId w:val="1"/>
        </w:numPr>
        <w:jc w:val="both"/>
      </w:pPr>
      <w:r w:rsidRPr="002E5957">
        <w:t>самостоятельное выполнение различных творческих работ;</w:t>
      </w:r>
    </w:p>
    <w:p w:rsidR="00FF534C" w:rsidRPr="002E5957" w:rsidRDefault="00FF534C" w:rsidP="00FF534C">
      <w:pPr>
        <w:numPr>
          <w:ilvl w:val="0"/>
          <w:numId w:val="1"/>
        </w:numPr>
        <w:jc w:val="both"/>
      </w:pPr>
      <w:r w:rsidRPr="002E5957">
        <w:t>способность устно и письменно передавать содержание текста в сжатом или развернутом виде;</w:t>
      </w:r>
    </w:p>
    <w:p w:rsidR="00FF534C" w:rsidRPr="002E5957" w:rsidRDefault="00FF534C" w:rsidP="00FF534C">
      <w:pPr>
        <w:numPr>
          <w:ilvl w:val="0"/>
          <w:numId w:val="1"/>
        </w:numPr>
        <w:jc w:val="both"/>
      </w:pPr>
      <w:r w:rsidRPr="002E5957"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:rsidR="00FF534C" w:rsidRPr="002E5957" w:rsidRDefault="00FF534C" w:rsidP="00FF534C">
      <w:pPr>
        <w:numPr>
          <w:ilvl w:val="0"/>
          <w:numId w:val="1"/>
        </w:numPr>
        <w:jc w:val="both"/>
      </w:pPr>
      <w:r w:rsidRPr="002E5957">
        <w:t xml:space="preserve">владение монологической и диалогической речью, умение перефразировать мысль, выбор и использование выразительных средств языка и знаковых систем </w:t>
      </w:r>
      <w:proofErr w:type="gramStart"/>
      <w:r w:rsidRPr="002E5957">
        <w:t xml:space="preserve">( </w:t>
      </w:r>
      <w:proofErr w:type="gramEnd"/>
      <w:r w:rsidRPr="002E5957">
        <w:t>текст, таблица, схема, аудиовизуальный ряд и др.) в соответствии с коммуникативной задачей;</w:t>
      </w:r>
    </w:p>
    <w:p w:rsidR="00FF534C" w:rsidRPr="002E5957" w:rsidRDefault="00FF534C" w:rsidP="00FF534C">
      <w:pPr>
        <w:numPr>
          <w:ilvl w:val="0"/>
          <w:numId w:val="1"/>
        </w:numPr>
        <w:jc w:val="both"/>
      </w:pPr>
      <w:r w:rsidRPr="002E5957">
        <w:t>составление плана, тезисов, конспекта;</w:t>
      </w:r>
    </w:p>
    <w:p w:rsidR="00FF534C" w:rsidRPr="002E5957" w:rsidRDefault="00FF534C" w:rsidP="00FF534C">
      <w:pPr>
        <w:numPr>
          <w:ilvl w:val="0"/>
          <w:numId w:val="1"/>
        </w:numPr>
        <w:jc w:val="both"/>
      </w:pPr>
      <w:r w:rsidRPr="002E5957">
        <w:t>подбор аргументов, формирование выводов, отражение в устной или письменной форме результатов своей деятельности;</w:t>
      </w:r>
    </w:p>
    <w:p w:rsidR="00FF534C" w:rsidRPr="002E5957" w:rsidRDefault="00FF534C" w:rsidP="00FF534C">
      <w:pPr>
        <w:numPr>
          <w:ilvl w:val="0"/>
          <w:numId w:val="1"/>
        </w:numPr>
        <w:jc w:val="both"/>
      </w:pPr>
      <w:r w:rsidRPr="002E5957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FF534C" w:rsidRDefault="00FF534C" w:rsidP="00FF534C">
      <w:pPr>
        <w:numPr>
          <w:ilvl w:val="0"/>
          <w:numId w:val="1"/>
        </w:numPr>
        <w:jc w:val="both"/>
      </w:pPr>
      <w:r w:rsidRPr="002E5957"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FF534C" w:rsidRPr="00B270F8" w:rsidRDefault="00FF534C" w:rsidP="00E26763">
      <w:pPr>
        <w:rPr>
          <w:color w:val="000000" w:themeColor="text1"/>
          <w:sz w:val="28"/>
          <w:szCs w:val="28"/>
        </w:rPr>
      </w:pPr>
    </w:p>
    <w:p w:rsidR="00E26763" w:rsidRDefault="00E26763" w:rsidP="00E26763">
      <w:pPr>
        <w:shd w:val="clear" w:color="auto" w:fill="FFFFFF"/>
        <w:jc w:val="both"/>
        <w:rPr>
          <w:color w:val="000000" w:themeColor="text1"/>
        </w:rPr>
      </w:pPr>
      <w:r w:rsidRPr="00B270F8">
        <w:rPr>
          <w:color w:val="000000" w:themeColor="text1"/>
        </w:rPr>
        <w:t xml:space="preserve">В результате изучения литературы ученик </w:t>
      </w:r>
      <w:r>
        <w:rPr>
          <w:color w:val="000000" w:themeColor="text1"/>
        </w:rPr>
        <w:t>научится</w:t>
      </w:r>
      <w:r w:rsidRPr="00B270F8">
        <w:rPr>
          <w:color w:val="000000" w:themeColor="text1"/>
        </w:rPr>
        <w:t xml:space="preserve"> </w:t>
      </w:r>
    </w:p>
    <w:p w:rsidR="00E26763" w:rsidRPr="00B270F8" w:rsidRDefault="00E26763" w:rsidP="00E26763">
      <w:pPr>
        <w:shd w:val="clear" w:color="auto" w:fill="FFFFFF"/>
        <w:jc w:val="both"/>
        <w:rPr>
          <w:color w:val="000000" w:themeColor="text1"/>
        </w:rPr>
      </w:pPr>
      <w:r w:rsidRPr="00B270F8">
        <w:rPr>
          <w:b/>
          <w:bCs/>
          <w:color w:val="000000" w:themeColor="text1"/>
        </w:rPr>
        <w:t>понимать</w:t>
      </w:r>
      <w:r w:rsidRPr="00B270F8">
        <w:rPr>
          <w:color w:val="000000" w:themeColor="text1"/>
        </w:rPr>
        <w:t>:</w:t>
      </w:r>
    </w:p>
    <w:p w:rsidR="00E26763" w:rsidRPr="00B270F8" w:rsidRDefault="00E26763" w:rsidP="00E26763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B270F8">
        <w:rPr>
          <w:color w:val="000000" w:themeColor="text1"/>
        </w:rPr>
        <w:t>• воспроизводить содержание литературного произведения;</w:t>
      </w:r>
    </w:p>
    <w:p w:rsidR="00E26763" w:rsidRPr="00B270F8" w:rsidRDefault="00E26763" w:rsidP="00E26763">
      <w:pPr>
        <w:shd w:val="clear" w:color="auto" w:fill="FFFFFF"/>
        <w:ind w:firstLine="701"/>
        <w:jc w:val="both"/>
        <w:rPr>
          <w:color w:val="000000" w:themeColor="text1"/>
        </w:rPr>
      </w:pPr>
      <w:r w:rsidRPr="00B270F8">
        <w:rPr>
          <w:color w:val="000000" w:themeColor="text1"/>
        </w:rPr>
        <w:t>• 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</w:p>
    <w:p w:rsidR="00E26763" w:rsidRPr="00B270F8" w:rsidRDefault="00E26763" w:rsidP="00E26763">
      <w:pPr>
        <w:shd w:val="clear" w:color="auto" w:fill="FFFFFF"/>
        <w:ind w:firstLine="701"/>
        <w:jc w:val="both"/>
        <w:rPr>
          <w:color w:val="000000" w:themeColor="text1"/>
        </w:rPr>
      </w:pPr>
      <w:r w:rsidRPr="00B270F8">
        <w:rPr>
          <w:color w:val="000000" w:themeColor="text1"/>
        </w:rPr>
        <w:t>• анализировать эпизод (сцену) изученного произведения, объяснять его связь с проблематикой произведения;</w:t>
      </w:r>
    </w:p>
    <w:p w:rsidR="00E26763" w:rsidRPr="00B270F8" w:rsidRDefault="00E26763" w:rsidP="00E26763">
      <w:pPr>
        <w:shd w:val="clear" w:color="auto" w:fill="FFFFFF"/>
        <w:ind w:firstLine="710"/>
        <w:jc w:val="both"/>
        <w:rPr>
          <w:color w:val="000000" w:themeColor="text1"/>
        </w:rPr>
      </w:pPr>
      <w:r w:rsidRPr="00B270F8">
        <w:rPr>
          <w:color w:val="000000" w:themeColor="text1"/>
        </w:rPr>
        <w:t>• соотносить художественную литературу с фактами общественной жизни и культуры;</w:t>
      </w:r>
    </w:p>
    <w:p w:rsidR="00E26763" w:rsidRPr="00B270F8" w:rsidRDefault="00E26763" w:rsidP="00E26763">
      <w:pPr>
        <w:shd w:val="clear" w:color="auto" w:fill="FFFFFF"/>
        <w:ind w:firstLine="710"/>
        <w:jc w:val="both"/>
        <w:rPr>
          <w:color w:val="000000" w:themeColor="text1"/>
        </w:rPr>
      </w:pPr>
      <w:r w:rsidRPr="00B270F8">
        <w:rPr>
          <w:color w:val="000000" w:themeColor="text1"/>
        </w:rPr>
        <w:t>• рас</w:t>
      </w:r>
      <w:r w:rsidRPr="00B270F8">
        <w:rPr>
          <w:color w:val="000000" w:themeColor="text1"/>
        </w:rPr>
        <w:softHyphen/>
        <w:t>крывать роль литературы в духовном и культурном развитии общества;</w:t>
      </w:r>
    </w:p>
    <w:p w:rsidR="00E26763" w:rsidRPr="00B270F8" w:rsidRDefault="00E26763" w:rsidP="00E26763">
      <w:pPr>
        <w:shd w:val="clear" w:color="auto" w:fill="FFFFFF"/>
        <w:ind w:firstLine="710"/>
        <w:jc w:val="both"/>
        <w:rPr>
          <w:color w:val="000000" w:themeColor="text1"/>
        </w:rPr>
      </w:pPr>
      <w:r w:rsidRPr="00B270F8">
        <w:rPr>
          <w:color w:val="000000" w:themeColor="text1"/>
        </w:rPr>
        <w:t>• раскрывать конкретно-историческое и общечеловеческое содержание изученных литератур</w:t>
      </w:r>
      <w:r w:rsidRPr="00B270F8">
        <w:rPr>
          <w:color w:val="000000" w:themeColor="text1"/>
        </w:rPr>
        <w:softHyphen/>
        <w:t>ных произведений;</w:t>
      </w:r>
    </w:p>
    <w:p w:rsidR="00E26763" w:rsidRPr="00B270F8" w:rsidRDefault="00E26763" w:rsidP="00E26763">
      <w:pPr>
        <w:shd w:val="clear" w:color="auto" w:fill="FFFFFF"/>
        <w:ind w:firstLine="710"/>
        <w:jc w:val="both"/>
        <w:rPr>
          <w:color w:val="000000" w:themeColor="text1"/>
        </w:rPr>
      </w:pPr>
      <w:r w:rsidRPr="00B270F8">
        <w:rPr>
          <w:color w:val="000000" w:themeColor="text1"/>
        </w:rPr>
        <w:t>• связывать литературную классику со временем написания, с современностью и с традицией;</w:t>
      </w:r>
    </w:p>
    <w:p w:rsidR="00E26763" w:rsidRPr="00B270F8" w:rsidRDefault="00E26763" w:rsidP="00E26763">
      <w:pPr>
        <w:shd w:val="clear" w:color="auto" w:fill="FFFFFF"/>
        <w:ind w:firstLine="710"/>
        <w:jc w:val="both"/>
        <w:rPr>
          <w:color w:val="000000" w:themeColor="text1"/>
        </w:rPr>
      </w:pPr>
      <w:r w:rsidRPr="00B270F8">
        <w:rPr>
          <w:color w:val="000000" w:themeColor="text1"/>
        </w:rPr>
        <w:t>• выявлять «сквозные темы» и ключевые проблемы русской литературы;</w:t>
      </w:r>
    </w:p>
    <w:p w:rsidR="00E26763" w:rsidRPr="00B270F8" w:rsidRDefault="00E26763" w:rsidP="00E26763">
      <w:pPr>
        <w:shd w:val="clear" w:color="auto" w:fill="FFFFFF"/>
        <w:ind w:firstLine="710"/>
        <w:jc w:val="both"/>
        <w:rPr>
          <w:color w:val="000000" w:themeColor="text1"/>
        </w:rPr>
      </w:pPr>
      <w:r w:rsidRPr="00B270F8">
        <w:rPr>
          <w:color w:val="000000" w:themeColor="text1"/>
        </w:rPr>
        <w:t>• 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E26763" w:rsidRPr="00B270F8" w:rsidRDefault="00E26763" w:rsidP="00E26763">
      <w:pPr>
        <w:shd w:val="clear" w:color="auto" w:fill="FFFFFF"/>
        <w:rPr>
          <w:color w:val="000000" w:themeColor="text1"/>
        </w:rPr>
      </w:pPr>
      <w:r w:rsidRPr="00B270F8">
        <w:rPr>
          <w:color w:val="000000" w:themeColor="text1"/>
        </w:rPr>
        <w:t>• определять жанрово-родовую специфику литературного произведения;</w:t>
      </w:r>
    </w:p>
    <w:p w:rsidR="00E26763" w:rsidRPr="00B270F8" w:rsidRDefault="00E26763" w:rsidP="00E26763">
      <w:pPr>
        <w:shd w:val="clear" w:color="auto" w:fill="FFFFFF"/>
        <w:ind w:firstLine="710"/>
        <w:jc w:val="both"/>
        <w:rPr>
          <w:color w:val="000000" w:themeColor="text1"/>
        </w:rPr>
      </w:pPr>
      <w:r w:rsidRPr="00B270F8">
        <w:rPr>
          <w:color w:val="000000" w:themeColor="text1"/>
        </w:rPr>
        <w:t>• сопоставлять литературные произведения, а также их различные художественные, критиче</w:t>
      </w:r>
      <w:r w:rsidRPr="00B270F8">
        <w:rPr>
          <w:color w:val="000000" w:themeColor="text1"/>
        </w:rPr>
        <w:softHyphen/>
        <w:t>ские и научные интерпретации;</w:t>
      </w:r>
    </w:p>
    <w:p w:rsidR="00E26763" w:rsidRPr="00B270F8" w:rsidRDefault="00E26763" w:rsidP="00E26763">
      <w:pPr>
        <w:shd w:val="clear" w:color="auto" w:fill="FFFFFF"/>
        <w:rPr>
          <w:color w:val="000000" w:themeColor="text1"/>
        </w:rPr>
      </w:pPr>
      <w:r w:rsidRPr="00B270F8">
        <w:rPr>
          <w:color w:val="000000" w:themeColor="text1"/>
        </w:rPr>
        <w:t>• выявлять авторскую позицию, характеризовать особенности стиля писателя;</w:t>
      </w:r>
    </w:p>
    <w:p w:rsidR="00E26763" w:rsidRPr="00B270F8" w:rsidRDefault="00E26763" w:rsidP="00E26763">
      <w:pPr>
        <w:shd w:val="clear" w:color="auto" w:fill="FFFFFF"/>
        <w:ind w:firstLine="710"/>
        <w:jc w:val="both"/>
        <w:rPr>
          <w:color w:val="000000" w:themeColor="text1"/>
        </w:rPr>
      </w:pPr>
      <w:r w:rsidRPr="00B270F8">
        <w:rPr>
          <w:color w:val="000000" w:themeColor="text1"/>
        </w:rPr>
        <w:t>• выразительно читать изученные произведения (или фрагменты), соблюдая нормы литера</w:t>
      </w:r>
      <w:r w:rsidRPr="00B270F8">
        <w:rPr>
          <w:color w:val="000000" w:themeColor="text1"/>
        </w:rPr>
        <w:softHyphen/>
        <w:t>турного произношения;</w:t>
      </w:r>
    </w:p>
    <w:p w:rsidR="00E26763" w:rsidRPr="00B270F8" w:rsidRDefault="00E26763" w:rsidP="00E26763">
      <w:pPr>
        <w:shd w:val="clear" w:color="auto" w:fill="FFFFFF"/>
        <w:rPr>
          <w:color w:val="000000" w:themeColor="text1"/>
        </w:rPr>
      </w:pPr>
      <w:r w:rsidRPr="00B270F8">
        <w:rPr>
          <w:color w:val="000000" w:themeColor="text1"/>
        </w:rPr>
        <w:t>• аргументированно формулировать свое отношение к прочитанному произведению;</w:t>
      </w:r>
    </w:p>
    <w:p w:rsidR="00E26763" w:rsidRPr="00B270F8" w:rsidRDefault="00E26763" w:rsidP="00E26763">
      <w:pPr>
        <w:shd w:val="clear" w:color="auto" w:fill="FFFFFF"/>
        <w:ind w:firstLine="710"/>
        <w:jc w:val="both"/>
        <w:rPr>
          <w:color w:val="000000" w:themeColor="text1"/>
        </w:rPr>
      </w:pPr>
      <w:r w:rsidRPr="00B270F8">
        <w:rPr>
          <w:color w:val="000000" w:themeColor="text1"/>
        </w:rPr>
        <w:lastRenderedPageBreak/>
        <w:t>•   составлять планы и тезисы статей на литературные темы;</w:t>
      </w:r>
    </w:p>
    <w:p w:rsidR="00E26763" w:rsidRPr="00B270F8" w:rsidRDefault="00E26763" w:rsidP="00E26763">
      <w:pPr>
        <w:shd w:val="clear" w:color="auto" w:fill="FFFFFF"/>
        <w:ind w:firstLine="710"/>
        <w:jc w:val="both"/>
        <w:rPr>
          <w:color w:val="000000" w:themeColor="text1"/>
        </w:rPr>
      </w:pPr>
      <w:r w:rsidRPr="00B270F8">
        <w:rPr>
          <w:color w:val="000000" w:themeColor="text1"/>
        </w:rPr>
        <w:t>•   писать рецензии на прочитанные произведения и сочинения различных жанров на литера</w:t>
      </w:r>
      <w:r w:rsidRPr="00B270F8">
        <w:rPr>
          <w:color w:val="000000" w:themeColor="text1"/>
        </w:rPr>
        <w:softHyphen/>
        <w:t>турные темы;</w:t>
      </w:r>
    </w:p>
    <w:p w:rsidR="00E26763" w:rsidRPr="00B270F8" w:rsidRDefault="00E26763" w:rsidP="00E26763">
      <w:pPr>
        <w:shd w:val="clear" w:color="auto" w:fill="FFFFFF"/>
        <w:ind w:firstLine="710"/>
        <w:jc w:val="both"/>
        <w:rPr>
          <w:color w:val="000000" w:themeColor="text1"/>
        </w:rPr>
      </w:pPr>
      <w:r w:rsidRPr="00B270F8">
        <w:rPr>
          <w:color w:val="000000" w:themeColor="text1"/>
        </w:rPr>
        <w:t>•   использовать приобретенные знания и умения в практической деятельности и повседневной жизни.</w:t>
      </w:r>
    </w:p>
    <w:p w:rsidR="00E26763" w:rsidRPr="00B270F8" w:rsidRDefault="00E26763" w:rsidP="00E26763">
      <w:pPr>
        <w:ind w:firstLine="567"/>
        <w:rPr>
          <w:color w:val="000000" w:themeColor="text1"/>
          <w:sz w:val="28"/>
          <w:szCs w:val="28"/>
        </w:rPr>
      </w:pPr>
    </w:p>
    <w:p w:rsidR="00FF534C" w:rsidRPr="00B270F8" w:rsidRDefault="00FF534C" w:rsidP="00FF534C">
      <w:pPr>
        <w:ind w:firstLine="567"/>
        <w:rPr>
          <w:color w:val="000000" w:themeColor="text1"/>
          <w:sz w:val="28"/>
          <w:szCs w:val="28"/>
        </w:rPr>
      </w:pPr>
    </w:p>
    <w:p w:rsidR="00FF534C" w:rsidRPr="00B270F8" w:rsidRDefault="00FF534C" w:rsidP="00FF534C">
      <w:pPr>
        <w:ind w:firstLine="567"/>
        <w:rPr>
          <w:color w:val="000000" w:themeColor="text1"/>
          <w:sz w:val="28"/>
          <w:szCs w:val="28"/>
        </w:rPr>
      </w:pPr>
    </w:p>
    <w:p w:rsidR="00FF534C" w:rsidRPr="00B270F8" w:rsidRDefault="00FF534C" w:rsidP="00FF534C">
      <w:pPr>
        <w:ind w:firstLine="567"/>
        <w:rPr>
          <w:color w:val="000000" w:themeColor="text1"/>
          <w:sz w:val="28"/>
          <w:szCs w:val="28"/>
        </w:rPr>
      </w:pPr>
    </w:p>
    <w:p w:rsidR="00FF534C" w:rsidRPr="00B270F8" w:rsidRDefault="00FF534C" w:rsidP="00FF534C">
      <w:pPr>
        <w:ind w:firstLine="567"/>
        <w:rPr>
          <w:color w:val="000000" w:themeColor="text1"/>
          <w:sz w:val="28"/>
          <w:szCs w:val="28"/>
        </w:rPr>
      </w:pPr>
    </w:p>
    <w:p w:rsidR="00FF534C" w:rsidRPr="00B87589" w:rsidRDefault="00FF534C" w:rsidP="00FF534C">
      <w:pPr>
        <w:ind w:firstLine="567"/>
        <w:rPr>
          <w:sz w:val="28"/>
          <w:szCs w:val="28"/>
        </w:rPr>
      </w:pPr>
    </w:p>
    <w:p w:rsidR="009B5049" w:rsidRDefault="00FF534C" w:rsidP="00FF534C">
      <w:r>
        <w:rPr>
          <w:sz w:val="28"/>
          <w:szCs w:val="28"/>
        </w:rPr>
        <w:br w:type="page"/>
      </w:r>
    </w:p>
    <w:sectPr w:rsidR="009B5049" w:rsidSect="009B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59A7"/>
    <w:multiLevelType w:val="hybridMultilevel"/>
    <w:tmpl w:val="542A6314"/>
    <w:lvl w:ilvl="0" w:tplc="99D4F83E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34C"/>
    <w:rsid w:val="00042C79"/>
    <w:rsid w:val="003B7958"/>
    <w:rsid w:val="005D75C0"/>
    <w:rsid w:val="0074307F"/>
    <w:rsid w:val="008C4561"/>
    <w:rsid w:val="009B5049"/>
    <w:rsid w:val="00A91BAE"/>
    <w:rsid w:val="00B270F8"/>
    <w:rsid w:val="00C27DD7"/>
    <w:rsid w:val="00CD04E1"/>
    <w:rsid w:val="00E26763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BB49-598F-4C22-B189-6A3309A3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23</Pages>
  <Words>7977</Words>
  <Characters>45471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DIREKTOR</cp:lastModifiedBy>
  <cp:revision>6</cp:revision>
  <dcterms:created xsi:type="dcterms:W3CDTF">2017-07-01T10:51:00Z</dcterms:created>
  <dcterms:modified xsi:type="dcterms:W3CDTF">2019-07-11T05:30:00Z</dcterms:modified>
</cp:coreProperties>
</file>