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2" w:rsidRPr="009157E0" w:rsidRDefault="003837D2" w:rsidP="003837D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/>
          <w:b/>
          <w:sz w:val="32"/>
          <w:szCs w:val="26"/>
          <w:lang w:eastAsia="ru-RU"/>
        </w:rPr>
        <w:t>Аннотация к рабочей программе</w:t>
      </w:r>
      <w:bookmarkStart w:id="0" w:name="_GoBack"/>
      <w:bookmarkEnd w:id="0"/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 </w:t>
      </w:r>
    </w:p>
    <w:p w:rsidR="003837D2" w:rsidRPr="009157E0" w:rsidRDefault="003837D2" w:rsidP="003837D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3837D2" w:rsidRPr="009157E0" w:rsidRDefault="003837D2" w:rsidP="003837D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/>
          <w:b/>
          <w:sz w:val="32"/>
          <w:szCs w:val="26"/>
          <w:lang w:val="en-US" w:eastAsia="ru-RU"/>
        </w:rPr>
        <w:t>Scratch</w:t>
      </w: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» </w:t>
      </w:r>
    </w:p>
    <w:p w:rsidR="003837D2" w:rsidRPr="009157E0" w:rsidRDefault="003837D2" w:rsidP="003837D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32"/>
          <w:szCs w:val="26"/>
          <w:lang w:eastAsia="ru-RU"/>
        </w:rPr>
        <w:t>4</w:t>
      </w:r>
      <w:r w:rsidRPr="009157E0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 классах</w:t>
      </w:r>
    </w:p>
    <w:p w:rsidR="003837D2" w:rsidRPr="00B21999" w:rsidRDefault="003837D2" w:rsidP="003837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219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Пояснительная   записка</w:t>
      </w:r>
    </w:p>
    <w:p w:rsidR="003837D2" w:rsidRPr="00B21999" w:rsidRDefault="003837D2" w:rsidP="003837D2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B21999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>Сфера человеческой деятельности в тех</w:t>
      </w:r>
      <w:r w:rsidRPr="00B21999">
        <w:rPr>
          <w:rFonts w:ascii="Times New Roman" w:hAnsi="Times New Roman"/>
          <w:sz w:val="24"/>
          <w:szCs w:val="24"/>
        </w:rPr>
        <w:softHyphen/>
        <w:t xml:space="preserve">нологическом плане в настоящее время очень быстро меняется, на смену существующим технологиям достаточно быстро приходят новые, которые специалисту вновь приходится осваивать. Задача  современной  школы – обеспечить  вхождение  </w:t>
      </w:r>
      <w:proofErr w:type="gramStart"/>
      <w:r w:rsidRPr="00B219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1999">
        <w:rPr>
          <w:rFonts w:ascii="Times New Roman" w:hAnsi="Times New Roman"/>
          <w:sz w:val="24"/>
          <w:szCs w:val="24"/>
        </w:rPr>
        <w:t xml:space="preserve">  в  информационное  общество,  научить  каждого пользоваться  информационно-коммуникационными технологиями.  Формирование  пользовательских  навыков  для  введения  компьютера  в  учебную  деятельность  должно  подкрепляться  самостоятельной  творческой  работой,  личностно  значимой  для  учащегося. При этом необходимо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создать комфортную учебно-воспитательную среду, в которой возможна наиболее полная самореализация ребёнка.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В связи с этим целесообразно ввести изучение новой технологической среды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для  обучения школьников программированию и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технологиям. Среда имеет  дружественный пользовательский интерфейс. В ней о</w:t>
      </w:r>
      <w:r w:rsidRPr="00B21999">
        <w:rPr>
          <w:rFonts w:ascii="Times New Roman" w:hAnsi="Times New Roman"/>
          <w:sz w:val="24"/>
          <w:szCs w:val="24"/>
        </w:rPr>
        <w:t xml:space="preserve">бучающиеся в полной мере могут раскрыть свои творческие таланты, так как в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можно легко создавать мультфильмы, игры, анимированные открытки, презентации, обучающие программы,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тренажеры,</w:t>
      </w:r>
      <w:r w:rsidRPr="00B21999">
        <w:rPr>
          <w:rFonts w:ascii="Times New Roman" w:hAnsi="Times New Roman"/>
          <w:sz w:val="24"/>
          <w:szCs w:val="24"/>
        </w:rPr>
        <w:t xml:space="preserve"> интерактивные тесты: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 технологии обработки графической и звуковой информации, анимационные технологии,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21999">
        <w:rPr>
          <w:rFonts w:ascii="Times New Roman" w:hAnsi="Times New Roman"/>
          <w:sz w:val="24"/>
          <w:szCs w:val="24"/>
        </w:rPr>
        <w:t xml:space="preserve"> мультимедийные технологии.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мультимедийная система. Большая часть операторов языка направлена на работу с графикой и звуком, создание анимационных и видеоэффектов. Широкие возможности манипуляции с визуальными данными развивают навыки работы с мультимедиа информацией, облегчают понимание принципов выполнения алгоритмических конструкций и отладку программ.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объектно-ориентированная среда, в которой блоки программ собираются из разноцветных кирпичиков команд точно так же, как машины или другие объекты собираются из разноцветных кирпичиков в конструкторах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B21999">
        <w:rPr>
          <w:rFonts w:ascii="Times New Roman" w:hAnsi="Times New Roman"/>
          <w:sz w:val="24"/>
          <w:szCs w:val="24"/>
        </w:rPr>
        <w:t>.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999">
        <w:rPr>
          <w:rFonts w:ascii="Times New Roman" w:hAnsi="Times New Roman"/>
          <w:sz w:val="24"/>
          <w:szCs w:val="24"/>
        </w:rPr>
        <w:t>(</w:t>
      </w:r>
      <w:r w:rsidRPr="00B21999">
        <w:rPr>
          <w:rFonts w:ascii="Times New Roman" w:hAnsi="Times New Roman"/>
          <w:bCs/>
          <w:sz w:val="24"/>
          <w:szCs w:val="24"/>
        </w:rPr>
        <w:t>ЛЕГО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21999">
        <w:rPr>
          <w:rFonts w:ascii="Times New Roman" w:hAnsi="Times New Roman"/>
          <w:sz w:val="24"/>
          <w:szCs w:val="24"/>
        </w:rPr>
        <w:t xml:space="preserve">это совершенно новые технологии в образовании.) Ориентация при работе со </w:t>
      </w:r>
      <w:r w:rsidRPr="00B2199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– </w:t>
      </w:r>
      <w:r w:rsidRPr="00B21999">
        <w:rPr>
          <w:rFonts w:ascii="Times New Roman" w:hAnsi="Times New Roman"/>
          <w:bCs/>
          <w:iCs/>
          <w:sz w:val="24"/>
          <w:szCs w:val="24"/>
        </w:rPr>
        <w:t>ориентация на результаты образования</w:t>
      </w:r>
      <w:r w:rsidRPr="00B21999">
        <w:rPr>
          <w:rFonts w:ascii="Times New Roman" w:hAnsi="Times New Roman"/>
          <w:b/>
          <w:sz w:val="24"/>
          <w:szCs w:val="24"/>
        </w:rPr>
        <w:t xml:space="preserve"> </w:t>
      </w:r>
      <w:r w:rsidRPr="00B21999">
        <w:rPr>
          <w:rFonts w:ascii="Times New Roman" w:hAnsi="Times New Roman"/>
          <w:iCs/>
          <w:sz w:val="24"/>
          <w:szCs w:val="24"/>
        </w:rPr>
        <w:t>на основе системно-</w:t>
      </w:r>
      <w:proofErr w:type="spellStart"/>
      <w:r w:rsidRPr="00B21999">
        <w:rPr>
          <w:rFonts w:ascii="Times New Roman" w:hAnsi="Times New Roman"/>
          <w:iCs/>
          <w:sz w:val="24"/>
          <w:szCs w:val="24"/>
        </w:rPr>
        <w:t>деятельностного</w:t>
      </w:r>
      <w:proofErr w:type="spellEnd"/>
      <w:r w:rsidRPr="00B21999">
        <w:rPr>
          <w:rFonts w:ascii="Times New Roman" w:hAnsi="Times New Roman"/>
          <w:iCs/>
          <w:sz w:val="24"/>
          <w:szCs w:val="24"/>
        </w:rPr>
        <w:t xml:space="preserve"> подхода,</w:t>
      </w:r>
      <w:r w:rsidRPr="00B219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iCs/>
          <w:sz w:val="24"/>
          <w:szCs w:val="24"/>
        </w:rPr>
        <w:t>который лежит в основе</w:t>
      </w:r>
      <w:r w:rsidRPr="00B219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концепции развития УУД,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являющихся основным понятием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ФГОС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>нового поколения</w:t>
      </w:r>
      <w:r w:rsidRPr="00B219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B21999">
        <w:rPr>
          <w:rFonts w:ascii="Times New Roman" w:hAnsi="Times New Roman"/>
          <w:i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обеспечивающих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способность учащихся к саморазвитию путем сознательного и активного освоения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нового социального опыта</w:t>
      </w:r>
      <w:r w:rsidRPr="00B21999">
        <w:rPr>
          <w:rFonts w:ascii="Times New Roman" w:hAnsi="Times New Roman"/>
          <w:sz w:val="24"/>
          <w:szCs w:val="24"/>
        </w:rPr>
        <w:t xml:space="preserve">. 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 xml:space="preserve"> – практически идеальная среда для обучения моделированию</w:t>
      </w:r>
      <w:r w:rsidRPr="00B21999">
        <w:rPr>
          <w:rFonts w:ascii="Times New Roman" w:hAnsi="Times New Roman"/>
          <w:b/>
          <w:sz w:val="24"/>
          <w:szCs w:val="24"/>
        </w:rPr>
        <w:t xml:space="preserve"> </w:t>
      </w:r>
      <w:r w:rsidRPr="00B21999">
        <w:rPr>
          <w:rFonts w:ascii="Times New Roman" w:hAnsi="Times New Roman"/>
          <w:sz w:val="24"/>
          <w:szCs w:val="24"/>
        </w:rPr>
        <w:t>– о</w:t>
      </w:r>
      <w:r w:rsidRPr="00B21999">
        <w:rPr>
          <w:rFonts w:ascii="Times New Roman" w:hAnsi="Times New Roman"/>
          <w:bCs/>
          <w:sz w:val="24"/>
          <w:szCs w:val="24"/>
        </w:rPr>
        <w:t>дному из наиболее</w:t>
      </w:r>
      <w:r w:rsidRPr="00B21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>универсальных методов познания действительности</w:t>
      </w:r>
      <w:r w:rsidRPr="00B21999">
        <w:rPr>
          <w:rFonts w:ascii="Times New Roman" w:hAnsi="Times New Roman"/>
          <w:sz w:val="24"/>
          <w:szCs w:val="24"/>
        </w:rPr>
        <w:t xml:space="preserve"> (познавательных</w:t>
      </w:r>
      <w:r w:rsidRPr="00B21999">
        <w:rPr>
          <w:rFonts w:ascii="Times New Roman" w:hAnsi="Times New Roman"/>
          <w:bCs/>
          <w:iCs/>
          <w:sz w:val="24"/>
          <w:szCs w:val="24"/>
        </w:rPr>
        <w:t xml:space="preserve"> УУД).</w:t>
      </w:r>
      <w:r w:rsidRPr="00B219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 xml:space="preserve">Это делает 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999">
        <w:rPr>
          <w:rFonts w:ascii="Times New Roman" w:hAnsi="Times New Roman"/>
          <w:bCs/>
          <w:sz w:val="24"/>
          <w:szCs w:val="24"/>
        </w:rPr>
        <w:t xml:space="preserve">незаменимым инструментом для организации проектной научно-познавательной   деятельности. 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Б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лагодаря использованию технологии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, учащиеся получают возможность: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постепенно учиться программированию и познакомиться с технологией параллельного программирования (что обеспечивает более лёгкое систематическое изучение этой дисциплины впоследствии и обогащает учащихся новыми плодотворными идеями) и технологией событийного программирования;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реализовать свои творческие порывы;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участвовать в интерактивном процессе создания игр и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анимирования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историй;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навыки общения в IT-сообществе, что создает условия для подготовки учащихся к активной жизни в информационном обществе (в сети Интернет функционирует </w:t>
      </w:r>
      <w:r w:rsidRPr="00B21999">
        <w:rPr>
          <w:rFonts w:ascii="Times New Roman" w:hAnsi="Times New Roman"/>
          <w:sz w:val="24"/>
          <w:szCs w:val="24"/>
          <w:lang w:val="en-US"/>
        </w:rPr>
        <w:t>Scratch</w:t>
      </w:r>
      <w:r w:rsidRPr="00B21999">
        <w:rPr>
          <w:rFonts w:ascii="Times New Roman" w:hAnsi="Times New Roman"/>
          <w:sz w:val="24"/>
          <w:szCs w:val="24"/>
        </w:rPr>
        <w:t>-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сообщество);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получать живой отклик от единомышленников при обмене проектами в Сети (в том числе с использованием   телекоммуникационных технологий и  Интернет-ресурсов);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перейти в открытое образовательное пространство, где каждый участник проекта является носителем знания и новых идей его реализации;</w:t>
      </w:r>
    </w:p>
    <w:p w:rsidR="003837D2" w:rsidRPr="00B21999" w:rsidRDefault="003837D2" w:rsidP="003837D2">
      <w:pPr>
        <w:numPr>
          <w:ilvl w:val="0"/>
          <w:numId w:val="1"/>
        </w:numPr>
        <w:tabs>
          <w:tab w:val="clear" w:pos="720"/>
          <w:tab w:val="num" w:pos="1276"/>
          <w:tab w:val="left" w:pos="1985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оценить свои творческие способности.</w:t>
      </w:r>
    </w:p>
    <w:p w:rsidR="003837D2" w:rsidRPr="00B21999" w:rsidRDefault="003837D2" w:rsidP="003837D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учащиеся создают проекты в среде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они осваивают множество навыков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которые будут необходимы для успеха: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творческое мышление;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ясное общение;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системный анализ;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беглое  использование  технологий;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эффективное взаимодействие;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проектирование;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постоянное обучение.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Педагогический потенциал среды программирования   </w:t>
      </w:r>
      <w:r w:rsidRPr="00B2199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позволяет   рассматривать   её   как перспективный инструмент организации междисциплинарной проектной научно-познавательной деятельности учащегося, направленной на личностное и творческое развитие ребенка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21999">
        <w:rPr>
          <w:rFonts w:ascii="Times New Roman" w:eastAsia="Times New Roman" w:hAnsi="Times New Roman"/>
          <w:sz w:val="24"/>
          <w:szCs w:val="24"/>
        </w:rPr>
        <w:t xml:space="preserve">Именно </w:t>
      </w:r>
      <w:proofErr w:type="spellStart"/>
      <w:r w:rsidRPr="00B21999">
        <w:rPr>
          <w:rFonts w:ascii="Times New Roman" w:eastAsia="Times New Roman" w:hAnsi="Times New Roman"/>
          <w:bCs/>
          <w:sz w:val="24"/>
          <w:szCs w:val="24"/>
        </w:rPr>
        <w:t>междисциплинарность</w:t>
      </w:r>
      <w:proofErr w:type="spellEnd"/>
      <w:r w:rsidRPr="00B21999">
        <w:rPr>
          <w:rFonts w:ascii="Times New Roman" w:eastAsia="Times New Roman" w:hAnsi="Times New Roman"/>
          <w:sz w:val="24"/>
          <w:szCs w:val="24"/>
        </w:rPr>
        <w:t xml:space="preserve"> позволит обучающимся создать единую картину мира, наводя мостики между различными науками.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 xml:space="preserve">Работая над проектами в </w:t>
      </w:r>
      <w:proofErr w:type="spellStart"/>
      <w:r w:rsidRPr="00B21999">
        <w:rPr>
          <w:rFonts w:ascii="Times New Roman" w:hAnsi="Times New Roman"/>
          <w:sz w:val="24"/>
          <w:szCs w:val="24"/>
        </w:rPr>
        <w:t>Scratch</w:t>
      </w:r>
      <w:proofErr w:type="spellEnd"/>
      <w:r w:rsidRPr="00B21999">
        <w:rPr>
          <w:rFonts w:ascii="Times New Roman" w:hAnsi="Times New Roman"/>
          <w:sz w:val="24"/>
          <w:szCs w:val="24"/>
        </w:rPr>
        <w:t xml:space="preserve">, учащиеся имеют возможность выучить важные вычислительные концепции, такие как повторения, условия, переменные, типы данных, события, процессы  и выразить себя в компьютерном творчестве.   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1999">
        <w:rPr>
          <w:rFonts w:ascii="Times New Roman" w:hAnsi="Times New Roman"/>
          <w:sz w:val="24"/>
          <w:szCs w:val="24"/>
        </w:rPr>
        <w:t>у</w:t>
      </w:r>
      <w:proofErr w:type="gramEnd"/>
      <w:r w:rsidRPr="00B21999">
        <w:rPr>
          <w:rFonts w:ascii="Times New Roman" w:hAnsi="Times New Roman"/>
          <w:sz w:val="24"/>
          <w:szCs w:val="24"/>
        </w:rPr>
        <w:t xml:space="preserve">чащиеся объединяются в группы, распределяют между собой роли программиста, сценариста, звукорежиссера, художника.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Выбирая себе дело по душе, ученик может более полно </w:t>
      </w: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, и, что не менее важно, актуализировать знания, полученные по «формальным» каналам. Быть успешным в такой среде становится проще. </w:t>
      </w:r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99">
        <w:rPr>
          <w:rFonts w:ascii="Times New Roman" w:hAnsi="Times New Roman"/>
          <w:sz w:val="24"/>
          <w:szCs w:val="24"/>
        </w:rPr>
        <w:t>В совместной работе нет «актеров» и «зрителей», все – участники; каждый имеет право попросить каждого о помощи;  каждый обязан помочь тому, кто обращается за помощью;  критикуются идеи, а не личности;  если прозвучавшая информация не вполне ясна, то следует задавать вопросы «на понимание» (например, «Правильно ли я понял?..»).</w:t>
      </w:r>
      <w:proofErr w:type="gramEnd"/>
    </w:p>
    <w:p w:rsidR="003837D2" w:rsidRPr="00B21999" w:rsidRDefault="003837D2" w:rsidP="003837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создавать проекты, которые интересны различным возрастным группам</w:t>
      </w:r>
      <w:r w:rsidRPr="00B21999">
        <w:rPr>
          <w:rFonts w:ascii="Times New Roman" w:eastAsia="Times New Roman" w:hAnsi="Times New Roman"/>
          <w:sz w:val="24"/>
          <w:szCs w:val="24"/>
        </w:rPr>
        <w:t>: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музыкальный проект;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анимация;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комикс;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интерактивная игра;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графика;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учебная динамичная и интерактивная презентация;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учебная модель, демонстрационный эксперимент;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21999">
        <w:rPr>
          <w:rFonts w:ascii="Times New Roman" w:eastAsia="Times New Roman" w:hAnsi="Times New Roman"/>
          <w:sz w:val="24"/>
          <w:szCs w:val="24"/>
        </w:rPr>
        <w:t>обучающая программа;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</w:rPr>
        <w:t>учебный интерактивный тест;</w:t>
      </w:r>
    </w:p>
    <w:p w:rsidR="003837D2" w:rsidRPr="00B21999" w:rsidRDefault="003837D2" w:rsidP="003837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55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eastAsia="Times New Roman" w:hAnsi="Times New Roman"/>
          <w:sz w:val="24"/>
          <w:szCs w:val="24"/>
        </w:rPr>
        <w:t>социальная реклама (</w:t>
      </w:r>
      <w:r w:rsidRPr="00B21999">
        <w:rPr>
          <w:rFonts w:ascii="Times New Roman" w:hAnsi="Times New Roman"/>
          <w:sz w:val="24"/>
          <w:szCs w:val="24"/>
        </w:rPr>
        <w:t xml:space="preserve">направлена на изменение моделей общественного поведения и привлечения внимания к проблемам </w:t>
      </w:r>
      <w:r w:rsidRPr="00B21999">
        <w:rPr>
          <w:rFonts w:ascii="Times New Roman" w:hAnsi="Times New Roman"/>
          <w:sz w:val="24"/>
          <w:szCs w:val="24"/>
        </w:rPr>
        <w:lastRenderedPageBreak/>
        <w:t>экологической культуры, культуры здорового и безопасного образа жизни, милосердия</w:t>
      </w:r>
      <w:proofErr w:type="gramStart"/>
      <w:r w:rsidRPr="00B21999">
        <w:rPr>
          <w:rFonts w:ascii="Times New Roman" w:hAnsi="Times New Roman"/>
          <w:sz w:val="24"/>
          <w:szCs w:val="24"/>
        </w:rPr>
        <w:t>,..)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837D2" w:rsidRPr="00B21999" w:rsidRDefault="003837D2" w:rsidP="003837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 xml:space="preserve">Данная программа позволяет учащимся повышать уровень </w:t>
      </w:r>
      <w:r w:rsidRPr="00B21999">
        <w:rPr>
          <w:rFonts w:ascii="Times New Roman" w:hAnsi="Times New Roman"/>
          <w:b/>
          <w:sz w:val="24"/>
          <w:szCs w:val="24"/>
        </w:rPr>
        <w:t>духовно-нравственной культуры</w:t>
      </w:r>
      <w:r w:rsidRPr="00B21999">
        <w:rPr>
          <w:rFonts w:ascii="Times New Roman" w:hAnsi="Times New Roman"/>
          <w:sz w:val="24"/>
          <w:szCs w:val="24"/>
        </w:rPr>
        <w:t xml:space="preserve">, овладевать </w:t>
      </w:r>
      <w:r w:rsidRPr="00B21999">
        <w:rPr>
          <w:rFonts w:ascii="Times New Roman" w:hAnsi="Times New Roman"/>
          <w:b/>
          <w:sz w:val="24"/>
          <w:szCs w:val="24"/>
        </w:rPr>
        <w:t>социальными умениями</w:t>
      </w:r>
      <w:r w:rsidRPr="00B21999">
        <w:rPr>
          <w:rFonts w:ascii="Times New Roman" w:hAnsi="Times New Roman"/>
          <w:sz w:val="24"/>
          <w:szCs w:val="24"/>
        </w:rPr>
        <w:t xml:space="preserve">  и  навыками:</w:t>
      </w:r>
    </w:p>
    <w:p w:rsidR="003837D2" w:rsidRPr="00B21999" w:rsidRDefault="003837D2" w:rsidP="003837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самостоятельно добывать знания и пользоваться ими для решения новых познавательных и практических (жизненных) задач;</w:t>
      </w:r>
    </w:p>
    <w:p w:rsidR="003837D2" w:rsidRPr="00B21999" w:rsidRDefault="003837D2" w:rsidP="003837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устанавливать знакомства с разными точками зрения на одну проблему;</w:t>
      </w:r>
    </w:p>
    <w:p w:rsidR="003837D2" w:rsidRPr="00B21999" w:rsidRDefault="003837D2" w:rsidP="003837D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 w:rsidRPr="00B21999">
        <w:rPr>
          <w:rFonts w:ascii="Times New Roman" w:hAnsi="Times New Roman"/>
          <w:sz w:val="24"/>
          <w:szCs w:val="24"/>
        </w:rPr>
        <w:t>пользоваться информационно-исследовательскими методами: собирать и обрабатывать необходимую информацию, факты; уметь их анализировать с разных точек зрения, выдвигать гипотезы, делать выводы и заключения;</w:t>
      </w:r>
    </w:p>
    <w:p w:rsidR="003837D2" w:rsidRPr="00B21999" w:rsidRDefault="003837D2" w:rsidP="003837D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999">
        <w:rPr>
          <w:rFonts w:ascii="Times New Roman" w:hAnsi="Times New Roman"/>
          <w:sz w:val="24"/>
          <w:szCs w:val="24"/>
        </w:rPr>
        <w:t xml:space="preserve">работать в группах, исполняя разные социальные роли (лидера, исполнителя, посредника  и т.д.),  при этом 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главных концепций среды </w:t>
      </w:r>
      <w:r w:rsidRPr="00B21999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Pr="00B21999">
        <w:rPr>
          <w:rFonts w:ascii="Times New Roman" w:eastAsia="Times New Roman" w:hAnsi="Times New Roman"/>
          <w:sz w:val="24"/>
          <w:szCs w:val="24"/>
          <w:lang w:eastAsia="ru-RU"/>
        </w:rPr>
        <w:t>, является развитие собственных задумок с первой идеи до конечного программного продукта.</w:t>
      </w:r>
    </w:p>
    <w:p w:rsidR="003837D2" w:rsidRPr="00B21999" w:rsidRDefault="003837D2" w:rsidP="003837D2">
      <w:pPr>
        <w:pStyle w:val="a3"/>
        <w:spacing w:before="0" w:beforeAutospacing="0" w:after="0" w:afterAutospacing="0"/>
        <w:ind w:firstLine="426"/>
        <w:jc w:val="both"/>
      </w:pPr>
      <w:r w:rsidRPr="00B21999">
        <w:t>Технология S</w:t>
      </w:r>
      <w:proofErr w:type="spellStart"/>
      <w:r w:rsidRPr="00B21999">
        <w:rPr>
          <w:lang w:val="en-US"/>
        </w:rPr>
        <w:t>cratch</w:t>
      </w:r>
      <w:proofErr w:type="spellEnd"/>
      <w:r w:rsidRPr="00B21999">
        <w:t xml:space="preserve"> позволяет,  обратившись к миру мультимедиа и программирования, выпустить обучающегося  в информационную среду творчества и познавательной деятельности,  кроме предметных знаний приобрести качества, необходимые каждому человеку для успешной жизни и профессиональной карьеры. Самое большое достижение – это общая среда и культура, созданная вокруг </w:t>
      </w:r>
      <w:proofErr w:type="spellStart"/>
      <w:r w:rsidRPr="00B21999">
        <w:t>Scratch</w:t>
      </w:r>
      <w:proofErr w:type="spellEnd"/>
      <w:r w:rsidRPr="00B21999">
        <w:t xml:space="preserve">. </w:t>
      </w:r>
      <w:proofErr w:type="spellStart"/>
      <w:r w:rsidRPr="00B21999">
        <w:t>Scratch</w:t>
      </w:r>
      <w:proofErr w:type="spellEnd"/>
      <w:r w:rsidRPr="00B21999">
        <w:t xml:space="preserve"> предлагает низкий пол (легко начать), высокий потолок (возможность создавать сложные проекты) и широкие стены (поддержка большого многообразия проектов). В работе со </w:t>
      </w:r>
      <w:proofErr w:type="spellStart"/>
      <w:r w:rsidRPr="00B21999">
        <w:t>Scratch</w:t>
      </w:r>
      <w:proofErr w:type="spellEnd"/>
      <w:r w:rsidRPr="00B21999">
        <w:t xml:space="preserve"> уделяется особое внимание простоте для большей понятности.</w:t>
      </w:r>
    </w:p>
    <w:p w:rsidR="00657C19" w:rsidRDefault="00657C19"/>
    <w:sectPr w:rsidR="006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38B"/>
    <w:multiLevelType w:val="multilevel"/>
    <w:tmpl w:val="9806BF0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447A"/>
    <w:multiLevelType w:val="multilevel"/>
    <w:tmpl w:val="81866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B66E9"/>
    <w:multiLevelType w:val="multilevel"/>
    <w:tmpl w:val="CF022E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2"/>
    <w:rsid w:val="003837D2"/>
    <w:rsid w:val="006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2021-05-26T14:57:00Z</dcterms:created>
  <dcterms:modified xsi:type="dcterms:W3CDTF">2021-05-26T14:57:00Z</dcterms:modified>
</cp:coreProperties>
</file>