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0E0E0" w:themeColor="text2" w:themeTint="33"/>
  <w:body>
    <w:p w:rsidR="002A798B" w:rsidRPr="002A798B" w:rsidRDefault="002A798B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>Муниципальный конкурс</w:t>
      </w:r>
    </w:p>
    <w:p w:rsidR="002A798B" w:rsidRPr="002A798B" w:rsidRDefault="002A798B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>литературных творческих работ</w:t>
      </w:r>
    </w:p>
    <w:p w:rsidR="002A798B" w:rsidRPr="002A798B" w:rsidRDefault="002A798B" w:rsidP="002A798B">
      <w:pPr>
        <w:rPr>
          <w:color w:val="00439E" w:themeColor="accent5" w:themeShade="BF"/>
        </w:rPr>
      </w:pPr>
    </w:p>
    <w:p w:rsidR="002A798B" w:rsidRPr="002A798B" w:rsidRDefault="002A798B" w:rsidP="002A798B">
      <w:pPr>
        <w:rPr>
          <w:color w:val="00439E" w:themeColor="accent5" w:themeShade="BF"/>
        </w:rPr>
      </w:pPr>
      <w:r w:rsidRPr="002A798B">
        <w:rPr>
          <w:color w:val="00439E" w:themeColor="accent5" w:themeShade="BF"/>
        </w:rPr>
        <w:t xml:space="preserve"> </w:t>
      </w:r>
    </w:p>
    <w:p w:rsidR="002A798B" w:rsidRPr="002A798B" w:rsidRDefault="002A798B" w:rsidP="002A798B">
      <w:pPr>
        <w:rPr>
          <w:color w:val="00439E" w:themeColor="accent5" w:themeShade="BF"/>
        </w:rPr>
      </w:pPr>
    </w:p>
    <w:p w:rsidR="002A798B" w:rsidRPr="002A798B" w:rsidRDefault="002A798B" w:rsidP="002A798B">
      <w:pPr>
        <w:rPr>
          <w:color w:val="00439E" w:themeColor="accent5" w:themeShade="BF"/>
        </w:rPr>
      </w:pPr>
    </w:p>
    <w:p w:rsidR="002A798B" w:rsidRPr="002A798B" w:rsidRDefault="002A798B" w:rsidP="002A798B">
      <w:pPr>
        <w:pStyle w:val="5"/>
        <w:rPr>
          <w:rFonts w:ascii="Arial Black" w:hAnsi="Arial Black"/>
          <w:i/>
          <w:color w:val="00439E" w:themeColor="accent5" w:themeShade="BF"/>
          <w:sz w:val="52"/>
          <w:szCs w:val="52"/>
        </w:rPr>
      </w:pPr>
      <w:r w:rsidRPr="002A798B">
        <w:rPr>
          <w:rFonts w:ascii="Arial Black" w:hAnsi="Arial Black"/>
          <w:i/>
          <w:color w:val="00439E" w:themeColor="accent5" w:themeShade="BF"/>
          <w:sz w:val="52"/>
          <w:szCs w:val="52"/>
        </w:rPr>
        <w:t>Тема: « Приключения снежинки»</w:t>
      </w:r>
    </w:p>
    <w:p w:rsidR="002A798B" w:rsidRPr="002A798B" w:rsidRDefault="002A798B" w:rsidP="002A798B">
      <w:pPr>
        <w:rPr>
          <w:rFonts w:ascii="Arial Black" w:hAnsi="Arial Black"/>
          <w:i/>
          <w:color w:val="00439E" w:themeColor="accent5" w:themeShade="BF"/>
          <w:sz w:val="52"/>
          <w:szCs w:val="52"/>
        </w:rPr>
      </w:pPr>
    </w:p>
    <w:p w:rsidR="002A798B" w:rsidRPr="002A798B" w:rsidRDefault="002A798B" w:rsidP="002A798B">
      <w:pPr>
        <w:rPr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i/>
          <w:color w:val="00439E" w:themeColor="accent5" w:themeShade="BF"/>
          <w:sz w:val="52"/>
          <w:szCs w:val="52"/>
        </w:rPr>
        <w:t>Жанр:  проза</w:t>
      </w:r>
    </w:p>
    <w:p w:rsidR="002A798B" w:rsidRPr="002A798B" w:rsidRDefault="002A798B" w:rsidP="002A798B">
      <w:pPr>
        <w:rPr>
          <w:rFonts w:ascii="Arial Black" w:hAnsi="Arial Black"/>
          <w:i/>
          <w:color w:val="00439E" w:themeColor="accent5" w:themeShade="BF"/>
          <w:sz w:val="40"/>
          <w:szCs w:val="40"/>
        </w:rPr>
      </w:pPr>
    </w:p>
    <w:p w:rsidR="002A798B" w:rsidRPr="002A798B" w:rsidRDefault="002A798B" w:rsidP="002A798B">
      <w:pPr>
        <w:rPr>
          <w:color w:val="00439E" w:themeColor="accent5" w:themeShade="BF"/>
        </w:rPr>
      </w:pPr>
    </w:p>
    <w:p w:rsidR="002A798B" w:rsidRPr="002A798B" w:rsidRDefault="002A798B" w:rsidP="002A798B">
      <w:pPr>
        <w:rPr>
          <w:color w:val="00439E" w:themeColor="accent5" w:themeShade="BF"/>
        </w:rPr>
      </w:pPr>
    </w:p>
    <w:p w:rsidR="002A798B" w:rsidRPr="002A798B" w:rsidRDefault="002A798B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          </w:t>
      </w:r>
    </w:p>
    <w:p w:rsidR="002A798B" w:rsidRPr="002A798B" w:rsidRDefault="002A798B" w:rsidP="002A798B">
      <w:pPr>
        <w:rPr>
          <w:color w:val="00439E" w:themeColor="accent5" w:themeShade="BF"/>
        </w:rPr>
      </w:pPr>
    </w:p>
    <w:p w:rsidR="002A798B" w:rsidRPr="002A798B" w:rsidRDefault="002A798B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color w:val="00439E" w:themeColor="accent5" w:themeShade="BF"/>
        </w:rPr>
        <w:t xml:space="preserve">                   </w:t>
      </w: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Работу выполнила ученица </w:t>
      </w:r>
    </w:p>
    <w:p w:rsidR="002A798B" w:rsidRPr="002A798B" w:rsidRDefault="002A798B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        3 «В» класса МОБУ СОШ№6</w:t>
      </w:r>
    </w:p>
    <w:p w:rsidR="00D143B3" w:rsidRDefault="00D143B3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        </w:t>
      </w:r>
      <w:r w:rsidR="002A798B"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>Белозерова Алина</w:t>
      </w:r>
      <w:r w:rsidRPr="00D143B3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</w:t>
      </w:r>
      <w:r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                    </w:t>
      </w: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</w:t>
      </w:r>
      <w:r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</w:t>
      </w:r>
    </w:p>
    <w:p w:rsidR="002A798B" w:rsidRPr="002A798B" w:rsidRDefault="002A798B" w:rsidP="002A798B">
      <w:pPr>
        <w:pStyle w:val="a3"/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</w:t>
      </w:r>
      <w:r w:rsidR="00D143B3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</w:t>
      </w: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</w:t>
      </w:r>
      <w:r w:rsidR="00D143B3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Учитель: </w:t>
      </w:r>
      <w:proofErr w:type="spellStart"/>
      <w:r w:rsidR="00D143B3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>Сергеичева</w:t>
      </w:r>
      <w:proofErr w:type="spellEnd"/>
      <w:r w:rsidR="00D143B3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Л.Ю.</w:t>
      </w:r>
    </w:p>
    <w:p w:rsidR="00D143B3" w:rsidRDefault="002A798B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   </w:t>
      </w:r>
      <w:r w:rsidR="00D143B3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</w:t>
      </w:r>
      <w:r w:rsidR="00FA0590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>2013-2014</w:t>
      </w:r>
    </w:p>
    <w:p w:rsidR="00D143B3" w:rsidRDefault="00D143B3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lastRenderedPageBreak/>
        <w:t xml:space="preserve"> </w:t>
      </w:r>
    </w:p>
    <w:p w:rsidR="00D143B3" w:rsidRDefault="002A798B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 w:rsidRPr="002A798B"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</w:t>
      </w:r>
    </w:p>
    <w:p w:rsidR="002A798B" w:rsidRDefault="00D143B3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                      </w:t>
      </w:r>
    </w:p>
    <w:p w:rsidR="00D143B3" w:rsidRPr="002A798B" w:rsidRDefault="00D143B3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</w:p>
    <w:p w:rsidR="002A798B" w:rsidRDefault="00FA0590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  <w:r>
        <w:rPr>
          <w:rFonts w:ascii="Arial Black" w:hAnsi="Arial Black"/>
          <w:b/>
          <w:i/>
          <w:color w:val="00439E" w:themeColor="accent5" w:themeShade="BF"/>
          <w:sz w:val="40"/>
          <w:szCs w:val="40"/>
        </w:rPr>
        <w:t xml:space="preserve"> </w:t>
      </w:r>
    </w:p>
    <w:p w:rsidR="00D143B3" w:rsidRDefault="00D143B3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</w:p>
    <w:p w:rsidR="00D143B3" w:rsidRPr="002A798B" w:rsidRDefault="00D143B3" w:rsidP="002A798B">
      <w:pPr>
        <w:rPr>
          <w:rFonts w:ascii="Arial Black" w:hAnsi="Arial Black"/>
          <w:b/>
          <w:i/>
          <w:color w:val="00439E" w:themeColor="accent5" w:themeShade="BF"/>
          <w:sz w:val="40"/>
          <w:szCs w:val="40"/>
        </w:rPr>
      </w:pPr>
    </w:p>
    <w:p w:rsidR="002A798B" w:rsidRDefault="002A798B" w:rsidP="002A798B">
      <w:pPr>
        <w:rPr>
          <w:rFonts w:ascii="Arial Black" w:hAnsi="Arial Black"/>
          <w:b/>
          <w:i/>
          <w:color w:val="4D005F" w:themeColor="accent4" w:themeShade="BF"/>
          <w:sz w:val="40"/>
          <w:szCs w:val="40"/>
        </w:rPr>
      </w:pPr>
    </w:p>
    <w:p w:rsidR="002A798B" w:rsidRDefault="002A798B" w:rsidP="002A798B">
      <w:pPr>
        <w:rPr>
          <w:rFonts w:ascii="Arial Black" w:hAnsi="Arial Black"/>
          <w:b/>
          <w:i/>
          <w:color w:val="4D005F" w:themeColor="accent4" w:themeShade="BF"/>
          <w:sz w:val="40"/>
          <w:szCs w:val="40"/>
        </w:rPr>
      </w:pPr>
      <w:r>
        <w:rPr>
          <w:rFonts w:ascii="Arial Black" w:hAnsi="Arial Black"/>
          <w:b/>
          <w:i/>
          <w:color w:val="4D005F" w:themeColor="accent4" w:themeShade="BF"/>
          <w:sz w:val="40"/>
          <w:szCs w:val="40"/>
        </w:rPr>
        <w:t xml:space="preserve"> </w:t>
      </w:r>
    </w:p>
    <w:p w:rsidR="002A798B" w:rsidRDefault="002A798B" w:rsidP="002A798B">
      <w:pPr>
        <w:rPr>
          <w:rFonts w:ascii="Arial Black" w:hAnsi="Arial Black"/>
          <w:b/>
          <w:i/>
          <w:color w:val="4D005F" w:themeColor="accent4" w:themeShade="BF"/>
          <w:sz w:val="40"/>
          <w:szCs w:val="40"/>
        </w:rPr>
      </w:pPr>
    </w:p>
    <w:p w:rsidR="002A798B" w:rsidRDefault="002A798B" w:rsidP="002A798B">
      <w:pPr>
        <w:rPr>
          <w:rFonts w:ascii="Arial Black" w:hAnsi="Arial Black"/>
          <w:b/>
          <w:i/>
          <w:color w:val="4D005F" w:themeColor="accent4" w:themeShade="BF"/>
          <w:sz w:val="40"/>
          <w:szCs w:val="40"/>
        </w:rPr>
      </w:pPr>
      <w:r>
        <w:rPr>
          <w:rFonts w:ascii="Arial Black" w:hAnsi="Arial Black"/>
          <w:b/>
          <w:i/>
          <w:color w:val="4D005F" w:themeColor="accent4" w:themeShade="BF"/>
          <w:sz w:val="40"/>
          <w:szCs w:val="40"/>
        </w:rPr>
        <w:t xml:space="preserve"> </w:t>
      </w:r>
    </w:p>
    <w:p w:rsidR="002A798B" w:rsidRDefault="002A798B" w:rsidP="002A798B">
      <w:pPr>
        <w:pStyle w:val="a3"/>
        <w:rPr>
          <w:rFonts w:ascii="Arial Black" w:hAnsi="Arial Black"/>
          <w:i/>
          <w:color w:val="4D005F" w:themeColor="accent4" w:themeShade="BF"/>
          <w:sz w:val="40"/>
          <w:szCs w:val="40"/>
        </w:rPr>
      </w:pPr>
      <w:r>
        <w:rPr>
          <w:rFonts w:ascii="Arial Black" w:hAnsi="Arial Black"/>
          <w:i/>
          <w:sz w:val="40"/>
          <w:szCs w:val="40"/>
        </w:rPr>
        <w:t xml:space="preserve">                   </w:t>
      </w:r>
      <w:r>
        <w:rPr>
          <w:rFonts w:ascii="Arial Black" w:hAnsi="Arial Black"/>
          <w:i/>
          <w:color w:val="4D005F" w:themeColor="accent4" w:themeShade="BF"/>
          <w:sz w:val="40"/>
          <w:szCs w:val="40"/>
        </w:rPr>
        <w:t xml:space="preserve"> </w:t>
      </w:r>
    </w:p>
    <w:p w:rsidR="00661A8C" w:rsidRDefault="00661A8C" w:rsidP="00FE52A5">
      <w:pPr>
        <w:pStyle w:val="2"/>
        <w:rPr>
          <w:sz w:val="52"/>
          <w:szCs w:val="52"/>
        </w:rPr>
      </w:pPr>
    </w:p>
    <w:p w:rsidR="00661A8C" w:rsidRDefault="00661A8C" w:rsidP="00661A8C">
      <w:pPr>
        <w:rPr>
          <w:rFonts w:asciiTheme="majorHAnsi" w:eastAsiaTheme="majorEastAsia" w:hAnsiTheme="majorHAnsi" w:cstheme="majorBidi"/>
          <w:color w:val="FF388C" w:themeColor="accent1"/>
        </w:rPr>
      </w:pPr>
      <w:r>
        <w:br w:type="page"/>
      </w:r>
    </w:p>
    <w:p w:rsidR="000971C7" w:rsidRDefault="00CA3D73" w:rsidP="00FE52A5">
      <w:pPr>
        <w:pStyle w:val="2"/>
        <w:rPr>
          <w:color w:val="FF0000"/>
          <w:sz w:val="52"/>
          <w:szCs w:val="52"/>
        </w:rPr>
      </w:pPr>
      <w:r w:rsidRPr="00FE52A5">
        <w:rPr>
          <w:sz w:val="52"/>
          <w:szCs w:val="52"/>
        </w:rPr>
        <w:lastRenderedPageBreak/>
        <w:t xml:space="preserve">     </w:t>
      </w:r>
      <w:r w:rsidRPr="00FE52A5">
        <w:rPr>
          <w:color w:val="FF0000"/>
          <w:sz w:val="52"/>
          <w:szCs w:val="52"/>
        </w:rPr>
        <w:t xml:space="preserve">                                           </w:t>
      </w:r>
      <w:r w:rsidR="00FE52A5" w:rsidRPr="00FE52A5">
        <w:rPr>
          <w:color w:val="FF0000"/>
          <w:sz w:val="52"/>
          <w:szCs w:val="52"/>
        </w:rPr>
        <w:t xml:space="preserve">           </w:t>
      </w:r>
      <w:r w:rsidR="000971C7">
        <w:rPr>
          <w:color w:val="FF0000"/>
          <w:sz w:val="52"/>
          <w:szCs w:val="52"/>
        </w:rPr>
        <w:t xml:space="preserve">    </w:t>
      </w:r>
    </w:p>
    <w:p w:rsidR="00CA3D73" w:rsidRPr="000971C7" w:rsidRDefault="00D62A71" w:rsidP="00FE52A5">
      <w:pPr>
        <w:pStyle w:val="2"/>
        <w:rPr>
          <w:rFonts w:ascii="Arial Black" w:hAnsi="Arial Black"/>
          <w:i/>
          <w:color w:val="9C0041" w:themeColor="accent1" w:themeShade="80"/>
          <w:sz w:val="52"/>
          <w:szCs w:val="52"/>
          <w:u w:val="single"/>
        </w:rPr>
      </w:pPr>
      <w:r>
        <w:rPr>
          <w:rFonts w:ascii="Arial Black" w:hAnsi="Arial Black"/>
          <w:i/>
          <w:noProof/>
          <w:color w:val="00439E" w:themeColor="accent5" w:themeShade="BF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654050</wp:posOffset>
            </wp:positionV>
            <wp:extent cx="1671955" cy="1478280"/>
            <wp:effectExtent l="381000" t="19050" r="61595" b="1474470"/>
            <wp:wrapSquare wrapText="bothSides"/>
            <wp:docPr id="3" name="Рисунок 2" descr="C:\Users\Кабинет14\Desktop\с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нет14\Desktop\с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478280"/>
                    </a:xfrm>
                    <a:prstGeom prst="irregularSeal2">
                      <a:avLst/>
                    </a:prstGeom>
                    <a:ln>
                      <a:solidFill>
                        <a:schemeClr val="tx1"/>
                      </a:solidFill>
                      <a:prstDash val="sysDot"/>
                    </a:ln>
                    <a:effectLst>
                      <a:outerShdw blurRad="292100" dist="533400" dir="6540000" sx="71000" sy="71000" algn="tl" rotWithShape="0">
                        <a:schemeClr val="accent6">
                          <a:lumMod val="60000"/>
                          <a:lumOff val="40000"/>
                          <a:alpha val="65000"/>
                        </a:schemeClr>
                      </a:outerShdw>
                      <a:reflection blurRad="6350" stA="50000" endA="300" endPos="90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74197" w:rsidRPr="006D5131">
        <w:rPr>
          <w:rFonts w:ascii="Arial Black" w:hAnsi="Arial Black"/>
          <w:i/>
          <w:color w:val="00439E" w:themeColor="accent5" w:themeShade="BF"/>
          <w:sz w:val="56"/>
          <w:szCs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96.15pt;height:42.8pt" fillcolor="#00439e [2408]" strokecolor="#0070c0">
            <v:fill color2="fill darken(153)" angle="-135" focusposition=".5,.5" focussize="" method="linear sigma" focus="100%" type="gradient"/>
            <v:shadow type="perspective" color="silver" opacity=".5" origin="-.5,.5" offset="0,0" matrix=",92680f,,-1,,-95367431641e-17"/>
            <o:extrusion v:ext="view" color="#729fff [1305]" on="t"/>
            <v:textpath style="font-family:&quot;Times New Roman&quot;;font-size:28pt;v-text-kern:t" trim="t" fitpath="t" xscale="f" string="Приключения снежинки."/>
          </v:shape>
        </w:pict>
      </w:r>
      <w:r w:rsidR="00FE52A5" w:rsidRPr="000971C7">
        <w:rPr>
          <w:rFonts w:ascii="Arial Black" w:hAnsi="Arial Black"/>
          <w:i/>
          <w:color w:val="9C0041" w:themeColor="accent1" w:themeShade="80"/>
          <w:sz w:val="52"/>
          <w:szCs w:val="52"/>
          <w:u w:val="single"/>
        </w:rPr>
        <w:t xml:space="preserve"> </w:t>
      </w:r>
    </w:p>
    <w:p w:rsidR="00CA3D73" w:rsidRPr="00FE52A5" w:rsidRDefault="00CA3D73" w:rsidP="00CA3D73">
      <w:pPr>
        <w:rPr>
          <w:b/>
          <w:i/>
          <w:color w:val="9C0041" w:themeColor="accent1" w:themeShade="80"/>
          <w:u w:val="single"/>
        </w:rPr>
      </w:pPr>
    </w:p>
    <w:p w:rsidR="002114F4" w:rsidRPr="000971C7" w:rsidRDefault="00CA3D73" w:rsidP="002114F4">
      <w:pPr>
        <w:rPr>
          <w:rFonts w:ascii="Arial Black" w:hAnsi="Arial Black"/>
          <w:i/>
          <w:color w:val="00439E" w:themeColor="accent5" w:themeShade="BF"/>
          <w:sz w:val="36"/>
          <w:szCs w:val="36"/>
        </w:rPr>
      </w:pPr>
      <w:r w:rsidRPr="00FE52A5">
        <w:rPr>
          <w:sz w:val="56"/>
          <w:szCs w:val="56"/>
        </w:rPr>
        <w:t xml:space="preserve">   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Высоко-высоко в небе, где сияет луна и звезды, жил снежный ангел. Он летал от  облака к облаку и вырезал маленькие снежинки. Ни одна снежинка не была похожа на другую</w:t>
      </w:r>
      <w:r w:rsidR="00FE52A5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FE52A5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у каждой из них был свой рисунок, размер и даже цвет от белого </w:t>
      </w:r>
      <w:proofErr w:type="gramStart"/>
      <w:r w:rsidR="00BC57D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до</w:t>
      </w:r>
      <w:proofErr w:type="gramEnd"/>
      <w:r w:rsidR="00BC57D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серебристого. Но если присмотреться</w:t>
      </w:r>
      <w:r w:rsidR="00FE52A5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FE52A5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все они имели шесть острых лучиков. Когда вырезанных снежинок на облаке становилось огромное </w:t>
      </w:r>
      <w:r w:rsidR="00BC57D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proofErr w:type="gramStart"/>
      <w:r w:rsidR="00BC57D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количество</w:t>
      </w:r>
      <w:proofErr w:type="gramEnd"/>
      <w:r w:rsidR="00BC57D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и они кололи друг друга, снежный ангел разбрасывал их в разные стороны. Так начинался снегопад. Снежинки кружились в воздухе медленно и плавно, словно танцуя, летели к земле.</w:t>
      </w:r>
    </w:p>
    <w:p w:rsidR="002114F4" w:rsidRPr="000971C7" w:rsidRDefault="00CA3D73" w:rsidP="002114F4">
      <w:pPr>
        <w:rPr>
          <w:rFonts w:ascii="Arial Black" w:hAnsi="Arial Black"/>
          <w:i/>
          <w:color w:val="00439E" w:themeColor="accent5" w:themeShade="BF"/>
          <w:sz w:val="36"/>
          <w:szCs w:val="36"/>
        </w:rPr>
      </w:pPr>
      <w:r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  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Там, где-то в воздухе кружилась и наша маленькая снежинка. Ей было интересно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lastRenderedPageBreak/>
        <w:t>узнать</w:t>
      </w:r>
      <w:r w:rsidR="00FE52A5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,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что творится на земле</w:t>
      </w:r>
      <w:r w:rsidR="00FE52A5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и ей было страшно от неизвестности.</w:t>
      </w:r>
      <w:bookmarkStart w:id="0" w:name="_GoBack"/>
      <w:bookmarkEnd w:id="0"/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Она жалась к своим соседкам, но подлететь ближе к ним не могла. Толстая серая снежинка сердито повторяла: «Ах, отойди подальше, ты</w:t>
      </w:r>
      <w:r w:rsidR="00B24F38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-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колючая! Колючая!». И ее подруга тоже кричала на нее: «Это просто ужасно! Ты портишь наши наряды!» Вздыхая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B24F38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малышка отлетела.  Т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огда она стала прислушиваться к тому, о чем шептались две  хрупкие снежинки с тонкими кружевами</w:t>
      </w:r>
      <w:r w:rsidR="00B24F38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.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Одна из них сказала другой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: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« Как чудесно кружиться! Жаль, что ничего хорошего нас не ждет на земле! Наши платья станут черными</w:t>
      </w:r>
      <w:r w:rsidR="00B24F38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и мы растаем</w:t>
      </w:r>
      <w:r w:rsidR="00B24F38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».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« Да! Так никто и не заметит нашу красоту!«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-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грустно ответила</w:t>
      </w:r>
      <w:r w:rsidR="00BC57D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 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вторая. От страха маленькой снежинке так захотелось прижаться к хрупким снежинкам, что она даже была согласна потерпеть уколы от колючих лучиков и испортить свой наряд, лишь бы обняться и быть с кем-то рядом.</w:t>
      </w:r>
      <w:r w:rsidR="007E5B71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Она быстро подлетела к ним. « Что ты здесь делаешь?»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-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строго спросили снежинки. «Я боюсь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»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,-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испугано ответила малышка. « Возможно</w:t>
      </w:r>
      <w:r w:rsid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lastRenderedPageBreak/>
        <w:t>тебе повезет, если ты упадёшь на ёлку, проживёшь</w:t>
      </w:r>
      <w:r w:rsidR="00601918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там несколько лишних </w:t>
      </w:r>
      <w:proofErr w:type="gramStart"/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дней</w:t>
      </w:r>
      <w:proofErr w:type="gramEnd"/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и  ты увид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и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шь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какая Земля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»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,-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сказали снежинки. Им хотелось успокоить маленькую снежинку, чтобы она случайно не прижалась к их красивым лучикам.</w:t>
      </w:r>
    </w:p>
    <w:p w:rsidR="002114F4" w:rsidRPr="000971C7" w:rsidRDefault="00CA3D73" w:rsidP="002114F4">
      <w:pPr>
        <w:rPr>
          <w:rFonts w:ascii="Arial Black" w:hAnsi="Arial Black"/>
          <w:i/>
          <w:color w:val="00439E" w:themeColor="accent5" w:themeShade="BF"/>
          <w:sz w:val="36"/>
          <w:szCs w:val="36"/>
        </w:rPr>
      </w:pPr>
      <w:r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  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Маленькая снежинка 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к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ружилась ... и грустила. Ей казалось, что лететь всем вместе б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ы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ло бы не страшно, а интересно.</w:t>
      </w:r>
    </w:p>
    <w:p w:rsidR="002114F4" w:rsidRPr="000971C7" w:rsidRDefault="00E2633A" w:rsidP="002114F4">
      <w:pPr>
        <w:rPr>
          <w:rFonts w:ascii="Arial Black" w:hAnsi="Arial Black"/>
          <w:i/>
          <w:color w:val="00439E" w:themeColor="accent5" w:themeShade="BF"/>
          <w:sz w:val="36"/>
          <w:szCs w:val="36"/>
        </w:rPr>
      </w:pPr>
      <w:r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   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Снежинки упали на землю, но и там они лежали, вытянув свои лучики. Малышка уже и не пыталась заговорить с кем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>-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то. Но тут мимо прошла девочка Катя. Она лепила снежки. Катя взяла в ладошку снежок, в котором оказалась наша маленькая снежинка. Девочка скатала комочек. Все снежинки крепко-крепко обнялись и улыбнулись друг </w:t>
      </w:r>
      <w:r w:rsidR="00181F43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</w:t>
      </w:r>
      <w:r w:rsidR="002114F4" w:rsidRPr="000971C7">
        <w:rPr>
          <w:rFonts w:ascii="Arial Black" w:hAnsi="Arial Black"/>
          <w:i/>
          <w:color w:val="00439E" w:themeColor="accent5" w:themeShade="BF"/>
          <w:sz w:val="36"/>
          <w:szCs w:val="36"/>
        </w:rPr>
        <w:t xml:space="preserve"> другу, а их колючки отлетели. Наша снежинка была рада, потому что быть вместе интереснее, чем носить красивые наряды.</w:t>
      </w:r>
    </w:p>
    <w:p w:rsidR="00A933E0" w:rsidRPr="00BC57D3" w:rsidRDefault="00A933E0">
      <w:pPr>
        <w:rPr>
          <w:color w:val="00439E" w:themeColor="accent5" w:themeShade="BF"/>
          <w:sz w:val="36"/>
          <w:szCs w:val="36"/>
        </w:rPr>
      </w:pPr>
    </w:p>
    <w:sectPr w:rsidR="00A933E0" w:rsidRPr="00BC57D3" w:rsidSect="00E2633A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D69" w:themeColor="accent5" w:themeShade="80"/>
        <w:left w:val="thinThickThinMediumGap" w:sz="24" w:space="24" w:color="002D69" w:themeColor="accent5" w:themeShade="80"/>
        <w:bottom w:val="thinThickThinMediumGap" w:sz="24" w:space="24" w:color="002D69" w:themeColor="accent5" w:themeShade="80"/>
        <w:right w:val="thinThickThinMediumGap" w:sz="24" w:space="24" w:color="002D69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47912"/>
    <w:rsid w:val="000971C7"/>
    <w:rsid w:val="000F42F3"/>
    <w:rsid w:val="00165BB8"/>
    <w:rsid w:val="00181F43"/>
    <w:rsid w:val="00184422"/>
    <w:rsid w:val="001D3951"/>
    <w:rsid w:val="001F3743"/>
    <w:rsid w:val="002114F4"/>
    <w:rsid w:val="002A798B"/>
    <w:rsid w:val="002B2755"/>
    <w:rsid w:val="003850AE"/>
    <w:rsid w:val="00397089"/>
    <w:rsid w:val="0041552A"/>
    <w:rsid w:val="00443C0D"/>
    <w:rsid w:val="00564B58"/>
    <w:rsid w:val="005963D7"/>
    <w:rsid w:val="00601918"/>
    <w:rsid w:val="00647912"/>
    <w:rsid w:val="00661A8C"/>
    <w:rsid w:val="006D5131"/>
    <w:rsid w:val="00737833"/>
    <w:rsid w:val="007E5B71"/>
    <w:rsid w:val="007F52FA"/>
    <w:rsid w:val="00867749"/>
    <w:rsid w:val="00903D7C"/>
    <w:rsid w:val="009E06A2"/>
    <w:rsid w:val="00A933E0"/>
    <w:rsid w:val="00B24F38"/>
    <w:rsid w:val="00BC57D3"/>
    <w:rsid w:val="00C92849"/>
    <w:rsid w:val="00CA3D73"/>
    <w:rsid w:val="00CE0BC5"/>
    <w:rsid w:val="00D143B3"/>
    <w:rsid w:val="00D30926"/>
    <w:rsid w:val="00D62A71"/>
    <w:rsid w:val="00D71BAD"/>
    <w:rsid w:val="00D74197"/>
    <w:rsid w:val="00D80246"/>
    <w:rsid w:val="00E2633A"/>
    <w:rsid w:val="00FA0590"/>
    <w:rsid w:val="00FE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AE"/>
  </w:style>
  <w:style w:type="paragraph" w:styleId="1">
    <w:name w:val="heading 1"/>
    <w:basedOn w:val="a"/>
    <w:next w:val="a"/>
    <w:link w:val="10"/>
    <w:uiPriority w:val="9"/>
    <w:qFormat/>
    <w:rsid w:val="00FE5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D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E52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9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3D73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A3D73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A3D73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E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2A5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FE52A5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E52A5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52A5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10">
    <w:name w:val="Заголовок 1 Знак"/>
    <w:basedOn w:val="a0"/>
    <w:link w:val="1"/>
    <w:uiPriority w:val="9"/>
    <w:rsid w:val="00FE52A5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9">
    <w:name w:val="No Spacing"/>
    <w:uiPriority w:val="1"/>
    <w:qFormat/>
    <w:rsid w:val="00FE52A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2A798B"/>
    <w:rPr>
      <w:rFonts w:asciiTheme="majorHAnsi" w:eastAsiaTheme="majorEastAsia" w:hAnsiTheme="majorHAnsi" w:cstheme="majorBidi"/>
      <w:color w:val="9A004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102A-4015-4833-9CC9-BCC1139F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белозерова</dc:creator>
  <cp:keywords/>
  <dc:description/>
  <cp:lastModifiedBy>Кабинет14</cp:lastModifiedBy>
  <cp:revision>31</cp:revision>
  <dcterms:created xsi:type="dcterms:W3CDTF">2012-12-12T03:40:00Z</dcterms:created>
  <dcterms:modified xsi:type="dcterms:W3CDTF">2014-01-27T07:53:00Z</dcterms:modified>
</cp:coreProperties>
</file>