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D" w:rsidRPr="001E022C" w:rsidRDefault="001D297D" w:rsidP="001D297D">
      <w:pPr>
        <w:pStyle w:val="a3"/>
        <w:spacing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>
        <w:rPr>
          <w:rFonts w:ascii="Times New Roman" w:hAnsi="Times New Roman"/>
          <w:b/>
          <w:noProof/>
          <w:color w:val="003300"/>
          <w:sz w:val="28"/>
          <w:szCs w:val="28"/>
          <w:lang w:eastAsia="ru-RU"/>
        </w:rPr>
        <w:pict>
          <v:group id="_x0000_s1031" style="position:absolute;left:0;text-align:left;margin-left:-98.95pt;margin-top:-80.1pt;width:623.65pt;height:886.6pt;z-index:251658240" coordorigin="-278,-369" coordsize="12473,17732">
            <v:rect id="_x0000_s1032" style="position:absolute;left:-278;top:15831;width:12456;height:96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2d050" strokecolor="#00b050" strokeweight="1pt">
              <v:fill color2="#4f81bd [3204]" focus="50%" type="gradient"/>
              <v:shadow on="t" type="perspective" color="#243f60 [1604]" offset="1pt" offset2="-3pt"/>
            </v:rect>
            <v:rect id="_x0000_s1033" style="position:absolute;left:-267;top:24;width:12462;height:966;mso-width-percent:1050;mso-height-percent:900;mso-position-horizontal-relative:page;mso-position-vertical-relative:page;mso-width-percent:1050;mso-height-percent:900;mso-height-relative:top-margin-area" o:allowincell="f" fillcolor="#92d050" strokecolor="#00b050" strokeweight="1pt">
              <v:fill color2="#4f81bd [3204]" focus="50%" type="gradient"/>
              <v:shadow on="t" type="perspective" color="#243f60 [1604]" offset="1pt" offset2="-3pt"/>
            </v:rect>
            <v:rect id="_x0000_s1034" style="position:absolute;left:11442;top:-369;width:143;height:17564;mso-height-percent:1050;mso-position-horizontal-relative:page;mso-position-vertical-relative:page;mso-height-percent:1050" o:allowincell="f" fillcolor="#00b050" strokecolor="#f2f2f2 [3041]" strokeweight="3pt">
              <v:shadow on="t" type="perspective" color="#243f60 [1604]" opacity=".5" offset="1pt" offset2="-1pt"/>
            </v:rect>
            <v:rect id="_x0000_s1035" style="position:absolute;left:474;top:-201;width:143;height:17564;mso-height-percent:1050;mso-position-horizontal-relative:page;mso-position-vertical-relative:page;mso-height-percent:1050" o:allowincell="f" fillcolor="#00b050" strokecolor="#f2f2f2 [3041]" strokeweight="3pt">
              <v:shadow on="t" type="perspective" color="#243f60 [1604]" opacity=".5" offset="1pt" offset2="-1pt"/>
            </v:rect>
          </v:group>
        </w:pict>
      </w:r>
      <w:r w:rsidRPr="001E022C">
        <w:rPr>
          <w:rFonts w:ascii="Times New Roman" w:hAnsi="Times New Roman"/>
          <w:b/>
          <w:color w:val="003300"/>
          <w:sz w:val="28"/>
          <w:szCs w:val="28"/>
        </w:rPr>
        <w:t xml:space="preserve">Муниципальное образовательное бюджетное учреждение </w:t>
      </w:r>
    </w:p>
    <w:p w:rsidR="001D297D" w:rsidRPr="001E022C" w:rsidRDefault="001D297D" w:rsidP="001D297D">
      <w:pPr>
        <w:pStyle w:val="a3"/>
        <w:spacing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1E022C">
        <w:rPr>
          <w:rFonts w:ascii="Times New Roman" w:hAnsi="Times New Roman"/>
          <w:b/>
          <w:color w:val="003300"/>
          <w:sz w:val="28"/>
          <w:szCs w:val="28"/>
        </w:rPr>
        <w:t>средняя общеобразовательная школа № 6</w:t>
      </w:r>
    </w:p>
    <w:p w:rsidR="001D297D" w:rsidRPr="00446429" w:rsidRDefault="001D297D" w:rsidP="001D29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297D" w:rsidRPr="00446429" w:rsidRDefault="001D297D" w:rsidP="001D297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D297D" w:rsidRPr="00446429" w:rsidRDefault="001D297D" w:rsidP="001D297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D297D" w:rsidRPr="001E022C" w:rsidRDefault="001D297D" w:rsidP="001D297D">
      <w:pPr>
        <w:pStyle w:val="a3"/>
        <w:spacing w:line="360" w:lineRule="auto"/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1E022C">
        <w:rPr>
          <w:rFonts w:ascii="Times New Roman" w:hAnsi="Times New Roman"/>
          <w:b/>
          <w:sz w:val="40"/>
          <w:szCs w:val="40"/>
        </w:rPr>
        <w:t xml:space="preserve">Муниципальный конкурс </w:t>
      </w:r>
    </w:p>
    <w:p w:rsidR="001D297D" w:rsidRPr="001E022C" w:rsidRDefault="001D297D" w:rsidP="001D297D">
      <w:pPr>
        <w:pStyle w:val="a3"/>
        <w:spacing w:line="360" w:lineRule="auto"/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1E022C">
        <w:rPr>
          <w:rFonts w:ascii="Times New Roman" w:hAnsi="Times New Roman"/>
          <w:b/>
          <w:sz w:val="40"/>
          <w:szCs w:val="40"/>
        </w:rPr>
        <w:t>литературных творческих работ</w:t>
      </w:r>
    </w:p>
    <w:p w:rsidR="001D297D" w:rsidRDefault="001D297D" w:rsidP="001D29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297D" w:rsidRDefault="001D297D" w:rsidP="001D29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297D" w:rsidRPr="001E022C" w:rsidRDefault="001D297D" w:rsidP="001D297D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1E022C">
        <w:rPr>
          <w:rFonts w:ascii="Times New Roman" w:hAnsi="Times New Roman"/>
          <w:b/>
          <w:color w:val="002060"/>
          <w:sz w:val="48"/>
          <w:szCs w:val="48"/>
        </w:rPr>
        <w:t xml:space="preserve">Тема: </w:t>
      </w:r>
      <w:r>
        <w:rPr>
          <w:rFonts w:ascii="Times New Roman" w:hAnsi="Times New Roman"/>
          <w:b/>
          <w:color w:val="002060"/>
          <w:sz w:val="48"/>
          <w:szCs w:val="48"/>
        </w:rPr>
        <w:t>Как Заяц в яму упал</w:t>
      </w:r>
    </w:p>
    <w:p w:rsidR="001D297D" w:rsidRPr="001E022C" w:rsidRDefault="001D297D" w:rsidP="001D297D">
      <w:pPr>
        <w:pStyle w:val="a3"/>
        <w:tabs>
          <w:tab w:val="left" w:pos="426"/>
        </w:tabs>
        <w:spacing w:line="360" w:lineRule="auto"/>
        <w:ind w:left="993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1E022C">
        <w:rPr>
          <w:rFonts w:ascii="Times New Roman" w:hAnsi="Times New Roman"/>
          <w:b/>
          <w:color w:val="002060"/>
          <w:sz w:val="48"/>
          <w:szCs w:val="48"/>
        </w:rPr>
        <w:t xml:space="preserve">Жанр: </w:t>
      </w:r>
      <w:r>
        <w:rPr>
          <w:rFonts w:ascii="Times New Roman" w:hAnsi="Times New Roman"/>
          <w:b/>
          <w:color w:val="002060"/>
          <w:sz w:val="48"/>
          <w:szCs w:val="48"/>
        </w:rPr>
        <w:t>сказка</w:t>
      </w:r>
    </w:p>
    <w:p w:rsidR="001D297D" w:rsidRPr="00446429" w:rsidRDefault="001D297D" w:rsidP="001D297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D297D" w:rsidRPr="00446429" w:rsidRDefault="001D297D" w:rsidP="001D297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D297D" w:rsidRPr="00446429" w:rsidRDefault="001D297D" w:rsidP="001D297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D297D" w:rsidRDefault="001D297D" w:rsidP="001D297D">
      <w:pPr>
        <w:pStyle w:val="a3"/>
        <w:spacing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Галкина Полина, ученица 3 «а» класса</w:t>
      </w:r>
    </w:p>
    <w:p w:rsidR="001D297D" w:rsidRDefault="001D297D" w:rsidP="001D297D">
      <w:pPr>
        <w:pStyle w:val="a3"/>
        <w:spacing w:line="360" w:lineRule="auto"/>
        <w:ind w:left="5245"/>
        <w:rPr>
          <w:rFonts w:ascii="Times New Roman" w:hAnsi="Times New Roman"/>
          <w:sz w:val="28"/>
          <w:szCs w:val="28"/>
        </w:rPr>
      </w:pPr>
    </w:p>
    <w:p w:rsidR="001D297D" w:rsidRDefault="001D297D" w:rsidP="001D297D">
      <w:pPr>
        <w:pStyle w:val="a3"/>
        <w:spacing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4464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429">
        <w:rPr>
          <w:rFonts w:ascii="Times New Roman" w:hAnsi="Times New Roman"/>
          <w:sz w:val="28"/>
          <w:szCs w:val="28"/>
        </w:rPr>
        <w:t>Сечина</w:t>
      </w:r>
      <w:proofErr w:type="spellEnd"/>
      <w:r w:rsidRPr="00446429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D297D" w:rsidRPr="00446429" w:rsidRDefault="001D297D" w:rsidP="001D297D">
      <w:pPr>
        <w:pStyle w:val="a3"/>
        <w:spacing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D297D" w:rsidRPr="00446429" w:rsidRDefault="001D297D" w:rsidP="001D297D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1D297D" w:rsidRPr="00446429" w:rsidRDefault="001D297D" w:rsidP="001D297D">
      <w:pPr>
        <w:spacing w:after="0" w:line="360" w:lineRule="auto"/>
        <w:ind w:firstLine="851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1D297D" w:rsidRDefault="001D297D" w:rsidP="001D29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297D" w:rsidRDefault="001D297D" w:rsidP="001D29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297D" w:rsidRDefault="001D297D" w:rsidP="001D29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297D" w:rsidRDefault="001D297D" w:rsidP="001D29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297D" w:rsidRPr="001E022C" w:rsidRDefault="001D297D" w:rsidP="001D297D">
      <w:pPr>
        <w:spacing w:after="0"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1E022C">
        <w:rPr>
          <w:rFonts w:ascii="Times New Roman" w:hAnsi="Times New Roman"/>
          <w:b/>
          <w:color w:val="003300"/>
          <w:sz w:val="28"/>
          <w:szCs w:val="28"/>
        </w:rPr>
        <w:t>Гаврилов-Ям</w:t>
      </w:r>
    </w:p>
    <w:p w:rsidR="001D297D" w:rsidRPr="001E022C" w:rsidRDefault="001D297D" w:rsidP="001D297D">
      <w:pPr>
        <w:tabs>
          <w:tab w:val="left" w:pos="4095"/>
        </w:tabs>
        <w:spacing w:after="0"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1E022C">
        <w:rPr>
          <w:rFonts w:ascii="Times New Roman" w:hAnsi="Times New Roman"/>
          <w:b/>
          <w:color w:val="003300"/>
          <w:sz w:val="28"/>
          <w:szCs w:val="28"/>
        </w:rPr>
        <w:t>2013 – 2014 учебный год</w:t>
      </w:r>
    </w:p>
    <w:p w:rsidR="001D297D" w:rsidRDefault="001D297D">
      <w:pPr>
        <w:rPr>
          <w:sz w:val="32"/>
          <w:szCs w:val="32"/>
        </w:rPr>
      </w:pPr>
    </w:p>
    <w:p w:rsidR="00B67F38" w:rsidRDefault="00D07BE0" w:rsidP="00B67F3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Как Заяц в яму упал</w:t>
      </w:r>
      <w:r w:rsidR="00CD2AB5">
        <w:rPr>
          <w:sz w:val="32"/>
          <w:szCs w:val="32"/>
        </w:rPr>
        <w:t>.</w:t>
      </w:r>
    </w:p>
    <w:p w:rsidR="00B67F38" w:rsidRDefault="00B67F38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Как-то раз  пошёл Заяц собирать грибы для своих зайчат. Набрал грибов целую корзину, а на обратном пути шел да и запнулся. Покатился и упал прямо в яму.</w:t>
      </w:r>
    </w:p>
    <w:p w:rsidR="00B67F38" w:rsidRDefault="00B67F38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Мимо этой ямы сорока летела. Увидела, что Заяц в яму упал, и стала кричать на весь лес: </w:t>
      </w:r>
    </w:p>
    <w:p w:rsidR="00AD2486" w:rsidRDefault="00B67F38" w:rsidP="00AD248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Заяц в яму упал!</w:t>
      </w:r>
      <w:r w:rsidR="00AD2486">
        <w:rPr>
          <w:sz w:val="28"/>
          <w:szCs w:val="28"/>
        </w:rPr>
        <w:t xml:space="preserve">  Заяц в яму упал!</w:t>
      </w:r>
    </w:p>
    <w:p w:rsidR="00B67F38" w:rsidRDefault="00AD2486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F38">
        <w:rPr>
          <w:sz w:val="28"/>
          <w:szCs w:val="28"/>
        </w:rPr>
        <w:t xml:space="preserve">Услыхала эту новость Лиса. Прибежала к </w:t>
      </w:r>
      <w:r w:rsidR="003A31DE">
        <w:rPr>
          <w:sz w:val="28"/>
          <w:szCs w:val="28"/>
        </w:rPr>
        <w:t>яме</w:t>
      </w:r>
      <w:r w:rsidR="00B67F38">
        <w:rPr>
          <w:sz w:val="28"/>
          <w:szCs w:val="28"/>
        </w:rPr>
        <w:t xml:space="preserve"> и говорит:</w:t>
      </w:r>
    </w:p>
    <w:p w:rsidR="00B67F38" w:rsidRDefault="00B67F38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030C6">
        <w:rPr>
          <w:sz w:val="28"/>
          <w:szCs w:val="28"/>
        </w:rPr>
        <w:t>Давай я тебя достану, а ты мне за это трёх своих Зайчат</w:t>
      </w:r>
      <w:r w:rsidR="00AD2486">
        <w:rPr>
          <w:sz w:val="28"/>
          <w:szCs w:val="28"/>
        </w:rPr>
        <w:t xml:space="preserve"> отдашь</w:t>
      </w:r>
      <w:r w:rsidR="00D030C6">
        <w:rPr>
          <w:sz w:val="28"/>
          <w:szCs w:val="28"/>
        </w:rPr>
        <w:t>.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>- Нет, - говорит Заяц. – Лучше я здесь погибну.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Услыхал новость</w:t>
      </w:r>
      <w:r w:rsidR="00AD2486">
        <w:rPr>
          <w:sz w:val="28"/>
          <w:szCs w:val="28"/>
        </w:rPr>
        <w:t xml:space="preserve"> про Зайца</w:t>
      </w:r>
      <w:r>
        <w:rPr>
          <w:sz w:val="28"/>
          <w:szCs w:val="28"/>
        </w:rPr>
        <w:t xml:space="preserve"> Волк. Пришёл к яме и говорит: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486">
        <w:rPr>
          <w:sz w:val="28"/>
          <w:szCs w:val="28"/>
        </w:rPr>
        <w:t>Давай я тебе помогу</w:t>
      </w:r>
      <w:r w:rsidR="00D030C6">
        <w:rPr>
          <w:sz w:val="28"/>
          <w:szCs w:val="28"/>
        </w:rPr>
        <w:t>, тольк</w:t>
      </w:r>
      <w:r w:rsidR="00AD2486">
        <w:rPr>
          <w:sz w:val="28"/>
          <w:szCs w:val="28"/>
        </w:rPr>
        <w:t>о ты дашь мне трёх своих зайчат и Зайчиху.</w:t>
      </w:r>
      <w:r w:rsidR="00D030C6">
        <w:rPr>
          <w:sz w:val="28"/>
          <w:szCs w:val="28"/>
        </w:rPr>
        <w:t xml:space="preserve"> 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Нет, - говорит Заяц. – Лучше я здесь </w:t>
      </w:r>
      <w:r w:rsidR="00D030C6">
        <w:rPr>
          <w:sz w:val="28"/>
          <w:szCs w:val="28"/>
        </w:rPr>
        <w:t>погибну</w:t>
      </w:r>
      <w:r>
        <w:rPr>
          <w:sz w:val="28"/>
          <w:szCs w:val="28"/>
        </w:rPr>
        <w:t>.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Бежал мимо Ёж. Увидел Зайца в яме, остановился и говорит: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0C6">
        <w:rPr>
          <w:sz w:val="28"/>
          <w:szCs w:val="28"/>
        </w:rPr>
        <w:t>Заяц, давай я тебя вытащу.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0C6">
        <w:rPr>
          <w:sz w:val="28"/>
          <w:szCs w:val="28"/>
        </w:rPr>
        <w:t>А</w:t>
      </w:r>
      <w:r>
        <w:rPr>
          <w:sz w:val="28"/>
          <w:szCs w:val="28"/>
        </w:rPr>
        <w:t xml:space="preserve"> что </w:t>
      </w:r>
      <w:r w:rsidR="00D030C6">
        <w:rPr>
          <w:sz w:val="28"/>
          <w:szCs w:val="28"/>
        </w:rPr>
        <w:t>ты за это попросишь</w:t>
      </w:r>
      <w:r>
        <w:rPr>
          <w:sz w:val="28"/>
          <w:szCs w:val="28"/>
        </w:rPr>
        <w:t>?</w:t>
      </w:r>
    </w:p>
    <w:p w:rsidR="003A31DE" w:rsidRDefault="003A31DE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Ничего мне не надо, - отвечает Ёж. </w:t>
      </w:r>
    </w:p>
    <w:p w:rsidR="00D030C6" w:rsidRDefault="00D030C6" w:rsidP="00B67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Ёж достал Зайца из ямы.</w:t>
      </w:r>
      <w:r w:rsidR="00AD2486">
        <w:rPr>
          <w:sz w:val="28"/>
          <w:szCs w:val="28"/>
        </w:rPr>
        <w:t xml:space="preserve"> Заяц поблагодарил Ежа и помчался детишек своих кормить. Рассказал </w:t>
      </w:r>
      <w:r>
        <w:rPr>
          <w:sz w:val="28"/>
          <w:szCs w:val="28"/>
        </w:rPr>
        <w:t xml:space="preserve">Заяц </w:t>
      </w:r>
      <w:r w:rsidR="00AD2486">
        <w:rPr>
          <w:sz w:val="28"/>
          <w:szCs w:val="28"/>
        </w:rPr>
        <w:t>дома, что с ним приключилось. С тех пор, как встретят</w:t>
      </w:r>
      <w:r w:rsidR="00CD2AB5">
        <w:rPr>
          <w:sz w:val="28"/>
          <w:szCs w:val="28"/>
        </w:rPr>
        <w:t xml:space="preserve"> </w:t>
      </w:r>
      <w:r w:rsidR="00AD2486">
        <w:rPr>
          <w:sz w:val="28"/>
          <w:szCs w:val="28"/>
        </w:rPr>
        <w:t>Зайцы Ежа</w:t>
      </w:r>
      <w:r w:rsidR="00CD2AB5">
        <w:rPr>
          <w:sz w:val="28"/>
          <w:szCs w:val="28"/>
        </w:rPr>
        <w:t>, всегда ему «спасибо» скажут.</w:t>
      </w:r>
    </w:p>
    <w:p w:rsidR="00D030C6" w:rsidRPr="00B67F38" w:rsidRDefault="00D030C6" w:rsidP="00D03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учит сказка н</w:t>
      </w:r>
      <w:r w:rsidR="00CD2AB5">
        <w:rPr>
          <w:sz w:val="28"/>
          <w:szCs w:val="28"/>
        </w:rPr>
        <w:t>ас тому, что надо помогать другим</w:t>
      </w:r>
      <w:r>
        <w:rPr>
          <w:sz w:val="28"/>
          <w:szCs w:val="28"/>
        </w:rPr>
        <w:t>, ничего не треб</w:t>
      </w:r>
      <w:r w:rsidR="00CD2AB5">
        <w:rPr>
          <w:sz w:val="28"/>
          <w:szCs w:val="28"/>
        </w:rPr>
        <w:t>уя взамен. Помощь настоящего человек</w:t>
      </w:r>
      <w:r>
        <w:rPr>
          <w:sz w:val="28"/>
          <w:szCs w:val="28"/>
        </w:rPr>
        <w:t>а должна быть бескорыстной.</w:t>
      </w:r>
    </w:p>
    <w:sectPr w:rsidR="00D030C6" w:rsidRPr="00B67F38" w:rsidSect="0046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38"/>
    <w:rsid w:val="000F5EF2"/>
    <w:rsid w:val="001D297D"/>
    <w:rsid w:val="003A31DE"/>
    <w:rsid w:val="004631A1"/>
    <w:rsid w:val="005F398E"/>
    <w:rsid w:val="00AD2486"/>
    <w:rsid w:val="00B10866"/>
    <w:rsid w:val="00B67F38"/>
    <w:rsid w:val="00CD2AB5"/>
    <w:rsid w:val="00D030C6"/>
    <w:rsid w:val="00D07BE0"/>
    <w:rsid w:val="00E44F8A"/>
    <w:rsid w:val="00EF704E"/>
    <w:rsid w:val="00FB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2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D297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6</cp:revision>
  <dcterms:created xsi:type="dcterms:W3CDTF">2014-02-02T13:24:00Z</dcterms:created>
  <dcterms:modified xsi:type="dcterms:W3CDTF">2014-02-24T08:45:00Z</dcterms:modified>
</cp:coreProperties>
</file>