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D" w:rsidRDefault="00CE7B6D" w:rsidP="00CE7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3E3">
        <w:rPr>
          <w:rFonts w:ascii="Times New Roman" w:hAnsi="Times New Roman" w:cs="Times New Roman"/>
          <w:b/>
          <w:sz w:val="32"/>
          <w:szCs w:val="32"/>
        </w:rPr>
        <w:t>5-9 классы</w:t>
      </w:r>
    </w:p>
    <w:p w:rsidR="00CE7B6D" w:rsidRPr="00FA166E" w:rsidRDefault="00CE7B6D" w:rsidP="00CE7B6D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2127"/>
        <w:gridCol w:w="13749"/>
      </w:tblGrid>
      <w:tr w:rsidR="00CE7B6D" w:rsidRPr="00FA166E" w:rsidTr="00BD0328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1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</w:t>
            </w:r>
          </w:p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средней школе. Русский язы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B6D" w:rsidRPr="00CE7B6D" w:rsidRDefault="00CE7B6D" w:rsidP="00CE7B6D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5-9 классы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просвещение, 2010</w:t>
            </w:r>
            <w:bookmarkStart w:id="0" w:name="_GoBack"/>
            <w:bookmarkEnd w:id="0"/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Разумовской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дифференцированного подхода к обучению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CE7B6D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аспекта;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CE7B6D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всестороннее развитие личности средствами предмета.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(родного) языка в основной школе являются: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информационную переработку текста и др.);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нально-культурным компонентом.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FA166E" w:rsidRDefault="00CE7B6D" w:rsidP="00B1637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объеме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 ч, в 6 классе —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ч, в 8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ч, в 9 классе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  <w:proofErr w:type="gramEnd"/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P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122F7F" w:rsidRDefault="00CE7B6D" w:rsidP="00CE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воения русского (родного) языка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3) достаточный объём словарного запаса и усвоенных грамматических сре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CE7B6D" w:rsidRPr="00122F7F" w:rsidRDefault="00CE7B6D" w:rsidP="00CE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русского (родного) языка</w:t>
            </w:r>
          </w:p>
          <w:p w:rsidR="00CE7B6D" w:rsidRPr="00764110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всеми видами речевой деятельности: </w:t>
            </w:r>
          </w:p>
          <w:p w:rsidR="00CE7B6D" w:rsidRPr="00854AE6" w:rsidRDefault="00CE7B6D" w:rsidP="00CE7B6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чтение: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адекватное восприятие на слух текстов разных стилей и жанров; владение разными видами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и письмо:</w:t>
            </w: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создавать устные и письменные тексты разных типов, стилей речи и жанров с учётом замысла, адресата и ситуации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, услышанному, увиденному;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</w:t>
            </w:r>
            <w:r w:rsidRPr="0085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речевые ошибки, недочёты, исправлять их; совершенствовать и редактировать собственные тексты;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CE7B6D" w:rsidRPr="00E2738D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38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E2738D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E2738D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 </w:t>
            </w:r>
          </w:p>
          <w:p w:rsidR="00CE7B6D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A532D" w:rsidRDefault="006A532D" w:rsidP="006A5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умения, являющиеся основой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обучения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сматривая тексты учебника, выде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лять в них определения научных понятий, классификационные схемы, фрагменты с информативным повествованием.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      </w:r>
            <w:proofErr w:type="spell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рассуждениеобъяснение</w:t>
            </w:r>
            <w:proofErr w:type="spell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      </w:r>
            <w:proofErr w:type="gramEnd"/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информационные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- и радиопередачи с установкой на определение темы и основной мысли сообщения.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Писать заметки в газету, рекламные аннотации.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      </w:r>
            <w:proofErr w:type="gramEnd"/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Анализ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      </w:r>
            <w:proofErr w:type="spellStart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полного соответствия отбора содержания и языковых средств коммуникативной задаче. </w:t>
            </w:r>
            <w:proofErr w:type="gramStart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      </w:r>
            <w:proofErr w:type="gramEnd"/>
          </w:p>
          <w:p w:rsidR="006A532D" w:rsidRPr="00DE3382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Pr="0003006A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 (литературный язык, диалект, просторечие, жаргон);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      </w:r>
          </w:p>
          <w:p w:rsidR="006A532D" w:rsidRPr="0003006A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 художественного и публицистического стилей на свободные темы, как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      </w:r>
          </w:p>
          <w:p w:rsidR="006A532D" w:rsidRDefault="006A532D" w:rsidP="006A5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Pr="00764110" w:rsidRDefault="00CE7B6D" w:rsidP="00CE7B6D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т и к е  и  г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 е: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слове звуки и характеризовать их,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ударные и безударные глас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л е к с и к е  и 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      </w:r>
            <w:proofErr w:type="gram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-//-рос-, -лаг-// -лож-, -мер-//-мир-, -тер-// -тир-; знать неизменяемые приставки (в-, на-, с- и т. д.), приставки на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(с) (раз-//рас-; из-//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; верно употреблять разделительные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букву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конце существительных и глаголов, не с глаголами;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6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сложносокращённые слова; употребительные слова изученных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частей речи; свободно пользоваться орфоэпическим словарём;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7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proofErr w:type="gramStart"/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речи; свободно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(приставочный, суффиксальный,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лексическими словарями разных видов;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части речи; знать морфологические признаки частей речи и систему формоизменения;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орфограммы, объяснять их правописание; правильно писать слова с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правильно употреблять знаки препинания на основе изученного в 5—7 классах.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8 класса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л е к с и к е  и 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специальной тематики с непроверяемыми и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 и обосновывать постановку соответствующих знаков препинания с помощью изученных в 8 классе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; правильно ставить знаки препинания во всех изученных случаях.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класса 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      </w:r>
          </w:p>
          <w:p w:rsidR="00CE7B6D" w:rsidRPr="00F233B9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общественно-политической и морально-этической тематики, правильно их употреблять; свободно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лексическими словарями разных видов; 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л о в о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приста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 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во всех изученных случаях.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Опережающее обучение 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BD0328" w:rsidRDefault="00BD0328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7074F" w:rsidRDefault="00BD0328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</w:t>
            </w:r>
            <w:r w:rsidR="0007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лексико-грамматическим заданием, проверочная работа, словарный диктант, тест, контрольное сочинение, контрольное изложение, зачет</w:t>
            </w:r>
          </w:p>
          <w:p w:rsidR="00CE7B6D" w:rsidRDefault="00CE7B6D" w:rsidP="0007074F">
            <w:pPr>
              <w:pStyle w:val="a3"/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74F" w:rsidRPr="00FA166E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6D" w:rsidRPr="009463E3" w:rsidRDefault="00CE7B6D" w:rsidP="00CE7B6D">
      <w:pPr>
        <w:rPr>
          <w:sz w:val="24"/>
          <w:szCs w:val="24"/>
        </w:rPr>
      </w:pPr>
    </w:p>
    <w:p w:rsidR="009B5049" w:rsidRDefault="009B5049"/>
    <w:sectPr w:rsidR="009B5049" w:rsidSect="00BD03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6D"/>
    <w:rsid w:val="0007074F"/>
    <w:rsid w:val="000D46DF"/>
    <w:rsid w:val="00224F8E"/>
    <w:rsid w:val="005E4A81"/>
    <w:rsid w:val="00615865"/>
    <w:rsid w:val="006A532D"/>
    <w:rsid w:val="0074307F"/>
    <w:rsid w:val="007E52C5"/>
    <w:rsid w:val="009B5049"/>
    <w:rsid w:val="00B1637C"/>
    <w:rsid w:val="00BD0328"/>
    <w:rsid w:val="00CE7B6D"/>
    <w:rsid w:val="00D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D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6D"/>
    <w:pPr>
      <w:ind w:left="0" w:right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7B6D"/>
    <w:pPr>
      <w:ind w:left="720"/>
      <w:contextualSpacing/>
    </w:pPr>
  </w:style>
  <w:style w:type="character" w:customStyle="1" w:styleId="Zag11">
    <w:name w:val="Zag_11"/>
    <w:uiPriority w:val="99"/>
    <w:rsid w:val="00CE7B6D"/>
  </w:style>
  <w:style w:type="table" w:styleId="a5">
    <w:name w:val="Table Grid"/>
    <w:basedOn w:val="a1"/>
    <w:uiPriority w:val="59"/>
    <w:rsid w:val="00CE7B6D"/>
    <w:pPr>
      <w:ind w:left="0" w:righ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7C8A-6715-497B-AB51-8C2B8F0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5</cp:revision>
  <dcterms:created xsi:type="dcterms:W3CDTF">2017-09-25T18:54:00Z</dcterms:created>
  <dcterms:modified xsi:type="dcterms:W3CDTF">2019-08-30T20:57:00Z</dcterms:modified>
</cp:coreProperties>
</file>