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47" w:rsidRPr="00B325BD" w:rsidRDefault="00327D47" w:rsidP="00327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25BD">
        <w:rPr>
          <w:rFonts w:ascii="Times New Roman" w:hAnsi="Times New Roman" w:cs="Times New Roman"/>
          <w:b/>
        </w:rPr>
        <w:t xml:space="preserve">Аннотация к программе по физической культуре 1-4 </w:t>
      </w:r>
      <w:proofErr w:type="gramStart"/>
      <w:r w:rsidRPr="00B325BD">
        <w:rPr>
          <w:rFonts w:ascii="Times New Roman" w:hAnsi="Times New Roman" w:cs="Times New Roman"/>
          <w:b/>
        </w:rPr>
        <w:t>классы</w:t>
      </w:r>
      <w:r w:rsidR="000772D0">
        <w:rPr>
          <w:rFonts w:ascii="Times New Roman" w:hAnsi="Times New Roman" w:cs="Times New Roman"/>
          <w:b/>
        </w:rPr>
        <w:t xml:space="preserve"> </w:t>
      </w:r>
      <w:r w:rsidR="007948D0">
        <w:rPr>
          <w:rFonts w:ascii="Times New Roman" w:hAnsi="Times New Roman" w:cs="Times New Roman"/>
          <w:b/>
        </w:rPr>
        <w:t xml:space="preserve"> 2020</w:t>
      </w:r>
      <w:proofErr w:type="gramEnd"/>
      <w:r w:rsidR="007948D0">
        <w:rPr>
          <w:rFonts w:ascii="Times New Roman" w:hAnsi="Times New Roman" w:cs="Times New Roman"/>
          <w:b/>
        </w:rPr>
        <w:t>-2021</w:t>
      </w:r>
      <w:bookmarkStart w:id="0" w:name="_GoBack"/>
      <w:bookmarkEnd w:id="0"/>
      <w:r w:rsidR="0039661A">
        <w:rPr>
          <w:rFonts w:ascii="Times New Roman" w:hAnsi="Times New Roman" w:cs="Times New Roman"/>
          <w:b/>
        </w:rPr>
        <w:t xml:space="preserve"> </w:t>
      </w:r>
      <w:proofErr w:type="spellStart"/>
      <w:r w:rsidR="0039661A">
        <w:rPr>
          <w:rFonts w:ascii="Times New Roman" w:hAnsi="Times New Roman" w:cs="Times New Roman"/>
          <w:b/>
        </w:rPr>
        <w:t>уч.год</w:t>
      </w:r>
      <w:proofErr w:type="spellEnd"/>
    </w:p>
    <w:p w:rsidR="00327D47" w:rsidRPr="00B325BD" w:rsidRDefault="00327D47" w:rsidP="00327D4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7D47" w:rsidRPr="00B325BD" w:rsidTr="00327D47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>
            <w:pPr>
              <w:rPr>
                <w:rFonts w:ascii="Times New Roman" w:eastAsiaTheme="minorEastAsia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23" w:rsidRPr="00B325BD" w:rsidRDefault="00A86223" w:rsidP="00A86223">
            <w:pPr>
              <w:rPr>
                <w:rFonts w:ascii="Times New Roman" w:eastAsia="Calibri" w:hAnsi="Times New Roman" w:cs="Times New Roman"/>
              </w:rPr>
            </w:pPr>
          </w:p>
          <w:p w:rsidR="00981CF9" w:rsidRPr="005C497B" w:rsidRDefault="00981CF9" w:rsidP="00981CF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497B">
              <w:rPr>
                <w:rFonts w:ascii="Times New Roman" w:hAnsi="Times New Roman"/>
              </w:rPr>
      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образования», с изменениями от 31.12.2015 г. приказ № 1576;</w:t>
            </w:r>
          </w:p>
          <w:p w:rsidR="00981CF9" w:rsidRPr="005C497B" w:rsidRDefault="00981CF9" w:rsidP="00981CF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497B">
              <w:rPr>
                <w:rFonts w:ascii="Times New Roman" w:hAnsi="Times New Roman"/>
              </w:rPr>
      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заседания от 8 апреля 2015 г. №1/15).</w:t>
            </w:r>
          </w:p>
          <w:p w:rsidR="005C497B" w:rsidRPr="0039661A" w:rsidRDefault="00CD07B5" w:rsidP="005C497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497B">
              <w:rPr>
                <w:rFonts w:ascii="Times New Roman" w:hAnsi="Times New Roman"/>
              </w:rPr>
              <w:t>Методическое письмо ГОАУ ЯО ИРО о преподавании учебного пред</w:t>
            </w:r>
            <w:r w:rsidR="00CB7154">
              <w:rPr>
                <w:rFonts w:ascii="Times New Roman" w:hAnsi="Times New Roman"/>
              </w:rPr>
              <w:t>мета «Физическая культура</w:t>
            </w:r>
            <w:r w:rsidRPr="005C497B">
              <w:rPr>
                <w:rFonts w:ascii="Times New Roman" w:hAnsi="Times New Roman"/>
              </w:rPr>
              <w:t>» в общеобразовательных учрежд</w:t>
            </w:r>
            <w:r w:rsidR="00A36250">
              <w:rPr>
                <w:rFonts w:ascii="Times New Roman" w:hAnsi="Times New Roman"/>
              </w:rPr>
              <w:t xml:space="preserve">ениях Ярославской области в 2020-2021 </w:t>
            </w:r>
            <w:r w:rsidRPr="005C497B">
              <w:rPr>
                <w:rFonts w:ascii="Times New Roman" w:hAnsi="Times New Roman"/>
              </w:rPr>
              <w:t>учебном году.</w:t>
            </w:r>
            <w:r w:rsidR="00B34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661A" w:rsidRPr="0039661A" w:rsidRDefault="0039661A" w:rsidP="0039661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39661A">
              <w:rPr>
                <w:rFonts w:ascii="Times New Roman" w:hAnsi="Times New Roman"/>
              </w:rPr>
              <w:t>Методические рекомендации</w:t>
            </w:r>
            <w:r>
              <w:rPr>
                <w:rFonts w:ascii="Times New Roman" w:hAnsi="Times New Roman"/>
              </w:rPr>
              <w:t xml:space="preserve"> </w:t>
            </w:r>
            <w:r w:rsidRPr="0039661A">
              <w:rPr>
                <w:rFonts w:ascii="Times New Roman" w:hAnsi="Times New Roman"/>
              </w:rPr>
              <w:t>об организации образовательного процесса в условиях перехода на ФГОС СОО</w:t>
            </w:r>
            <w:r>
              <w:rPr>
                <w:rFonts w:ascii="Times New Roman" w:hAnsi="Times New Roman"/>
              </w:rPr>
              <w:t xml:space="preserve"> по физической культуре</w:t>
            </w:r>
          </w:p>
          <w:p w:rsidR="005C497B" w:rsidRPr="005C497B" w:rsidRDefault="005C497B" w:rsidP="005C49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C49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Концепция преподавания учебного предмета «Физическая культура» в образовательных организациях, реализующих основные общеобразовательные программы, утвержденная </w:t>
            </w:r>
            <w:r w:rsidRPr="005C497B">
              <w:rPr>
                <w:rFonts w:ascii="Times New Roman" w:eastAsia="Times New Roman" w:hAnsi="Times New Roman" w:cs="Times New Roman"/>
                <w:lang w:eastAsia="ru-RU"/>
              </w:rPr>
              <w:t xml:space="preserve">24 декабря 2018 г. на Коллегии Министерства просвещения Российской Федерации  </w:t>
            </w:r>
          </w:p>
          <w:p w:rsidR="00CD07B5" w:rsidRPr="005C497B" w:rsidRDefault="00CD07B5" w:rsidP="00CD07B5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5C497B">
              <w:rPr>
                <w:rFonts w:ascii="Times New Roman" w:hAnsi="Times New Roman"/>
              </w:rPr>
              <w:t>Учебный план М</w:t>
            </w:r>
            <w:r w:rsidR="00B34861">
              <w:rPr>
                <w:rFonts w:ascii="Times New Roman" w:hAnsi="Times New Roman"/>
              </w:rPr>
              <w:t>ОУ СШ №6 г. Гаврилов-Яма на 2020-</w:t>
            </w:r>
            <w:proofErr w:type="gramStart"/>
            <w:r w:rsidR="00B34861">
              <w:rPr>
                <w:rFonts w:ascii="Times New Roman" w:hAnsi="Times New Roman"/>
              </w:rPr>
              <w:t>2021</w:t>
            </w:r>
            <w:r w:rsidRPr="005C497B">
              <w:rPr>
                <w:rFonts w:ascii="Times New Roman" w:hAnsi="Times New Roman"/>
              </w:rPr>
              <w:t xml:space="preserve">  </w:t>
            </w:r>
            <w:r w:rsidR="00B34861">
              <w:rPr>
                <w:rFonts w:ascii="Times New Roman" w:hAnsi="Times New Roman"/>
              </w:rPr>
              <w:t>учебный</w:t>
            </w:r>
            <w:proofErr w:type="gramEnd"/>
            <w:r w:rsidR="00B34861">
              <w:rPr>
                <w:rFonts w:ascii="Times New Roman" w:hAnsi="Times New Roman"/>
              </w:rPr>
              <w:t xml:space="preserve">  год (приказ № 01-11/241 от 26.08.2020</w:t>
            </w:r>
            <w:r w:rsidRPr="005C497B">
              <w:rPr>
                <w:rFonts w:ascii="Times New Roman" w:hAnsi="Times New Roman"/>
              </w:rPr>
              <w:t xml:space="preserve"> г)</w:t>
            </w:r>
          </w:p>
          <w:p w:rsidR="00B325BD" w:rsidRPr="005C497B" w:rsidRDefault="00B325BD" w:rsidP="00B325BD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</w:rPr>
            </w:pPr>
            <w:r w:rsidRPr="005C497B">
              <w:rPr>
                <w:rFonts w:ascii="Times New Roman" w:eastAsia="Calibri" w:hAnsi="Times New Roman" w:cs="Times New Roman"/>
              </w:rPr>
              <w:t>Программа «Физическая культура.</w:t>
            </w:r>
            <w:r w:rsidR="00CB7154">
              <w:rPr>
                <w:rFonts w:ascii="Times New Roman" w:eastAsia="Calibri" w:hAnsi="Times New Roman" w:cs="Times New Roman"/>
              </w:rPr>
              <w:t xml:space="preserve"> </w:t>
            </w:r>
            <w:r w:rsidRPr="005C497B">
              <w:rPr>
                <w:rFonts w:ascii="Times New Roman" w:eastAsia="Calibri" w:hAnsi="Times New Roman" w:cs="Times New Roman"/>
              </w:rPr>
              <w:t xml:space="preserve">Рабочие программы. Предметная линия </w:t>
            </w:r>
            <w:proofErr w:type="gramStart"/>
            <w:r w:rsidRPr="005C497B">
              <w:rPr>
                <w:rFonts w:ascii="Times New Roman" w:eastAsia="Calibri" w:hAnsi="Times New Roman" w:cs="Times New Roman"/>
              </w:rPr>
              <w:t>учебни</w:t>
            </w:r>
            <w:r w:rsidR="008648EA">
              <w:rPr>
                <w:rFonts w:ascii="Times New Roman" w:eastAsia="Calibri" w:hAnsi="Times New Roman" w:cs="Times New Roman"/>
              </w:rPr>
              <w:t xml:space="preserve">ков </w:t>
            </w:r>
            <w:r w:rsidRPr="005C497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C497B">
              <w:rPr>
                <w:rFonts w:ascii="Times New Roman" w:eastAsia="Calibri" w:hAnsi="Times New Roman" w:cs="Times New Roman"/>
              </w:rPr>
              <w:t>В.И.Ляха</w:t>
            </w:r>
            <w:proofErr w:type="spellEnd"/>
            <w:proofErr w:type="gramEnd"/>
            <w:r w:rsidRPr="005C497B">
              <w:rPr>
                <w:rFonts w:ascii="Times New Roman" w:eastAsia="Calibri" w:hAnsi="Times New Roman" w:cs="Times New Roman"/>
              </w:rPr>
              <w:t xml:space="preserve"> 1-4 классы». Автор -В</w:t>
            </w:r>
            <w:r w:rsidR="00C85415">
              <w:rPr>
                <w:rFonts w:ascii="Times New Roman" w:eastAsia="Calibri" w:hAnsi="Times New Roman" w:cs="Times New Roman"/>
              </w:rPr>
              <w:t>.И. Лях. (М, «Просвещение», 2019</w:t>
            </w:r>
            <w:r w:rsidRPr="005C497B">
              <w:rPr>
                <w:rFonts w:ascii="Times New Roman" w:eastAsia="Calibri" w:hAnsi="Times New Roman" w:cs="Times New Roman"/>
              </w:rPr>
              <w:t xml:space="preserve"> год).</w:t>
            </w:r>
          </w:p>
          <w:p w:rsidR="00896520" w:rsidRPr="00B325BD" w:rsidRDefault="00896520" w:rsidP="00A86223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27D47" w:rsidRPr="00B325BD" w:rsidTr="00327D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>
            <w:pPr>
              <w:rPr>
                <w:rFonts w:ascii="Times New Roman" w:eastAsiaTheme="minorEastAsia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 w:rsidP="00327D47">
            <w:pPr>
              <w:pStyle w:val="a5"/>
              <w:kinsoku w:val="0"/>
              <w:overflowPunct w:val="0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</w:rPr>
              <w:t xml:space="preserve">       Учебник </w:t>
            </w:r>
            <w:r w:rsidRPr="00B325B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«</w:t>
            </w:r>
            <w:r w:rsidRPr="00B325BD"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Физическая культура</w:t>
            </w:r>
            <w:r w:rsidRPr="00B325BD">
              <w:rPr>
                <w:rFonts w:ascii="Times New Roman" w:eastAsia="Calibri" w:hAnsi="Times New Roman" w:cs="Times New Roman"/>
                <w:color w:val="000000"/>
              </w:rPr>
              <w:t xml:space="preserve"> 1-4 классы»: учебник для общеобразовательных организаций</w:t>
            </w:r>
            <w:r w:rsidR="008648E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C85415">
              <w:rPr>
                <w:rFonts w:ascii="Times New Roman" w:eastAsia="Calibri" w:hAnsi="Times New Roman" w:cs="Times New Roman"/>
                <w:color w:val="000000"/>
              </w:rPr>
              <w:t>В.И.Лях</w:t>
            </w:r>
            <w:proofErr w:type="spellEnd"/>
            <w:r w:rsidR="00C85415">
              <w:rPr>
                <w:rFonts w:ascii="Times New Roman" w:eastAsia="Calibri" w:hAnsi="Times New Roman" w:cs="Times New Roman"/>
                <w:color w:val="000000"/>
              </w:rPr>
              <w:t>.-</w:t>
            </w:r>
            <w:proofErr w:type="gramEnd"/>
            <w:r w:rsidR="00C85415">
              <w:rPr>
                <w:rFonts w:ascii="Times New Roman" w:eastAsia="Calibri" w:hAnsi="Times New Roman" w:cs="Times New Roman"/>
                <w:color w:val="000000"/>
              </w:rPr>
              <w:t>М.: Просвещение, 2019</w:t>
            </w:r>
            <w:r w:rsidRPr="00B325BD">
              <w:rPr>
                <w:rFonts w:ascii="Times New Roman" w:eastAsia="Calibri" w:hAnsi="Times New Roman" w:cs="Times New Roman"/>
                <w:color w:val="000000"/>
              </w:rPr>
              <w:t xml:space="preserve">г. </w:t>
            </w:r>
          </w:p>
          <w:p w:rsidR="00327D47" w:rsidRPr="00B325BD" w:rsidRDefault="00327D47">
            <w:pPr>
              <w:pStyle w:val="a4"/>
              <w:tabs>
                <w:tab w:val="left" w:pos="601"/>
              </w:tabs>
              <w:ind w:left="317"/>
              <w:jc w:val="both"/>
              <w:rPr>
                <w:rFonts w:eastAsiaTheme="minorEastAsia"/>
                <w:bCs/>
              </w:rPr>
            </w:pPr>
          </w:p>
        </w:tc>
      </w:tr>
      <w:tr w:rsidR="00327D47" w:rsidRPr="00B325BD" w:rsidTr="00327D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>
            <w:pPr>
              <w:rPr>
                <w:rFonts w:ascii="Times New Roman" w:eastAsiaTheme="minorEastAsia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 w:rsidP="00327D4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gramStart"/>
            <w:r w:rsidRPr="00B325BD">
              <w:rPr>
                <w:rFonts w:ascii="Times New Roman" w:eastAsia="Calibri" w:hAnsi="Times New Roman" w:cs="Times New Roman"/>
                <w:b/>
                <w:lang w:eastAsia="ar-SA"/>
              </w:rPr>
              <w:t>Целью</w:t>
            </w:r>
            <w:r w:rsidRPr="00B325BD">
              <w:rPr>
                <w:rFonts w:ascii="Times New Roman" w:eastAsia="Calibri" w:hAnsi="Times New Roman" w:cs="Times New Roman"/>
                <w:lang w:eastAsia="ar-SA"/>
              </w:rPr>
              <w:t xml:space="preserve">  программы</w:t>
            </w:r>
            <w:proofErr w:type="gramEnd"/>
            <w:r w:rsidRPr="00B325BD">
              <w:rPr>
                <w:rFonts w:ascii="Times New Roman" w:eastAsia="Calibri" w:hAnsi="Times New Roman" w:cs="Times New Roman"/>
                <w:lang w:eastAsia="ar-SA"/>
              </w:rPr>
              <w:t xml:space="preserve">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      </w:r>
          </w:p>
          <w:p w:rsidR="00327D47" w:rsidRPr="00B325BD" w:rsidRDefault="00327D47" w:rsidP="00327D47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325BD">
              <w:rPr>
                <w:rFonts w:ascii="Times New Roman" w:eastAsia="Calibri" w:hAnsi="Times New Roman" w:cs="Times New Roman"/>
                <w:bCs/>
              </w:rPr>
              <w:t xml:space="preserve">Реализация цели учебной программы соотносится с решением следующих образовательных </w:t>
            </w:r>
            <w:r w:rsidRPr="00B325BD">
              <w:rPr>
                <w:rFonts w:ascii="Times New Roman" w:eastAsia="Calibri" w:hAnsi="Times New Roman" w:cs="Times New Roman"/>
                <w:b/>
                <w:bCs/>
              </w:rPr>
              <w:t>задач:</w:t>
            </w:r>
          </w:p>
          <w:p w:rsidR="00327D47" w:rsidRPr="00B325BD" w:rsidRDefault="00327D47" w:rsidP="00327D4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327D47" w:rsidRPr="00B325BD" w:rsidRDefault="00327D47" w:rsidP="00327D4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совершенствование жизненно важных навыков и умений посредством </w:t>
            </w:r>
            <w:proofErr w:type="gramStart"/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обучения  подвижным</w:t>
            </w:r>
            <w:proofErr w:type="gramEnd"/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играм,  физическим упражнениям  техническим действиям из базовых видов спорта;</w:t>
            </w:r>
          </w:p>
          <w:p w:rsidR="00327D47" w:rsidRPr="00B325BD" w:rsidRDefault="00327D47" w:rsidP="00327D4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:rsidR="00327D47" w:rsidRPr="00B325BD" w:rsidRDefault="00327D47" w:rsidP="00327D4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развитие интереса к самостоятельным занятиям физическими </w:t>
            </w:r>
            <w:proofErr w:type="gramStart"/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упражнениями,  подвижным</w:t>
            </w:r>
            <w:proofErr w:type="gramEnd"/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играм, формам активного отдыха и досуга;</w:t>
            </w:r>
          </w:p>
          <w:p w:rsidR="00327D47" w:rsidRPr="00B325BD" w:rsidRDefault="00327D47" w:rsidP="00327D4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      </w:r>
          </w:p>
          <w:p w:rsidR="004C22CF" w:rsidRPr="00B325BD" w:rsidRDefault="00327D47" w:rsidP="004C22CF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  <w:lang w:eastAsia="ar-SA"/>
              </w:rPr>
              <w:tab/>
            </w:r>
          </w:p>
          <w:p w:rsidR="00327D47" w:rsidRPr="00B325BD" w:rsidRDefault="00327D47" w:rsidP="00327D47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27D47" w:rsidRPr="00B325BD" w:rsidRDefault="00327D47" w:rsidP="004C22CF">
            <w:pPr>
              <w:pStyle w:val="a4"/>
              <w:rPr>
                <w:rFonts w:eastAsiaTheme="minorEastAsia"/>
              </w:rPr>
            </w:pPr>
          </w:p>
        </w:tc>
      </w:tr>
      <w:tr w:rsidR="00327D47" w:rsidRPr="00B325BD" w:rsidTr="00327D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>
            <w:pPr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Место учебного предмета в </w:t>
            </w:r>
            <w:r w:rsidRPr="00B325BD">
              <w:rPr>
                <w:rFonts w:ascii="Times New Roman" w:hAnsi="Times New Roman" w:cs="Times New Roman"/>
              </w:rPr>
              <w:lastRenderedPageBreak/>
              <w:t>учебном плане</w:t>
            </w:r>
          </w:p>
          <w:p w:rsidR="004C22CF" w:rsidRPr="00B325BD" w:rsidRDefault="004C22CF">
            <w:pPr>
              <w:rPr>
                <w:rFonts w:ascii="Times New Roman" w:hAnsi="Times New Roman" w:cs="Times New Roman"/>
              </w:rPr>
            </w:pPr>
          </w:p>
          <w:p w:rsidR="004C22CF" w:rsidRPr="00B325BD" w:rsidRDefault="004C22CF">
            <w:pPr>
              <w:rPr>
                <w:rFonts w:ascii="Times New Roman" w:eastAsiaTheme="minorEastAsia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CF" w:rsidRPr="00B325BD" w:rsidRDefault="00327D47" w:rsidP="00600E20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B325BD">
              <w:rPr>
                <w:rFonts w:ascii="Times New Roman" w:eastAsia="Calibri" w:hAnsi="Times New Roman" w:cs="Times New Roman"/>
                <w:color w:val="000000"/>
              </w:rPr>
              <w:lastRenderedPageBreak/>
              <w:t>Учебный предмет физическая культура входит в предметную область «Физическая</w:t>
            </w:r>
            <w:r w:rsidR="002F0127">
              <w:rPr>
                <w:rFonts w:ascii="Times New Roman" w:eastAsia="Calibri" w:hAnsi="Times New Roman" w:cs="Times New Roman"/>
                <w:color w:val="000000"/>
              </w:rPr>
              <w:t xml:space="preserve"> к</w:t>
            </w:r>
            <w:r w:rsidRPr="00B325BD">
              <w:rPr>
                <w:rFonts w:ascii="Times New Roman" w:eastAsia="Calibri" w:hAnsi="Times New Roman" w:cs="Times New Roman"/>
                <w:color w:val="000000"/>
              </w:rPr>
              <w:t>ультура», из</w:t>
            </w:r>
            <w:r w:rsidR="00B55969">
              <w:rPr>
                <w:rFonts w:ascii="Times New Roman" w:eastAsia="Calibri" w:hAnsi="Times New Roman" w:cs="Times New Roman"/>
                <w:color w:val="000000"/>
              </w:rPr>
              <w:t>учение его рассчитано в объеме 2</w:t>
            </w:r>
            <w:r w:rsidRPr="00B325BD">
              <w:rPr>
                <w:rFonts w:ascii="Times New Roman" w:eastAsia="Calibri" w:hAnsi="Times New Roman" w:cs="Times New Roman"/>
                <w:color w:val="000000"/>
              </w:rPr>
              <w:t xml:space="preserve"> час</w:t>
            </w:r>
            <w:r w:rsidR="00896520" w:rsidRPr="00B325BD">
              <w:rPr>
                <w:rFonts w:ascii="Times New Roman" w:eastAsia="Calibri" w:hAnsi="Times New Roman" w:cs="Times New Roman"/>
                <w:color w:val="000000"/>
              </w:rPr>
              <w:t>а в неделю</w:t>
            </w:r>
            <w:r w:rsidR="001B29DC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1B29DC" w:rsidRPr="00B325BD">
              <w:rPr>
                <w:rFonts w:ascii="Times New Roman" w:eastAsia="Calibri" w:hAnsi="Times New Roman" w:cs="Times New Roman"/>
                <w:color w:val="000000"/>
              </w:rPr>
              <w:t xml:space="preserve"> 34 учебных недели в каждой параллели</w:t>
            </w:r>
            <w:r w:rsidR="001B29DC">
              <w:rPr>
                <w:rFonts w:ascii="Times New Roman" w:eastAsia="Calibri" w:hAnsi="Times New Roman" w:cs="Times New Roman"/>
                <w:color w:val="000000"/>
              </w:rPr>
              <w:t xml:space="preserve"> (кроме 1-х классов)</w:t>
            </w:r>
            <w:r w:rsidR="00896520" w:rsidRPr="00B325BD">
              <w:rPr>
                <w:rFonts w:ascii="Times New Roman" w:eastAsia="Calibri" w:hAnsi="Times New Roman" w:cs="Times New Roman"/>
                <w:color w:val="000000"/>
              </w:rPr>
              <w:t xml:space="preserve"> и составляет</w:t>
            </w:r>
            <w:r w:rsidRPr="00B325B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1B29DC">
              <w:rPr>
                <w:rFonts w:ascii="Times New Roman" w:hAnsi="Times New Roman" w:cs="Times New Roman"/>
                <w:color w:val="000000"/>
              </w:rPr>
              <w:t xml:space="preserve">68 часов в год. </w:t>
            </w:r>
            <w:r w:rsidR="00896520" w:rsidRPr="00B325BD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proofErr w:type="gramStart"/>
            <w:r w:rsidR="00896520" w:rsidRPr="00B325BD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="00896520" w:rsidRPr="00B325BD"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 w:rsidR="00896520" w:rsidRPr="00B325BD">
              <w:rPr>
                <w:rFonts w:ascii="Times New Roman" w:hAnsi="Times New Roman" w:cs="Times New Roman"/>
                <w:color w:val="000000"/>
              </w:rPr>
              <w:t xml:space="preserve"> 66</w:t>
            </w:r>
            <w:r w:rsidRPr="00B325BD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  <w:r w:rsidR="001B2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6520" w:rsidRPr="00B325BD">
              <w:rPr>
                <w:rFonts w:ascii="Times New Roman" w:hAnsi="Times New Roman" w:cs="Times New Roman"/>
                <w:color w:val="000000"/>
              </w:rPr>
              <w:t xml:space="preserve">-33 учебных недели, </w:t>
            </w:r>
            <w:r w:rsidR="0039158F" w:rsidRPr="00B325BD">
              <w:rPr>
                <w:rFonts w:ascii="Times New Roman" w:hAnsi="Times New Roman" w:cs="Times New Roman"/>
                <w:color w:val="000000"/>
              </w:rPr>
              <w:t xml:space="preserve"> 2 кл-68 ч</w:t>
            </w:r>
            <w:r w:rsidR="00B34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58F" w:rsidRPr="00B325BD">
              <w:rPr>
                <w:rFonts w:ascii="Times New Roman" w:hAnsi="Times New Roman" w:cs="Times New Roman"/>
                <w:color w:val="000000"/>
              </w:rPr>
              <w:t>, 3кл-</w:t>
            </w:r>
            <w:r w:rsidR="0039158F" w:rsidRPr="00B325BD">
              <w:rPr>
                <w:rFonts w:ascii="Times New Roman" w:hAnsi="Times New Roman" w:cs="Times New Roman"/>
                <w:color w:val="000000"/>
              </w:rPr>
              <w:lastRenderedPageBreak/>
              <w:t>68ч</w:t>
            </w:r>
            <w:r w:rsidR="00B5596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9158F" w:rsidRPr="00B325BD">
              <w:rPr>
                <w:rFonts w:ascii="Times New Roman" w:hAnsi="Times New Roman" w:cs="Times New Roman"/>
                <w:color w:val="000000"/>
              </w:rPr>
              <w:t>, 4кл-68</w:t>
            </w:r>
            <w:r w:rsidRPr="00B325BD">
              <w:rPr>
                <w:rFonts w:ascii="Times New Roman" w:hAnsi="Times New Roman" w:cs="Times New Roman"/>
                <w:color w:val="000000"/>
              </w:rPr>
              <w:t>ч.</w:t>
            </w:r>
            <w:r w:rsidR="00B55969" w:rsidRPr="00B325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00E20" w:rsidRPr="00B325BD" w:rsidRDefault="00600E20" w:rsidP="00600E20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27D47" w:rsidRPr="00B325BD" w:rsidRDefault="004C22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325BD">
              <w:rPr>
                <w:rFonts w:ascii="Times New Roman" w:eastAsiaTheme="minorEastAsia" w:hAnsi="Times New Roman" w:cs="Times New Roman"/>
              </w:rPr>
              <w:t>4 года</w:t>
            </w:r>
          </w:p>
        </w:tc>
      </w:tr>
      <w:tr w:rsidR="00327D47" w:rsidRPr="00B325BD" w:rsidTr="00327D47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B325BD" w:rsidRDefault="00327D47">
            <w:pPr>
              <w:rPr>
                <w:rFonts w:ascii="Times New Roman" w:eastAsiaTheme="minorEastAsia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FCB" w:rsidRPr="00B325BD" w:rsidRDefault="00637FCB" w:rsidP="00637F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25BD">
              <w:rPr>
                <w:rFonts w:ascii="Times New Roman" w:hAnsi="Times New Roman" w:cs="Times New Roman"/>
                <w:b/>
                <w:bCs/>
              </w:rPr>
              <w:t xml:space="preserve">Личностные, </w:t>
            </w:r>
            <w:proofErr w:type="spellStart"/>
            <w:r w:rsidRPr="00B325BD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B325BD">
              <w:rPr>
                <w:rFonts w:ascii="Times New Roman" w:hAnsi="Times New Roman" w:cs="Times New Roman"/>
                <w:b/>
                <w:bCs/>
              </w:rPr>
              <w:t xml:space="preserve"> и предметные результаты</w:t>
            </w:r>
          </w:p>
          <w:p w:rsidR="00637FCB" w:rsidRPr="00B325BD" w:rsidRDefault="00637FCB" w:rsidP="00637FCB">
            <w:pPr>
              <w:ind w:left="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25BD">
              <w:rPr>
                <w:rFonts w:ascii="Times New Roman" w:hAnsi="Times New Roman" w:cs="Times New Roman"/>
                <w:b/>
                <w:bCs/>
              </w:rPr>
              <w:t>освоения учебного предмета.</w:t>
            </w:r>
          </w:p>
          <w:p w:rsidR="00C542B7" w:rsidRPr="00B325BD" w:rsidRDefault="00C542B7" w:rsidP="00C542B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B325BD">
              <w:rPr>
                <w:rFonts w:ascii="Times New Roman" w:hAnsi="Times New Roman"/>
                <w:color w:val="000000"/>
                <w:lang w:eastAsia="ar-SA"/>
              </w:rPr>
      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Предмет </w:t>
            </w:r>
            <w:r w:rsidRPr="00B325BD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«</w:t>
            </w:r>
            <w:r w:rsidRPr="00B325BD">
              <w:rPr>
                <w:rFonts w:ascii="Times New Roman" w:hAnsi="Times New Roman"/>
                <w:color w:val="000000"/>
                <w:lang w:eastAsia="ar-SA"/>
              </w:rPr>
              <w:t>Физическая культура</w:t>
            </w:r>
            <w:r w:rsidRPr="00B325BD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»</w:t>
            </w:r>
            <w:r w:rsidRPr="00B325BD">
              <w:rPr>
                <w:rFonts w:ascii="Times New Roman" w:hAnsi="Times New Roman"/>
                <w:color w:val="000000"/>
                <w:lang w:eastAsia="ar-SA"/>
              </w:rPr>
              <w:t xml:space="preserve">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      </w:r>
            <w:proofErr w:type="spellStart"/>
            <w:r w:rsidRPr="00B325BD">
              <w:rPr>
                <w:rFonts w:ascii="Times New Roman" w:hAnsi="Times New Roman"/>
                <w:color w:val="000000"/>
                <w:lang w:eastAsia="ar-SA"/>
              </w:rPr>
              <w:t>метапредметных</w:t>
            </w:r>
            <w:proofErr w:type="spellEnd"/>
            <w:r w:rsidRPr="00B325BD">
              <w:rPr>
                <w:rFonts w:ascii="Times New Roman" w:hAnsi="Times New Roman"/>
                <w:color w:val="000000"/>
                <w:lang w:eastAsia="ar-SA"/>
              </w:rPr>
      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      </w:r>
          </w:p>
          <w:p w:rsidR="00C542B7" w:rsidRPr="00B325BD" w:rsidRDefault="00C542B7" w:rsidP="00C542B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B325BD">
              <w:rPr>
                <w:rFonts w:ascii="Times New Roman" w:hAnsi="Times New Roman"/>
                <w:lang w:eastAsia="ar-SA"/>
              </w:rPr>
              <w:tab/>
              <w:t>Универсальными компетенциями учащихся на этапе начального образования по физической культуре являются:</w:t>
            </w:r>
          </w:p>
          <w:p w:rsidR="00C542B7" w:rsidRPr="00B325BD" w:rsidRDefault="00C542B7" w:rsidP="00C542B7">
            <w:pPr>
              <w:tabs>
                <w:tab w:val="right" w:pos="10205"/>
              </w:tabs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B325BD">
              <w:rPr>
                <w:rFonts w:ascii="Times New Roman" w:hAnsi="Times New Roman"/>
                <w:lang w:eastAsia="ar-SA"/>
              </w:rPr>
              <w:t>— умения организовывать собственную деятельность, выбирать и использовать средства для достижения её цели;</w:t>
            </w:r>
            <w:r w:rsidRPr="00B325BD">
              <w:rPr>
                <w:rFonts w:ascii="Times New Roman" w:hAnsi="Times New Roman"/>
                <w:lang w:eastAsia="ar-SA"/>
              </w:rPr>
              <w:tab/>
            </w:r>
          </w:p>
          <w:p w:rsidR="00C542B7" w:rsidRPr="00B325BD" w:rsidRDefault="00C542B7" w:rsidP="00C542B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B325BD">
              <w:rPr>
                <w:rFonts w:ascii="Times New Roman" w:hAnsi="Times New Roman"/>
                <w:lang w:eastAsia="ar-SA"/>
              </w:rPr>
              <w:t>— 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C542B7" w:rsidRPr="00B325BD" w:rsidRDefault="00C542B7" w:rsidP="00C542B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B325BD">
              <w:rPr>
                <w:rFonts w:ascii="Times New Roman" w:hAnsi="Times New Roman"/>
                <w:lang w:eastAsia="ar-SA"/>
              </w:rPr>
      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:rsidR="00C542B7" w:rsidRPr="00B325BD" w:rsidRDefault="00C542B7" w:rsidP="00637FCB">
            <w:pPr>
              <w:ind w:left="9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7FCB" w:rsidRPr="00B325BD" w:rsidRDefault="00637FCB" w:rsidP="00637F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325BD">
              <w:rPr>
                <w:rFonts w:ascii="Times New Roman" w:hAnsi="Times New Roman" w:cs="Times New Roman"/>
                <w:b/>
                <w:bCs/>
                <w:lang w:eastAsia="ar-SA"/>
              </w:rPr>
              <w:t>1.Личностные результаты: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активное включение в общение и взаимодействие со сверстниками на прин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ципах уважения и доброжелательности, взаимопомощи и сопереживания;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проявление положительных качеств личности и управление своими эмоция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ми в различных (нестандартных) ситуациях и условиях;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проявление дисциплинированности, трудолюбие и упорство в достижении поставленных целей;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оказание бескорыстной помощи своим сверстникам, нахождение с ними об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 xml:space="preserve">щего языка и общих интересов. </w:t>
            </w:r>
          </w:p>
          <w:p w:rsidR="00637FCB" w:rsidRPr="00B325BD" w:rsidRDefault="00637FCB" w:rsidP="00637F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325BD">
              <w:rPr>
                <w:rFonts w:ascii="Times New Roman" w:hAnsi="Times New Roman" w:cs="Times New Roman"/>
                <w:b/>
                <w:bCs/>
                <w:lang w:eastAsia="ar-SA"/>
              </w:rPr>
              <w:t>2.Метапредметные результаты:</w:t>
            </w:r>
          </w:p>
          <w:p w:rsidR="00637FCB" w:rsidRPr="00B325BD" w:rsidRDefault="00637FCB" w:rsidP="00637FC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637FCB" w:rsidRPr="00B325BD" w:rsidRDefault="00637FCB" w:rsidP="00637FC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обнаружение ошибок при выполнении учебных заданий, отбор способов их исправления;</w:t>
            </w:r>
          </w:p>
          <w:p w:rsidR="00637FCB" w:rsidRPr="00B325BD" w:rsidRDefault="00637FCB" w:rsidP="00637FC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общение и взаимодействие со сверстниками на принципах взаимоуважения и взаимопомощи, дружбы и толерантности;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обеспечение защиты и сохранности природы во время активного отдыха и занятий физической культурой;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планирование собственной деятельности, распределение нагрузки и органи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зация отдыха в процессе её выполнения;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анализ и объективная оценка результатов собственного труда, поиск воз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можностей и способов их улучшения;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видение красоты движений, выделение и обоснование эстетических призна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ков в движениях и передвижениях человека;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оценка красоты телосложения и осанки, сравнение их с эталонными образ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цами;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управление эмоциями при общении со сверстниками, взрослыми, хладно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кровие, сдержанность, рассудительность;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технически правильное выполнение двигательных действий из базовых ви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дов спорта, использование их в игровой и соревновательной деятельности.</w:t>
            </w:r>
          </w:p>
          <w:p w:rsidR="00637FCB" w:rsidRPr="00B325BD" w:rsidRDefault="00637FCB" w:rsidP="00637F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325BD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3.Предметные результаты: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планирование занятий физическими упражнениями в режиме дня, организация отдыха и досуга с использование средств физической культуры;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ной деятельностью;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представление физической культуры как средства укрепления здоровья, фи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зического развития и физической подготовки человека;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измерение (познавание) индивидуальных показателей физического развития (длины и массы тела), развитие основных физических качеств;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организация и проведение со сверстниками подвижных и элементов со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ревнований, осуществление их объективного судейства;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бережное обращение с инвентарём и оборудованием, соблюдение требова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ний техники безопасности к местам проведения;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характеристика физической нагрузки по показателю частоты пульса, регу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лирование её напряжённости во время занятий по развитию физических ка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честв;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взаимодействие со сверстниками по правилам проведения подвижных игр и соревнований;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подача строевых команд, подсчёт при выполнении общеразвивающих упражнений;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выполнение акробатических и гимнастических комбинаций на высоком тех</w:t>
            </w:r>
            <w:r w:rsidRPr="00B325BD">
              <w:rPr>
                <w:rFonts w:ascii="Times New Roman" w:hAnsi="Times New Roman" w:cs="Times New Roman"/>
                <w:lang w:eastAsia="ar-SA"/>
              </w:rPr>
              <w:softHyphen/>
              <w:t>ничном уровне, характеристика признаков техничного исполнения;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выполнение технических действий из базовых видов спорта, применение их в игровой и соревновательной деятельности;</w:t>
            </w:r>
          </w:p>
          <w:p w:rsidR="00637FCB" w:rsidRPr="00B325BD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25BD">
              <w:rPr>
                <w:rFonts w:ascii="Times New Roman" w:hAnsi="Times New Roman" w:cs="Times New Roman"/>
                <w:lang w:eastAsia="ar-SA"/>
              </w:rPr>
              <w:t>• выполнение жизненно важных двигательных навыков и умений различными способами, в различных условиях.</w:t>
            </w: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</w:rPr>
            </w:pP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</w:rPr>
            </w:pP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637FCB" w:rsidRPr="00B325BD" w:rsidRDefault="00637FCB" w:rsidP="00637FCB">
            <w:pPr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  <w:b/>
              </w:rPr>
              <w:t xml:space="preserve">                        7. Планируемые результаты изучения учебного курса.</w:t>
            </w:r>
          </w:p>
          <w:p w:rsidR="00637FCB" w:rsidRPr="00B325BD" w:rsidRDefault="00637FCB" w:rsidP="00637FC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325BD">
              <w:rPr>
                <w:rFonts w:ascii="Times New Roman" w:hAnsi="Times New Roman" w:cs="Times New Roman"/>
                <w:b/>
                <w:bCs/>
              </w:rPr>
              <w:t>Знания о физической культуре</w:t>
            </w: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5BD">
              <w:rPr>
                <w:rFonts w:ascii="Times New Roman" w:hAnsi="Times New Roman" w:cs="Times New Roman"/>
                <w:b/>
                <w:i/>
              </w:rPr>
              <w:t>Учащийся научится:</w:t>
            </w:r>
          </w:p>
          <w:p w:rsidR="00637FCB" w:rsidRPr="00B325BD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рассматривать физическую культуру как часть общей культуры, определять формы физической культуры и базовые понятия</w:t>
            </w:r>
          </w:p>
          <w:p w:rsidR="00637FCB" w:rsidRPr="00B325BD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понимать и характеризовать основы ЗОЖ и методы организации активного отдыха</w:t>
            </w:r>
          </w:p>
          <w:p w:rsidR="00637FCB" w:rsidRPr="00B325BD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характеризовать физические качества в процессе </w:t>
            </w:r>
            <w:proofErr w:type="gramStart"/>
            <w:r w:rsidRPr="00B325BD">
              <w:rPr>
                <w:rFonts w:ascii="Times New Roman" w:hAnsi="Times New Roman" w:cs="Times New Roman"/>
              </w:rPr>
              <w:t>совместных  занятий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с учителем</w:t>
            </w:r>
          </w:p>
          <w:p w:rsidR="00637FCB" w:rsidRPr="00B325BD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определять базовые понятия и термины физической культуры</w:t>
            </w:r>
          </w:p>
          <w:p w:rsidR="00637FCB" w:rsidRPr="00B325BD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рационально планировать свой режим дня</w:t>
            </w:r>
          </w:p>
          <w:p w:rsidR="00637FCB" w:rsidRPr="00B325BD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  <w:iCs/>
              </w:rPr>
              <w:t>руководствоваться правилами мер безопасности при занятиях на спортивной площадке и спортивном зале</w:t>
            </w:r>
          </w:p>
          <w:p w:rsidR="00637FCB" w:rsidRPr="00B325BD" w:rsidRDefault="00637FCB" w:rsidP="00637FCB">
            <w:pPr>
              <w:pStyle w:val="a5"/>
              <w:ind w:left="426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325BD">
              <w:rPr>
                <w:rFonts w:ascii="Times New Roman" w:hAnsi="Times New Roman" w:cs="Times New Roman"/>
                <w:b/>
                <w:i/>
                <w:iCs/>
              </w:rPr>
              <w:t>Учащийся получит возможность научиться:</w:t>
            </w:r>
          </w:p>
          <w:p w:rsidR="00637FCB" w:rsidRPr="00B325BD" w:rsidRDefault="00637FCB" w:rsidP="00637FCB">
            <w:pPr>
              <w:pStyle w:val="a5"/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iCs/>
              </w:rPr>
            </w:pPr>
            <w:r w:rsidRPr="00B325BD">
              <w:rPr>
                <w:rFonts w:ascii="Times New Roman" w:hAnsi="Times New Roman" w:cs="Times New Roman"/>
                <w:iCs/>
              </w:rPr>
              <w:t>характеризовать</w:t>
            </w:r>
            <w:r w:rsidRPr="00B325BD">
              <w:rPr>
                <w:rFonts w:ascii="Times New Roman" w:hAnsi="Times New Roman" w:cs="Times New Roman"/>
              </w:rPr>
              <w:t xml:space="preserve"> олимпийские традиции и нормы, объяснять смысл олимпийской символики</w:t>
            </w:r>
          </w:p>
          <w:p w:rsidR="00637FCB" w:rsidRPr="00B325BD" w:rsidRDefault="00637FCB" w:rsidP="00637FCB">
            <w:pPr>
              <w:pStyle w:val="a5"/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iCs/>
              </w:rPr>
            </w:pPr>
            <w:r w:rsidRPr="00B325BD">
              <w:rPr>
                <w:rFonts w:ascii="Times New Roman" w:hAnsi="Times New Roman" w:cs="Times New Roman"/>
              </w:rPr>
              <w:lastRenderedPageBreak/>
              <w:t>определять признаки утомления и переутомления при занятиях физической культурой</w:t>
            </w:r>
          </w:p>
          <w:p w:rsidR="00637FCB" w:rsidRPr="00B325BD" w:rsidRDefault="00637FCB" w:rsidP="00637FCB">
            <w:pPr>
              <w:pStyle w:val="a5"/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iCs/>
              </w:rPr>
            </w:pPr>
            <w:r w:rsidRPr="00B325BD">
              <w:rPr>
                <w:rFonts w:ascii="Times New Roman" w:hAnsi="Times New Roman" w:cs="Times New Roman"/>
                <w:iCs/>
              </w:rPr>
              <w:t>правилам измерения результатов в метаниях, прыжках и беге</w:t>
            </w:r>
          </w:p>
          <w:p w:rsidR="00637FCB" w:rsidRPr="00B325BD" w:rsidRDefault="00637FCB" w:rsidP="00637FCB">
            <w:pPr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325BD">
              <w:rPr>
                <w:rFonts w:ascii="Times New Roman" w:hAnsi="Times New Roman" w:cs="Times New Roman"/>
                <w:b/>
                <w:bCs/>
              </w:rPr>
              <w:t>Способы двигательной (физкультурной) деятельности</w:t>
            </w:r>
          </w:p>
          <w:p w:rsidR="00637FCB" w:rsidRPr="00B325BD" w:rsidRDefault="00637FCB" w:rsidP="00637FCB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5BD"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proofErr w:type="gramStart"/>
            <w:r w:rsidRPr="00B325BD">
              <w:rPr>
                <w:rFonts w:ascii="Times New Roman" w:hAnsi="Times New Roman" w:cs="Times New Roman"/>
                <w:b/>
                <w:i/>
              </w:rPr>
              <w:t>Учащийся  научится</w:t>
            </w:r>
            <w:proofErr w:type="gramEnd"/>
            <w:r w:rsidRPr="00B325B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использовать занятия физической культурой для укрепления собственного здоровья и организации досуга посредством физических упражнений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составлять </w:t>
            </w:r>
            <w:proofErr w:type="gramStart"/>
            <w:r w:rsidRPr="00B325BD">
              <w:rPr>
                <w:rFonts w:ascii="Times New Roman" w:hAnsi="Times New Roman" w:cs="Times New Roman"/>
              </w:rPr>
              <w:t>простейшие  комплексы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физических упражнений для разминки перед занятиями  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определять свой пульс путем прижатия артерии, для коррекции перегрузок на занятиях физическими упражнениями 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самостоятельно выполнять разминку перед занятиями физическими упражнениями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контролировать свое самочувствие во время нагрузок физическими упражнениями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взаимодействовать со сверстниками в условиях выполнения заданий, игр и соревнований</w:t>
            </w:r>
          </w:p>
          <w:p w:rsidR="00637FCB" w:rsidRPr="00B325BD" w:rsidRDefault="00637FCB" w:rsidP="00637FCB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  <w:b/>
                <w:i/>
                <w:iCs/>
              </w:rPr>
              <w:t>Учащийся получит возможность научиться: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iCs/>
              </w:rPr>
            </w:pPr>
            <w:r w:rsidRPr="00B325BD">
              <w:rPr>
                <w:rFonts w:ascii="Times New Roman" w:hAnsi="Times New Roman" w:cs="Times New Roman"/>
                <w:iCs/>
              </w:rPr>
              <w:t>вести дневник наблюдений за своим физическим состоянием и самочувствием и правильно его оформлять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iCs/>
              </w:rPr>
            </w:pPr>
            <w:r w:rsidRPr="00B325BD">
              <w:rPr>
                <w:rFonts w:ascii="Times New Roman" w:hAnsi="Times New Roman" w:cs="Times New Roman"/>
                <w:iCs/>
              </w:rPr>
              <w:t>измерять и характеризовать свои антропологические показатели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проводить занятия физической культурой с использованием навыков и мер </w:t>
            </w:r>
            <w:proofErr w:type="gramStart"/>
            <w:r w:rsidRPr="00B325BD">
              <w:rPr>
                <w:rFonts w:ascii="Times New Roman" w:hAnsi="Times New Roman" w:cs="Times New Roman"/>
              </w:rPr>
              <w:t>безопасности  оздоровительной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ходьбы и бега, лыжных прогулок и туристических походов</w:t>
            </w:r>
          </w:p>
          <w:p w:rsidR="00637FCB" w:rsidRPr="00B325BD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iCs/>
              </w:rPr>
            </w:pPr>
            <w:r w:rsidRPr="00B325BD">
              <w:rPr>
                <w:rFonts w:ascii="Times New Roman" w:hAnsi="Times New Roman" w:cs="Times New Roman"/>
              </w:rPr>
              <w:t>проводить простейшие восстановительные мероприятия по калорийности питания, водного баланса и витаминизации</w:t>
            </w:r>
          </w:p>
          <w:p w:rsidR="00637FCB" w:rsidRPr="00B325BD" w:rsidRDefault="00637FCB" w:rsidP="00637FCB">
            <w:pPr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325BD">
              <w:rPr>
                <w:rFonts w:ascii="Times New Roman" w:hAnsi="Times New Roman" w:cs="Times New Roman"/>
                <w:b/>
                <w:bCs/>
              </w:rPr>
              <w:t>Физическое совершенствование</w:t>
            </w:r>
          </w:p>
          <w:p w:rsidR="00637FCB" w:rsidRPr="00B325BD" w:rsidRDefault="00637FCB" w:rsidP="00637FCB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5BD">
              <w:rPr>
                <w:rFonts w:ascii="Times New Roman" w:hAnsi="Times New Roman" w:cs="Times New Roman"/>
              </w:rPr>
              <w:t xml:space="preserve">           </w:t>
            </w:r>
            <w:r w:rsidRPr="00B325BD">
              <w:rPr>
                <w:rFonts w:ascii="Times New Roman" w:hAnsi="Times New Roman" w:cs="Times New Roman"/>
                <w:b/>
                <w:i/>
              </w:rPr>
              <w:t xml:space="preserve">Учащийся научится: 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выполнять комплексы упражнений на осанку и </w:t>
            </w:r>
            <w:proofErr w:type="gramStart"/>
            <w:r w:rsidRPr="00B325BD">
              <w:rPr>
                <w:rFonts w:ascii="Times New Roman" w:hAnsi="Times New Roman" w:cs="Times New Roman"/>
              </w:rPr>
              <w:t>на  гимнастических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снарядах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выполнять ОРУ упражнения для легкой атлетики, лыжной подготовки, гимнастики и акробатики, спортивным играм, плавания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выполнять простейшие акробатические связки </w:t>
            </w:r>
            <w:proofErr w:type="gramStart"/>
            <w:r w:rsidRPr="00B325BD">
              <w:rPr>
                <w:rFonts w:ascii="Times New Roman" w:hAnsi="Times New Roman" w:cs="Times New Roman"/>
              </w:rPr>
              <w:t>и  комбинации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из числа хорошо освоенных упражнений 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выполнять специальные легкоатлетические упражнения для бега, метаний и прыжков  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выполнять передвижения на лыжах скользящим шагом, классическими ходами и демонстрировать </w:t>
            </w:r>
            <w:proofErr w:type="gramStart"/>
            <w:r w:rsidRPr="00B325BD">
              <w:rPr>
                <w:rFonts w:ascii="Times New Roman" w:hAnsi="Times New Roman" w:cs="Times New Roman"/>
              </w:rPr>
              <w:t>основы  техники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 в процессе прохождения различных дистанций 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выполнять спуски и торможения на лыжах с пологого склона 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выполнять простейшие технические действия и приемы игры в футбол, баскетбол, волейбол и гандбол в условиях учебной и игровой деятельности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>выполнять тестовые упражнения на оценку уровня индивидуального развития основных физических качеств.</w:t>
            </w:r>
          </w:p>
          <w:p w:rsidR="00637FCB" w:rsidRPr="00B325BD" w:rsidRDefault="00637FCB" w:rsidP="00637FCB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325BD">
              <w:rPr>
                <w:rFonts w:ascii="Times New Roman" w:hAnsi="Times New Roman" w:cs="Times New Roman"/>
                <w:iCs/>
              </w:rPr>
              <w:t xml:space="preserve">          </w:t>
            </w:r>
            <w:r w:rsidRPr="00B325BD">
              <w:rPr>
                <w:rFonts w:ascii="Times New Roman" w:hAnsi="Times New Roman" w:cs="Times New Roman"/>
                <w:b/>
                <w:i/>
                <w:iCs/>
              </w:rPr>
              <w:t>Учащийся получит возможность научиться: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выполнять простейшие упражнения </w:t>
            </w:r>
            <w:proofErr w:type="gramStart"/>
            <w:r w:rsidRPr="00B325BD">
              <w:rPr>
                <w:rFonts w:ascii="Times New Roman" w:hAnsi="Times New Roman" w:cs="Times New Roman"/>
              </w:rPr>
              <w:t>и  комплексы</w:t>
            </w:r>
            <w:proofErr w:type="gramEnd"/>
            <w:r w:rsidRPr="00B325BD">
              <w:rPr>
                <w:rFonts w:ascii="Times New Roman" w:hAnsi="Times New Roman" w:cs="Times New Roman"/>
              </w:rPr>
              <w:t xml:space="preserve"> для коррекции осанки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B325BD">
              <w:rPr>
                <w:rFonts w:ascii="Times New Roman" w:hAnsi="Times New Roman" w:cs="Times New Roman"/>
              </w:rPr>
              <w:t xml:space="preserve">преодолевать гимнастические и легкоатлетические препятствия в спортивном зале и на спортивной площадке </w:t>
            </w:r>
          </w:p>
          <w:p w:rsidR="00637FCB" w:rsidRPr="00B325BD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B325BD">
              <w:rPr>
                <w:rFonts w:ascii="Times New Roman" w:hAnsi="Times New Roman" w:cs="Times New Roman"/>
                <w:iCs/>
              </w:rPr>
              <w:t xml:space="preserve">выполнять тестовые нормативы по физической подготовке. </w:t>
            </w: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</w:rPr>
            </w:pP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</w:rPr>
            </w:pPr>
          </w:p>
          <w:p w:rsidR="00637FCB" w:rsidRPr="00B325BD" w:rsidRDefault="00637FCB" w:rsidP="00637FCB">
            <w:pPr>
              <w:jc w:val="both"/>
              <w:rPr>
                <w:rFonts w:ascii="Times New Roman" w:hAnsi="Times New Roman" w:cs="Times New Roman"/>
              </w:rPr>
            </w:pPr>
          </w:p>
          <w:p w:rsidR="00327D47" w:rsidRPr="00B325BD" w:rsidRDefault="00327D47" w:rsidP="005171CB">
            <w:pPr>
              <w:pStyle w:val="a4"/>
              <w:widowControl w:val="0"/>
              <w:numPr>
                <w:ilvl w:val="0"/>
                <w:numId w:val="13"/>
              </w:numPr>
              <w:jc w:val="both"/>
              <w:rPr>
                <w:rFonts w:eastAsiaTheme="minorEastAsia"/>
              </w:rPr>
            </w:pPr>
          </w:p>
        </w:tc>
      </w:tr>
    </w:tbl>
    <w:p w:rsidR="00327D47" w:rsidRPr="00B325BD" w:rsidRDefault="00327D47" w:rsidP="00327D47">
      <w:pPr>
        <w:rPr>
          <w:rFonts w:ascii="Times New Roman" w:hAnsi="Times New Roman" w:cs="Times New Roman"/>
          <w:color w:val="FF0000"/>
        </w:rPr>
      </w:pPr>
    </w:p>
    <w:p w:rsidR="00104B9E" w:rsidRPr="00B325BD" w:rsidRDefault="00104B9E">
      <w:pPr>
        <w:rPr>
          <w:rFonts w:ascii="Times New Roman" w:hAnsi="Times New Roman" w:cs="Times New Roman"/>
        </w:rPr>
      </w:pPr>
    </w:p>
    <w:sectPr w:rsidR="00104B9E" w:rsidRPr="00B325BD" w:rsidSect="00327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C4097"/>
    <w:multiLevelType w:val="hybridMultilevel"/>
    <w:tmpl w:val="673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02676"/>
    <w:multiLevelType w:val="hybridMultilevel"/>
    <w:tmpl w:val="555E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33180"/>
    <w:multiLevelType w:val="hybridMultilevel"/>
    <w:tmpl w:val="7FDE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B040F"/>
    <w:multiLevelType w:val="hybridMultilevel"/>
    <w:tmpl w:val="650276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7D47"/>
    <w:rsid w:val="000772D0"/>
    <w:rsid w:val="000B438D"/>
    <w:rsid w:val="00104B9E"/>
    <w:rsid w:val="001B29DC"/>
    <w:rsid w:val="002F0127"/>
    <w:rsid w:val="00327D47"/>
    <w:rsid w:val="0039158F"/>
    <w:rsid w:val="0039661A"/>
    <w:rsid w:val="00471441"/>
    <w:rsid w:val="004C22CF"/>
    <w:rsid w:val="005C497B"/>
    <w:rsid w:val="00600E20"/>
    <w:rsid w:val="00637FCB"/>
    <w:rsid w:val="007948D0"/>
    <w:rsid w:val="008648EA"/>
    <w:rsid w:val="00896520"/>
    <w:rsid w:val="008B45CE"/>
    <w:rsid w:val="00981CF9"/>
    <w:rsid w:val="00A36250"/>
    <w:rsid w:val="00A86223"/>
    <w:rsid w:val="00B325BD"/>
    <w:rsid w:val="00B34861"/>
    <w:rsid w:val="00B55969"/>
    <w:rsid w:val="00C542B7"/>
    <w:rsid w:val="00C85415"/>
    <w:rsid w:val="00C90CD8"/>
    <w:rsid w:val="00CB7154"/>
    <w:rsid w:val="00CD07B5"/>
    <w:rsid w:val="00D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FF0"/>
  <w15:docId w15:val="{21D05580-74A0-4B83-96B3-6EE7C5D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D4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27D4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327D47"/>
    <w:pPr>
      <w:ind w:left="720"/>
      <w:contextualSpacing/>
    </w:pPr>
  </w:style>
  <w:style w:type="paragraph" w:customStyle="1" w:styleId="Default">
    <w:name w:val="Default"/>
    <w:rsid w:val="00327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327D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327D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table" w:styleId="a6">
    <w:name w:val="Table Grid"/>
    <w:basedOn w:val="a1"/>
    <w:uiPriority w:val="59"/>
    <w:rsid w:val="00327D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A862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62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19</cp:revision>
  <dcterms:created xsi:type="dcterms:W3CDTF">2017-09-25T09:58:00Z</dcterms:created>
  <dcterms:modified xsi:type="dcterms:W3CDTF">2020-10-23T10:30:00Z</dcterms:modified>
</cp:coreProperties>
</file>