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4A0" w:firstRow="1" w:lastRow="0" w:firstColumn="1" w:lastColumn="0" w:noHBand="0" w:noVBand="1"/>
      </w:tblPr>
      <w:tblGrid>
        <w:gridCol w:w="5887"/>
        <w:gridCol w:w="3894"/>
      </w:tblGrid>
      <w:tr w:rsidR="001028E8" w:rsidRPr="00B45290" w14:paraId="609E9C71" w14:textId="77777777" w:rsidTr="00561AE6">
        <w:tc>
          <w:tcPr>
            <w:tcW w:w="5887" w:type="dxa"/>
          </w:tcPr>
          <w:p w14:paraId="68858747" w14:textId="77777777" w:rsidR="001028E8" w:rsidRPr="00B45290" w:rsidRDefault="001028E8" w:rsidP="00561AE6">
            <w:pPr>
              <w:rPr>
                <w:sz w:val="28"/>
                <w:szCs w:val="28"/>
              </w:rPr>
            </w:pPr>
            <w:r w:rsidRPr="00B45290">
              <w:rPr>
                <w:sz w:val="28"/>
                <w:szCs w:val="28"/>
              </w:rPr>
              <w:t>Принято с учетом мнения:</w:t>
            </w:r>
          </w:p>
          <w:p w14:paraId="65A3ABD9" w14:textId="77777777" w:rsidR="001028E8" w:rsidRPr="00B45290" w:rsidRDefault="001028E8" w:rsidP="00561AE6">
            <w:pPr>
              <w:rPr>
                <w:sz w:val="28"/>
                <w:szCs w:val="28"/>
              </w:rPr>
            </w:pPr>
            <w:r w:rsidRPr="00B45290">
              <w:rPr>
                <w:sz w:val="28"/>
                <w:szCs w:val="28"/>
              </w:rPr>
              <w:t>педагогический совет</w:t>
            </w:r>
          </w:p>
          <w:p w14:paraId="530483BD" w14:textId="37803CF0" w:rsidR="001028E8" w:rsidRPr="00B45290" w:rsidRDefault="001028E8" w:rsidP="00561AE6">
            <w:pPr>
              <w:tabs>
                <w:tab w:val="center" w:pos="2835"/>
              </w:tabs>
              <w:rPr>
                <w:sz w:val="28"/>
                <w:szCs w:val="28"/>
              </w:rPr>
            </w:pPr>
            <w:r w:rsidRPr="00E83756">
              <w:rPr>
                <w:sz w:val="28"/>
                <w:szCs w:val="28"/>
              </w:rPr>
              <w:t>протокол №</w:t>
            </w:r>
            <w:r w:rsidR="00877409">
              <w:rPr>
                <w:sz w:val="28"/>
                <w:szCs w:val="28"/>
              </w:rPr>
              <w:t>8</w:t>
            </w:r>
            <w:r w:rsidRPr="00E83756">
              <w:rPr>
                <w:sz w:val="28"/>
                <w:szCs w:val="28"/>
              </w:rPr>
              <w:t xml:space="preserve"> от </w:t>
            </w:r>
            <w:r w:rsidR="00877409">
              <w:rPr>
                <w:sz w:val="28"/>
                <w:szCs w:val="28"/>
              </w:rPr>
              <w:t>25.03.2025</w:t>
            </w:r>
            <w:r w:rsidR="00561AE6">
              <w:rPr>
                <w:sz w:val="28"/>
                <w:szCs w:val="28"/>
              </w:rPr>
              <w:t xml:space="preserve"> г.</w:t>
            </w:r>
            <w:r w:rsidRPr="00B45290">
              <w:rPr>
                <w:sz w:val="28"/>
                <w:szCs w:val="28"/>
              </w:rPr>
              <w:tab/>
            </w:r>
          </w:p>
          <w:p w14:paraId="6F3ED6AE" w14:textId="77777777" w:rsidR="001028E8" w:rsidRPr="00B45290" w:rsidRDefault="001028E8" w:rsidP="00561AE6">
            <w:pPr>
              <w:rPr>
                <w:color w:val="FF0000"/>
                <w:sz w:val="28"/>
                <w:szCs w:val="28"/>
              </w:rPr>
            </w:pPr>
          </w:p>
        </w:tc>
        <w:tc>
          <w:tcPr>
            <w:tcW w:w="3894" w:type="dxa"/>
          </w:tcPr>
          <w:p w14:paraId="58BEB610" w14:textId="77777777" w:rsidR="001028E8" w:rsidRPr="00B45290" w:rsidRDefault="001028E8" w:rsidP="000A0B0F">
            <w:pPr>
              <w:jc w:val="both"/>
              <w:rPr>
                <w:sz w:val="28"/>
                <w:szCs w:val="28"/>
              </w:rPr>
            </w:pPr>
            <w:r w:rsidRPr="00B45290">
              <w:rPr>
                <w:sz w:val="28"/>
                <w:szCs w:val="28"/>
              </w:rPr>
              <w:t>Утверждаю:</w:t>
            </w:r>
          </w:p>
          <w:p w14:paraId="275B7089" w14:textId="77777777" w:rsidR="001028E8" w:rsidRPr="00B45290" w:rsidRDefault="001028E8" w:rsidP="000A0B0F">
            <w:pPr>
              <w:rPr>
                <w:sz w:val="28"/>
                <w:szCs w:val="28"/>
              </w:rPr>
            </w:pPr>
            <w:r w:rsidRPr="00B45290">
              <w:rPr>
                <w:sz w:val="28"/>
                <w:szCs w:val="28"/>
              </w:rPr>
              <w:t>Приказ по МОУ СШ №6</w:t>
            </w:r>
          </w:p>
          <w:p w14:paraId="79F900BF" w14:textId="35873F78" w:rsidR="001028E8" w:rsidRPr="00B45290" w:rsidRDefault="001028E8" w:rsidP="00877409">
            <w:pPr>
              <w:rPr>
                <w:sz w:val="28"/>
                <w:szCs w:val="28"/>
              </w:rPr>
            </w:pPr>
            <w:r w:rsidRPr="00DA482C">
              <w:rPr>
                <w:sz w:val="28"/>
                <w:szCs w:val="28"/>
              </w:rPr>
              <w:t>№01-11/</w:t>
            </w:r>
            <w:r w:rsidR="00877409">
              <w:rPr>
                <w:sz w:val="28"/>
                <w:szCs w:val="28"/>
              </w:rPr>
              <w:t>55</w:t>
            </w:r>
            <w:r w:rsidRPr="00DA482C">
              <w:rPr>
                <w:sz w:val="28"/>
                <w:szCs w:val="28"/>
              </w:rPr>
              <w:t xml:space="preserve"> от</w:t>
            </w:r>
            <w:r w:rsidRPr="00DC73A2">
              <w:rPr>
                <w:sz w:val="28"/>
                <w:szCs w:val="28"/>
              </w:rPr>
              <w:t xml:space="preserve"> </w:t>
            </w:r>
            <w:r w:rsidR="00877409">
              <w:rPr>
                <w:sz w:val="28"/>
                <w:szCs w:val="28"/>
              </w:rPr>
              <w:t>01.04.2025</w:t>
            </w:r>
            <w:r>
              <w:rPr>
                <w:sz w:val="28"/>
                <w:szCs w:val="28"/>
              </w:rPr>
              <w:t xml:space="preserve"> г.</w:t>
            </w:r>
          </w:p>
        </w:tc>
      </w:tr>
    </w:tbl>
    <w:p w14:paraId="3FE47B09" w14:textId="77777777" w:rsidR="006A372B" w:rsidRPr="00D52C3D" w:rsidRDefault="006A372B" w:rsidP="00D52C3D"/>
    <w:p w14:paraId="3B50D5E5" w14:textId="5E9375CE" w:rsidR="006A372B" w:rsidRPr="00D52C3D" w:rsidRDefault="00877409" w:rsidP="00D52C3D">
      <w:pPr>
        <w:jc w:val="center"/>
        <w:rPr>
          <w:rFonts w:eastAsia="Calibri"/>
          <w:b/>
          <w:sz w:val="28"/>
          <w:szCs w:val="28"/>
          <w:lang w:eastAsia="en-US"/>
        </w:rPr>
      </w:pPr>
      <w:r>
        <w:rPr>
          <w:rFonts w:eastAsia="Calibri"/>
          <w:b/>
          <w:sz w:val="28"/>
          <w:szCs w:val="28"/>
          <w:lang w:eastAsia="en-US"/>
        </w:rPr>
        <w:t>Порядок</w:t>
      </w:r>
      <w:r w:rsidR="006A372B" w:rsidRPr="00D52C3D">
        <w:rPr>
          <w:rFonts w:eastAsia="Calibri"/>
          <w:b/>
          <w:sz w:val="28"/>
          <w:szCs w:val="28"/>
          <w:lang w:eastAsia="en-US"/>
        </w:rPr>
        <w:t xml:space="preserve"> приема в муниципальное общеобразовательное учреждение «Средняя школа № 6» на обучение по образовательным программам начального общего, основного общего </w:t>
      </w:r>
    </w:p>
    <w:p w14:paraId="272A92ED" w14:textId="77777777" w:rsidR="006A372B" w:rsidRPr="00D52C3D" w:rsidRDefault="006A372B" w:rsidP="00D52C3D">
      <w:pPr>
        <w:jc w:val="center"/>
        <w:rPr>
          <w:rFonts w:eastAsia="Calibri"/>
          <w:b/>
          <w:sz w:val="28"/>
          <w:szCs w:val="28"/>
          <w:lang w:eastAsia="en-US"/>
        </w:rPr>
      </w:pPr>
      <w:r w:rsidRPr="00D52C3D">
        <w:rPr>
          <w:rFonts w:eastAsia="Calibri"/>
          <w:b/>
          <w:sz w:val="28"/>
          <w:szCs w:val="28"/>
          <w:lang w:eastAsia="en-US"/>
        </w:rPr>
        <w:t>и среднего общего образования</w:t>
      </w:r>
    </w:p>
    <w:p w14:paraId="275354AF" w14:textId="77777777" w:rsidR="006A372B" w:rsidRPr="00D52C3D" w:rsidRDefault="006A372B" w:rsidP="00D52C3D">
      <w:pPr>
        <w:ind w:left="-567"/>
        <w:jc w:val="center"/>
        <w:rPr>
          <w:rFonts w:eastAsia="Calibri"/>
          <w:b/>
          <w:sz w:val="28"/>
          <w:szCs w:val="28"/>
          <w:lang w:eastAsia="en-US"/>
        </w:rPr>
      </w:pPr>
    </w:p>
    <w:p w14:paraId="42E47519" w14:textId="77777777" w:rsidR="006A372B" w:rsidRPr="00D52C3D" w:rsidRDefault="006A372B" w:rsidP="00D52C3D">
      <w:pPr>
        <w:numPr>
          <w:ilvl w:val="0"/>
          <w:numId w:val="1"/>
        </w:numPr>
        <w:suppressAutoHyphens/>
        <w:ind w:left="426"/>
        <w:contextualSpacing/>
        <w:jc w:val="center"/>
        <w:rPr>
          <w:rFonts w:eastAsia="Calibri"/>
          <w:b/>
          <w:sz w:val="28"/>
          <w:szCs w:val="28"/>
          <w:lang w:eastAsia="en-US"/>
        </w:rPr>
      </w:pPr>
      <w:r w:rsidRPr="00D52C3D">
        <w:rPr>
          <w:rFonts w:eastAsia="Calibri"/>
          <w:b/>
          <w:sz w:val="28"/>
          <w:szCs w:val="28"/>
          <w:lang w:eastAsia="en-US"/>
        </w:rPr>
        <w:t>Общие положения</w:t>
      </w:r>
    </w:p>
    <w:p w14:paraId="516D0A69" w14:textId="2871670F" w:rsidR="006A372B" w:rsidRPr="00D52C3D" w:rsidRDefault="00877409" w:rsidP="00D52C3D">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Порядок</w:t>
      </w:r>
      <w:r w:rsidR="006A372B" w:rsidRPr="00D52C3D">
        <w:rPr>
          <w:rFonts w:eastAsia="Calibri"/>
          <w:sz w:val="28"/>
          <w:szCs w:val="28"/>
          <w:lang w:eastAsia="en-US"/>
        </w:rPr>
        <w:t xml:space="preserve"> приема в муниципальное общеобразовательное учреждение «Средняя школа № 6»  </w:t>
      </w:r>
      <w:r w:rsidR="004B6652" w:rsidRPr="00D52C3D">
        <w:rPr>
          <w:rFonts w:eastAsia="Calibri"/>
          <w:sz w:val="28"/>
          <w:szCs w:val="28"/>
        </w:rPr>
        <w:t xml:space="preserve">на обучение по образовательным программам начального общего, основного общего  и среднего общего образования </w:t>
      </w:r>
      <w:r w:rsidR="006A372B" w:rsidRPr="00D52C3D">
        <w:rPr>
          <w:rFonts w:eastAsia="Calibri"/>
          <w:sz w:val="28"/>
          <w:szCs w:val="28"/>
          <w:lang w:eastAsia="en-US"/>
        </w:rPr>
        <w:t xml:space="preserve">(далее – соответственно </w:t>
      </w:r>
      <w:r w:rsidR="00BD2456">
        <w:rPr>
          <w:rFonts w:eastAsia="Calibri"/>
          <w:sz w:val="28"/>
          <w:szCs w:val="28"/>
          <w:lang w:eastAsia="en-US"/>
        </w:rPr>
        <w:t>Порядок</w:t>
      </w:r>
      <w:r w:rsidR="006A372B" w:rsidRPr="00D52C3D">
        <w:rPr>
          <w:rFonts w:eastAsia="Calibri"/>
          <w:sz w:val="28"/>
          <w:szCs w:val="28"/>
          <w:lang w:eastAsia="en-US"/>
        </w:rPr>
        <w:t>, Учреждение) разработаны с целью соблюдения законодательства Российской Федерации в области образования в части приема граждан (далее – дети, ребенок) в Учреждение по образовательным программам начального общего, основного общего и среднего общего образования.</w:t>
      </w:r>
    </w:p>
    <w:p w14:paraId="5F353F2D" w14:textId="77777777" w:rsidR="004B6652" w:rsidRPr="00D52C3D" w:rsidRDefault="006A372B" w:rsidP="00D52C3D">
      <w:pPr>
        <w:numPr>
          <w:ilvl w:val="1"/>
          <w:numId w:val="2"/>
        </w:numPr>
        <w:tabs>
          <w:tab w:val="left" w:pos="0"/>
        </w:tabs>
        <w:suppressAutoHyphens/>
        <w:ind w:left="0" w:firstLine="0"/>
        <w:contextualSpacing/>
        <w:jc w:val="both"/>
        <w:rPr>
          <w:rFonts w:eastAsia="Calibri"/>
          <w:sz w:val="28"/>
          <w:szCs w:val="28"/>
          <w:lang w:eastAsia="en-US"/>
        </w:rPr>
      </w:pPr>
      <w:r w:rsidRPr="00D52C3D">
        <w:rPr>
          <w:rFonts w:eastAsia="Calibri"/>
          <w:sz w:val="28"/>
          <w:szCs w:val="28"/>
          <w:lang w:eastAsia="en-US"/>
        </w:rPr>
        <w:t>Прием детей в Учреждение осуществляется в соответствии с</w:t>
      </w:r>
      <w:r w:rsidR="004B6652" w:rsidRPr="00D52C3D">
        <w:rPr>
          <w:rFonts w:eastAsia="Calibri"/>
          <w:sz w:val="28"/>
          <w:szCs w:val="28"/>
          <w:lang w:eastAsia="en-US"/>
        </w:rPr>
        <w:t>:</w:t>
      </w:r>
    </w:p>
    <w:p w14:paraId="18C583CE" w14:textId="77777777" w:rsidR="004B6652" w:rsidRPr="00D52C3D" w:rsidRDefault="004B6652" w:rsidP="00D52C3D">
      <w:pPr>
        <w:pStyle w:val="a6"/>
        <w:numPr>
          <w:ilvl w:val="0"/>
          <w:numId w:val="3"/>
        </w:numPr>
        <w:tabs>
          <w:tab w:val="left" w:pos="0"/>
        </w:tabs>
        <w:suppressAutoHyphens/>
        <w:ind w:left="0" w:firstLine="284"/>
        <w:jc w:val="both"/>
        <w:rPr>
          <w:rFonts w:eastAsia="Calibri"/>
          <w:sz w:val="28"/>
          <w:szCs w:val="28"/>
          <w:lang w:eastAsia="en-US"/>
        </w:rPr>
      </w:pPr>
      <w:r w:rsidRPr="00D52C3D">
        <w:rPr>
          <w:rFonts w:eastAsia="Calibri"/>
          <w:sz w:val="28"/>
          <w:szCs w:val="28"/>
          <w:lang w:eastAsia="en-US"/>
        </w:rPr>
        <w:t>Федеральным законом от 29 декабря 2012 года №273-ФЗ «Об образовании в Российской Федерации».</w:t>
      </w:r>
    </w:p>
    <w:p w14:paraId="6C5E433C" w14:textId="482DBCAE" w:rsidR="004B6652" w:rsidRPr="00D52C3D" w:rsidRDefault="004B6652" w:rsidP="00D52C3D">
      <w:pPr>
        <w:pStyle w:val="a6"/>
        <w:numPr>
          <w:ilvl w:val="0"/>
          <w:numId w:val="3"/>
        </w:numPr>
        <w:tabs>
          <w:tab w:val="left" w:pos="0"/>
        </w:tabs>
        <w:suppressAutoHyphens/>
        <w:ind w:left="0" w:firstLine="284"/>
        <w:jc w:val="both"/>
        <w:rPr>
          <w:rFonts w:eastAsia="Calibri"/>
          <w:sz w:val="28"/>
          <w:szCs w:val="28"/>
          <w:lang w:eastAsia="en-US"/>
        </w:rPr>
      </w:pPr>
      <w:r w:rsidRPr="00D52C3D">
        <w:rPr>
          <w:rFonts w:eastAsia="Calibri"/>
          <w:sz w:val="28"/>
          <w:szCs w:val="28"/>
          <w:lang w:eastAsia="en-US"/>
        </w:rPr>
        <w:t>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r w:rsidR="00E01A51" w:rsidRPr="00D52C3D">
        <w:rPr>
          <w:rFonts w:eastAsia="Calibri"/>
          <w:sz w:val="28"/>
          <w:szCs w:val="28"/>
          <w:lang w:eastAsia="en-US"/>
        </w:rPr>
        <w:t xml:space="preserve"> с изменениями от 07.09.2010 г., от 28.12.2011 г.</w:t>
      </w:r>
    </w:p>
    <w:p w14:paraId="774646FC" w14:textId="00294A02" w:rsidR="004B6652" w:rsidRPr="00D52C3D" w:rsidRDefault="00897EF4" w:rsidP="00D52C3D">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 xml:space="preserve">СП </w:t>
      </w:r>
      <w:r w:rsidR="004B6652" w:rsidRPr="00D52C3D">
        <w:rPr>
          <w:rFonts w:eastAsia="Calibri"/>
          <w:sz w:val="28"/>
          <w:szCs w:val="28"/>
          <w:lang w:eastAsia="en-US"/>
        </w:rPr>
        <w:t>2.4.</w:t>
      </w:r>
      <w:r>
        <w:rPr>
          <w:rFonts w:eastAsia="Calibri"/>
          <w:sz w:val="28"/>
          <w:szCs w:val="28"/>
          <w:lang w:eastAsia="en-US"/>
        </w:rPr>
        <w:t>3648</w:t>
      </w:r>
      <w:r w:rsidR="004B6652" w:rsidRPr="00D52C3D">
        <w:rPr>
          <w:rFonts w:eastAsia="Calibri"/>
          <w:sz w:val="28"/>
          <w:szCs w:val="28"/>
          <w:lang w:eastAsia="en-US"/>
        </w:rPr>
        <w:t>-</w:t>
      </w:r>
      <w:r>
        <w:rPr>
          <w:rFonts w:eastAsia="Calibri"/>
          <w:sz w:val="28"/>
          <w:szCs w:val="28"/>
          <w:lang w:eastAsia="en-US"/>
        </w:rPr>
        <w:t>2</w:t>
      </w:r>
      <w:r w:rsidR="004B6652" w:rsidRPr="00D52C3D">
        <w:rPr>
          <w:rFonts w:eastAsia="Calibri"/>
          <w:sz w:val="28"/>
          <w:szCs w:val="28"/>
          <w:lang w:eastAsia="en-US"/>
        </w:rPr>
        <w:t xml:space="preserve">0 «Санитарно-эпидемиологические требования к </w:t>
      </w:r>
      <w:r>
        <w:rPr>
          <w:rFonts w:eastAsia="Calibri"/>
          <w:sz w:val="28"/>
          <w:szCs w:val="28"/>
          <w:lang w:eastAsia="en-US"/>
        </w:rPr>
        <w:t>организациям воспитания и обучения, отдыха и оздоровления детей и молодежи</w:t>
      </w:r>
      <w:r w:rsidR="004B6652" w:rsidRPr="00D52C3D">
        <w:rPr>
          <w:rFonts w:eastAsia="Calibri"/>
          <w:sz w:val="28"/>
          <w:szCs w:val="28"/>
          <w:lang w:eastAsia="en-US"/>
        </w:rPr>
        <w:t xml:space="preserve">», утвержденными Постановлением Главного государственного санитарного врача Российской Федерации от </w:t>
      </w:r>
      <w:r>
        <w:rPr>
          <w:rFonts w:eastAsia="Calibri"/>
          <w:sz w:val="28"/>
          <w:szCs w:val="28"/>
          <w:lang w:eastAsia="en-US"/>
        </w:rPr>
        <w:t>28.09.2020</w:t>
      </w:r>
      <w:r w:rsidR="004B6652" w:rsidRPr="00D52C3D">
        <w:rPr>
          <w:rFonts w:eastAsia="Calibri"/>
          <w:sz w:val="28"/>
          <w:szCs w:val="28"/>
          <w:lang w:eastAsia="en-US"/>
        </w:rPr>
        <w:t xml:space="preserve"> № </w:t>
      </w:r>
      <w:r>
        <w:rPr>
          <w:rFonts w:eastAsia="Calibri"/>
          <w:sz w:val="28"/>
          <w:szCs w:val="28"/>
          <w:lang w:eastAsia="en-US"/>
        </w:rPr>
        <w:t>28</w:t>
      </w:r>
      <w:r w:rsidR="004B6652" w:rsidRPr="00D52C3D">
        <w:rPr>
          <w:rFonts w:eastAsia="Calibri"/>
          <w:sz w:val="28"/>
          <w:szCs w:val="28"/>
          <w:lang w:eastAsia="en-US"/>
        </w:rPr>
        <w:t>.</w:t>
      </w:r>
    </w:p>
    <w:p w14:paraId="465EF065" w14:textId="5E930470" w:rsidR="004B6652" w:rsidRDefault="004B6652" w:rsidP="00D52C3D">
      <w:pPr>
        <w:pStyle w:val="a6"/>
        <w:numPr>
          <w:ilvl w:val="0"/>
          <w:numId w:val="3"/>
        </w:numPr>
        <w:tabs>
          <w:tab w:val="left" w:pos="0"/>
        </w:tabs>
        <w:suppressAutoHyphens/>
        <w:ind w:left="0" w:firstLine="284"/>
        <w:jc w:val="both"/>
        <w:rPr>
          <w:rFonts w:eastAsia="Calibri"/>
          <w:sz w:val="28"/>
          <w:szCs w:val="28"/>
          <w:lang w:eastAsia="en-US"/>
        </w:rPr>
      </w:pPr>
      <w:r w:rsidRPr="00D52C3D">
        <w:rPr>
          <w:rFonts w:eastAsia="Calibri"/>
          <w:sz w:val="28"/>
          <w:szCs w:val="28"/>
          <w:lang w:eastAsia="en-US"/>
        </w:rPr>
        <w:t xml:space="preserve">Приказом </w:t>
      </w:r>
      <w:bookmarkStart w:id="0" w:name="_Hlk89939500"/>
      <w:r w:rsidRPr="00D52C3D">
        <w:rPr>
          <w:rFonts w:eastAsia="Calibri"/>
          <w:sz w:val="28"/>
          <w:szCs w:val="28"/>
          <w:lang w:eastAsia="en-US"/>
        </w:rPr>
        <w:t xml:space="preserve">Министерства </w:t>
      </w:r>
      <w:r w:rsidR="00897EF4">
        <w:rPr>
          <w:rFonts w:eastAsia="Calibri"/>
          <w:sz w:val="28"/>
          <w:szCs w:val="28"/>
          <w:lang w:eastAsia="en-US"/>
        </w:rPr>
        <w:t xml:space="preserve">просвещения </w:t>
      </w:r>
      <w:r w:rsidRPr="00D52C3D">
        <w:rPr>
          <w:rFonts w:eastAsia="Calibri"/>
          <w:sz w:val="28"/>
          <w:szCs w:val="28"/>
          <w:lang w:eastAsia="en-US"/>
        </w:rPr>
        <w:t xml:space="preserve"> Российской Федерации от </w:t>
      </w:r>
      <w:r w:rsidR="00897EF4">
        <w:rPr>
          <w:rFonts w:eastAsia="Calibri"/>
          <w:sz w:val="28"/>
          <w:szCs w:val="28"/>
          <w:lang w:eastAsia="en-US"/>
        </w:rPr>
        <w:t>02.09.2020</w:t>
      </w:r>
      <w:r w:rsidRPr="00D52C3D">
        <w:rPr>
          <w:rFonts w:eastAsia="Calibri"/>
          <w:sz w:val="28"/>
          <w:szCs w:val="28"/>
          <w:lang w:eastAsia="en-US"/>
        </w:rPr>
        <w:t xml:space="preserve"> г. № </w:t>
      </w:r>
      <w:r w:rsidR="00897EF4">
        <w:rPr>
          <w:rFonts w:eastAsia="Calibri"/>
          <w:sz w:val="28"/>
          <w:szCs w:val="28"/>
          <w:lang w:eastAsia="en-US"/>
        </w:rPr>
        <w:t>458</w:t>
      </w:r>
      <w:r w:rsidRPr="00D52C3D">
        <w:rPr>
          <w:rFonts w:eastAsia="Calibri"/>
          <w:sz w:val="28"/>
          <w:szCs w:val="28"/>
          <w:lang w:eastAsia="en-US"/>
        </w:rPr>
        <w:t xml:space="preserve">  «Об утверждении Порядка приема на обучение по образовательным программа начального общего, основного общего и среднего общего образования»</w:t>
      </w:r>
      <w:r w:rsidR="00424479" w:rsidRPr="00424479">
        <w:rPr>
          <w:rFonts w:eastAsia="Calibri"/>
          <w:sz w:val="28"/>
          <w:szCs w:val="28"/>
          <w:lang w:eastAsia="en-US"/>
        </w:rPr>
        <w:t xml:space="preserve"> </w:t>
      </w:r>
    </w:p>
    <w:p w14:paraId="634B9726" w14:textId="77777777" w:rsidR="00594644" w:rsidRPr="00C70523" w:rsidRDefault="00594644" w:rsidP="00594644">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 xml:space="preserve">Приказом </w:t>
      </w:r>
      <w:r w:rsidRPr="00C70523">
        <w:rPr>
          <w:rFonts w:eastAsia="Calibri"/>
          <w:sz w:val="28"/>
          <w:szCs w:val="28"/>
          <w:lang w:eastAsia="en-US"/>
        </w:rPr>
        <w:t xml:space="preserve">Министерства просвещения  Российской Федерации от </w:t>
      </w:r>
      <w:r>
        <w:rPr>
          <w:rFonts w:eastAsia="Calibri"/>
          <w:sz w:val="28"/>
          <w:szCs w:val="28"/>
          <w:lang w:eastAsia="en-US"/>
        </w:rPr>
        <w:t>08.10.2021</w:t>
      </w:r>
      <w:r w:rsidRPr="00C70523">
        <w:rPr>
          <w:rFonts w:eastAsia="Calibri"/>
          <w:sz w:val="28"/>
          <w:szCs w:val="28"/>
          <w:lang w:eastAsia="en-US"/>
        </w:rPr>
        <w:t xml:space="preserve"> г. № </w:t>
      </w:r>
      <w:r>
        <w:rPr>
          <w:rFonts w:eastAsia="Calibri"/>
          <w:sz w:val="28"/>
          <w:szCs w:val="28"/>
          <w:lang w:eastAsia="en-US"/>
        </w:rPr>
        <w:t>707</w:t>
      </w:r>
      <w:r w:rsidRPr="00C70523">
        <w:rPr>
          <w:rFonts w:eastAsia="Calibri"/>
          <w:sz w:val="28"/>
          <w:szCs w:val="28"/>
          <w:lang w:eastAsia="en-US"/>
        </w:rPr>
        <w:t xml:space="preserve">  </w:t>
      </w:r>
      <w:r>
        <w:rPr>
          <w:rFonts w:eastAsia="Calibri"/>
          <w:sz w:val="28"/>
          <w:szCs w:val="28"/>
          <w:lang w:eastAsia="en-US"/>
        </w:rPr>
        <w:t xml:space="preserve">«О внесении изменений в приказ Министерства просвещения Российской Федерации от 02.09.2021 №458 </w:t>
      </w:r>
      <w:r w:rsidRPr="00C70523">
        <w:rPr>
          <w:rFonts w:eastAsia="Calibri"/>
          <w:sz w:val="28"/>
          <w:szCs w:val="28"/>
          <w:lang w:eastAsia="en-US"/>
        </w:rPr>
        <w:t>«Об утверждении Порядка приема на обучение по образовательным программа начального общего, основного общего и среднего общего образования».</w:t>
      </w:r>
    </w:p>
    <w:p w14:paraId="184945E9" w14:textId="142FB2EA" w:rsidR="00AD50EC" w:rsidRDefault="00AD50EC" w:rsidP="00D52C3D">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Приказом Министерства просвещения Российской Федерации от 30.08.2022 г.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№458»</w:t>
      </w:r>
    </w:p>
    <w:p w14:paraId="04EF7DFF" w14:textId="4AE91390" w:rsidR="00594644" w:rsidRDefault="00594644" w:rsidP="00D52C3D">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lastRenderedPageBreak/>
        <w:t>Приказом Министерства просвещения Российской Федерации от 23.01.2023 г. №47 «О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№458»</w:t>
      </w:r>
    </w:p>
    <w:p w14:paraId="543AB7E6" w14:textId="11E7A0C5" w:rsidR="00594644" w:rsidRDefault="00594644" w:rsidP="00594644">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Приказом Министерства просвещения Российской Федерации от 30.08.2023 г.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№458»</w:t>
      </w:r>
    </w:p>
    <w:p w14:paraId="7E0F54FE" w14:textId="2EBC84F0" w:rsidR="00877409" w:rsidRDefault="00877409" w:rsidP="00594644">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Приказом Министерства просвещения Российской Федерации от 04 марта 2025 г. №171 «</w:t>
      </w:r>
      <w:r w:rsidRPr="00877409">
        <w:rPr>
          <w:rFonts w:eastAsia="Calibri"/>
          <w:sz w:val="28"/>
          <w:szCs w:val="28"/>
          <w:lang w:eastAsia="en-US"/>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№458</w:t>
      </w:r>
    </w:p>
    <w:bookmarkEnd w:id="0"/>
    <w:p w14:paraId="43392E8E" w14:textId="1285CB1F" w:rsidR="00D22125" w:rsidRDefault="002B25D8" w:rsidP="00D52C3D">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Федеральным законом от 2 декабря 2019 года</w:t>
      </w:r>
      <w:r w:rsidR="00A65A96">
        <w:rPr>
          <w:rFonts w:eastAsia="Calibri"/>
          <w:sz w:val="28"/>
          <w:szCs w:val="28"/>
          <w:lang w:eastAsia="en-US"/>
        </w:rPr>
        <w:t xml:space="preserve"> №41</w:t>
      </w:r>
      <w:r w:rsidR="00897EF4">
        <w:rPr>
          <w:rFonts w:eastAsia="Calibri"/>
          <w:sz w:val="28"/>
          <w:szCs w:val="28"/>
          <w:lang w:eastAsia="en-US"/>
        </w:rPr>
        <w:t>1</w:t>
      </w:r>
      <w:r w:rsidR="00A65A96">
        <w:rPr>
          <w:rFonts w:eastAsia="Calibri"/>
          <w:sz w:val="28"/>
          <w:szCs w:val="28"/>
          <w:lang w:eastAsia="en-US"/>
        </w:rPr>
        <w:t>-ФЗ «О внесении изменений в статью 54 Семейного кодекса Российской Федерации</w:t>
      </w:r>
      <w:r w:rsidR="00842E06">
        <w:rPr>
          <w:rFonts w:eastAsia="Calibri"/>
          <w:sz w:val="28"/>
          <w:szCs w:val="28"/>
          <w:lang w:eastAsia="en-US"/>
        </w:rPr>
        <w:t xml:space="preserve"> и статью 67 Федерального закона «Об образовании в Российской Федерации».</w:t>
      </w:r>
    </w:p>
    <w:p w14:paraId="03BBCB97" w14:textId="40CC2B81" w:rsidR="001247E3" w:rsidRDefault="001247E3" w:rsidP="00D52C3D">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Федеральным законом</w:t>
      </w:r>
      <w:r w:rsidR="0059283E">
        <w:rPr>
          <w:rFonts w:eastAsia="Calibri"/>
          <w:sz w:val="28"/>
          <w:szCs w:val="28"/>
          <w:lang w:eastAsia="en-US"/>
        </w:rPr>
        <w:t xml:space="preserve"> от 27.05.1998 г. №76-ФЗ</w:t>
      </w:r>
      <w:r w:rsidR="00D0075E">
        <w:rPr>
          <w:rFonts w:eastAsia="Calibri"/>
          <w:sz w:val="28"/>
          <w:szCs w:val="28"/>
          <w:lang w:eastAsia="en-US"/>
        </w:rPr>
        <w:t xml:space="preserve"> «О статусе военнослужащих»</w:t>
      </w:r>
      <w:r w:rsidR="001A27F7">
        <w:rPr>
          <w:rFonts w:eastAsia="Calibri"/>
          <w:sz w:val="28"/>
          <w:szCs w:val="28"/>
          <w:lang w:eastAsia="en-US"/>
        </w:rPr>
        <w:t>,</w:t>
      </w:r>
      <w:r w:rsidR="00D0075E">
        <w:rPr>
          <w:rFonts w:eastAsia="Calibri"/>
          <w:sz w:val="28"/>
          <w:szCs w:val="28"/>
          <w:lang w:eastAsia="en-US"/>
        </w:rPr>
        <w:t xml:space="preserve"> п.6 статья 19</w:t>
      </w:r>
      <w:r w:rsidR="00111CE3">
        <w:rPr>
          <w:rFonts w:eastAsia="Calibri"/>
          <w:sz w:val="28"/>
          <w:szCs w:val="28"/>
          <w:lang w:eastAsia="en-US"/>
        </w:rPr>
        <w:t xml:space="preserve"> </w:t>
      </w:r>
    </w:p>
    <w:p w14:paraId="567E16B4" w14:textId="5217EDA0" w:rsidR="00E31DBF" w:rsidRDefault="00E31DBF" w:rsidP="00D52C3D">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Федеральным законом от 07.02.2011 №3-ФЗ «О полиции»</w:t>
      </w:r>
      <w:r w:rsidR="001A27F7">
        <w:rPr>
          <w:rFonts w:eastAsia="Calibri"/>
          <w:sz w:val="28"/>
          <w:szCs w:val="28"/>
          <w:lang w:eastAsia="en-US"/>
        </w:rPr>
        <w:t>,</w:t>
      </w:r>
      <w:r>
        <w:rPr>
          <w:rFonts w:eastAsia="Calibri"/>
          <w:sz w:val="28"/>
          <w:szCs w:val="28"/>
          <w:lang w:eastAsia="en-US"/>
        </w:rPr>
        <w:t xml:space="preserve"> п.6 статья 46</w:t>
      </w:r>
      <w:r w:rsidR="00111CE3" w:rsidRPr="00111CE3">
        <w:t xml:space="preserve"> </w:t>
      </w:r>
    </w:p>
    <w:p w14:paraId="3E39CFBB" w14:textId="2E6C3F72" w:rsidR="00E4129D" w:rsidRDefault="00E4129D" w:rsidP="00D52C3D">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Федеральным законом от 30.12.2012 г., №283-ФЗ «</w:t>
      </w:r>
      <w:r w:rsidR="00A12803">
        <w:rPr>
          <w:rFonts w:eastAsia="Calibri"/>
          <w:sz w:val="28"/>
          <w:szCs w:val="28"/>
          <w:lang w:eastAsia="en-US"/>
        </w:rPr>
        <w:t xml:space="preserve">О </w:t>
      </w:r>
      <w:r w:rsidR="00F33EF4">
        <w:rPr>
          <w:rFonts w:eastAsia="Calibri"/>
          <w:sz w:val="28"/>
          <w:szCs w:val="28"/>
          <w:lang w:eastAsia="en-US"/>
        </w:rPr>
        <w:t>с</w:t>
      </w:r>
      <w:r w:rsidR="00A12803">
        <w:rPr>
          <w:rFonts w:eastAsia="Calibri"/>
          <w:sz w:val="28"/>
          <w:szCs w:val="28"/>
          <w:lang w:eastAsia="en-US"/>
        </w:rPr>
        <w:t>оциальных гарантиях</w:t>
      </w:r>
      <w:r w:rsidR="00340357">
        <w:rPr>
          <w:rFonts w:eastAsia="Calibri"/>
          <w:sz w:val="28"/>
          <w:szCs w:val="28"/>
          <w:lang w:eastAsia="en-US"/>
        </w:rPr>
        <w:t xml:space="preserve"> сотрудникам некоторых Федеральных органов исполнительной власти </w:t>
      </w:r>
      <w:r w:rsidR="00846F58">
        <w:rPr>
          <w:rFonts w:eastAsia="Calibri"/>
          <w:sz w:val="28"/>
          <w:szCs w:val="28"/>
          <w:lang w:eastAsia="en-US"/>
        </w:rPr>
        <w:t>и внесении изменений в отдельные законодательные акты Российской Федерации»</w:t>
      </w:r>
      <w:r w:rsidR="001A27F7">
        <w:rPr>
          <w:rFonts w:eastAsia="Calibri"/>
          <w:sz w:val="28"/>
          <w:szCs w:val="28"/>
          <w:lang w:eastAsia="en-US"/>
        </w:rPr>
        <w:t>,</w:t>
      </w:r>
      <w:r w:rsidR="00846F58">
        <w:rPr>
          <w:rFonts w:eastAsia="Calibri"/>
          <w:sz w:val="28"/>
          <w:szCs w:val="28"/>
          <w:lang w:eastAsia="en-US"/>
        </w:rPr>
        <w:t xml:space="preserve"> п.14 статья 3</w:t>
      </w:r>
      <w:r w:rsidR="00111CE3" w:rsidRPr="00111CE3">
        <w:t xml:space="preserve"> </w:t>
      </w:r>
    </w:p>
    <w:p w14:paraId="264E38C3" w14:textId="0019F33F" w:rsidR="001A27F7" w:rsidRPr="00D52C3D" w:rsidRDefault="001A27F7" w:rsidP="00D52C3D">
      <w:pPr>
        <w:pStyle w:val="a6"/>
        <w:numPr>
          <w:ilvl w:val="0"/>
          <w:numId w:val="3"/>
        </w:numPr>
        <w:tabs>
          <w:tab w:val="left" w:pos="0"/>
        </w:tabs>
        <w:suppressAutoHyphens/>
        <w:ind w:left="0" w:firstLine="284"/>
        <w:jc w:val="both"/>
        <w:rPr>
          <w:rFonts w:eastAsia="Calibri"/>
          <w:sz w:val="28"/>
          <w:szCs w:val="28"/>
          <w:lang w:eastAsia="en-US"/>
        </w:rPr>
      </w:pPr>
      <w:r>
        <w:rPr>
          <w:rFonts w:eastAsia="Calibri"/>
          <w:sz w:val="28"/>
          <w:szCs w:val="28"/>
          <w:lang w:eastAsia="en-US"/>
        </w:rPr>
        <w:t>Федеральным законом от 03.07.2016 г. №226-ФЗ «О войсках национальной гвардии Российской Федерации», статья 28.1</w:t>
      </w:r>
    </w:p>
    <w:p w14:paraId="05371D64" w14:textId="77777777" w:rsidR="006A372B" w:rsidRPr="00D52C3D" w:rsidRDefault="006A372B" w:rsidP="00D52C3D">
      <w:pPr>
        <w:tabs>
          <w:tab w:val="left" w:pos="567"/>
        </w:tabs>
        <w:ind w:left="-284"/>
        <w:jc w:val="both"/>
        <w:rPr>
          <w:rFonts w:eastAsia="Calibri"/>
          <w:sz w:val="28"/>
          <w:szCs w:val="28"/>
          <w:lang w:eastAsia="en-US"/>
        </w:rPr>
      </w:pPr>
    </w:p>
    <w:p w14:paraId="2E6F25B3" w14:textId="02220DD1" w:rsidR="006A372B" w:rsidRPr="00D52C3D" w:rsidRDefault="00877409" w:rsidP="00D52C3D">
      <w:pPr>
        <w:numPr>
          <w:ilvl w:val="0"/>
          <w:numId w:val="2"/>
        </w:numPr>
        <w:suppressAutoHyphens/>
        <w:ind w:left="0" w:firstLine="0"/>
        <w:contextualSpacing/>
        <w:jc w:val="center"/>
        <w:rPr>
          <w:rFonts w:eastAsia="Calibri"/>
          <w:b/>
          <w:sz w:val="28"/>
          <w:szCs w:val="28"/>
          <w:lang w:eastAsia="en-US"/>
        </w:rPr>
      </w:pPr>
      <w:r>
        <w:rPr>
          <w:rFonts w:eastAsia="Calibri"/>
          <w:b/>
          <w:sz w:val="28"/>
          <w:szCs w:val="28"/>
          <w:lang w:eastAsia="en-US"/>
        </w:rPr>
        <w:t>Порядок</w:t>
      </w:r>
      <w:r w:rsidR="006A372B" w:rsidRPr="00D52C3D">
        <w:rPr>
          <w:rFonts w:eastAsia="Calibri"/>
          <w:b/>
          <w:sz w:val="28"/>
          <w:szCs w:val="28"/>
          <w:lang w:eastAsia="en-US"/>
        </w:rPr>
        <w:t xml:space="preserve"> приема </w:t>
      </w:r>
    </w:p>
    <w:p w14:paraId="7906097C" w14:textId="692FF829" w:rsidR="006A372B" w:rsidRDefault="006A372B" w:rsidP="00D52C3D">
      <w:pPr>
        <w:numPr>
          <w:ilvl w:val="1"/>
          <w:numId w:val="2"/>
        </w:numPr>
        <w:tabs>
          <w:tab w:val="left" w:pos="0"/>
        </w:tabs>
        <w:suppressAutoHyphens/>
        <w:ind w:left="0" w:firstLine="0"/>
        <w:contextualSpacing/>
        <w:jc w:val="both"/>
        <w:rPr>
          <w:rFonts w:eastAsia="Calibri"/>
          <w:sz w:val="28"/>
          <w:szCs w:val="28"/>
          <w:lang w:eastAsia="en-US"/>
        </w:rPr>
      </w:pPr>
      <w:r w:rsidRPr="00D52C3D">
        <w:rPr>
          <w:rFonts w:eastAsia="Calibri"/>
          <w:sz w:val="28"/>
          <w:szCs w:val="28"/>
          <w:lang w:eastAsia="en-US"/>
        </w:rPr>
        <w:t>Настоящи</w:t>
      </w:r>
      <w:r w:rsidR="00877409">
        <w:rPr>
          <w:rFonts w:eastAsia="Calibri"/>
          <w:sz w:val="28"/>
          <w:szCs w:val="28"/>
          <w:lang w:eastAsia="en-US"/>
        </w:rPr>
        <w:t>й</w:t>
      </w:r>
      <w:r w:rsidRPr="00D52C3D">
        <w:rPr>
          <w:rFonts w:eastAsia="Calibri"/>
          <w:sz w:val="28"/>
          <w:szCs w:val="28"/>
          <w:lang w:eastAsia="en-US"/>
        </w:rPr>
        <w:t xml:space="preserve"> п</w:t>
      </w:r>
      <w:r w:rsidR="00877409">
        <w:rPr>
          <w:rFonts w:eastAsia="Calibri"/>
          <w:sz w:val="28"/>
          <w:szCs w:val="28"/>
          <w:lang w:eastAsia="en-US"/>
        </w:rPr>
        <w:t>орядок</w:t>
      </w:r>
      <w:r w:rsidRPr="00D52C3D">
        <w:rPr>
          <w:rFonts w:eastAsia="Calibri"/>
          <w:sz w:val="28"/>
          <w:szCs w:val="28"/>
          <w:lang w:eastAsia="en-US"/>
        </w:rPr>
        <w:t xml:space="preserve"> </w:t>
      </w:r>
      <w:r w:rsidR="000E071D">
        <w:rPr>
          <w:rFonts w:eastAsia="Calibri"/>
          <w:sz w:val="28"/>
          <w:szCs w:val="28"/>
          <w:lang w:eastAsia="en-US"/>
        </w:rPr>
        <w:t>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 если иное не предусмотрено Федеральным законом, а также прием в Учреждение граждан, имеющих право на получение общего образования соответствующего уровня и проживающих на закрепленной территории.</w:t>
      </w:r>
    </w:p>
    <w:p w14:paraId="37FE756F" w14:textId="1CE43D1B" w:rsidR="00F67562" w:rsidRDefault="00F67562" w:rsidP="00D52C3D">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Закрепление Учреждения за конкретной территорией район</w:t>
      </w:r>
      <w:r w:rsidR="004B27D5">
        <w:rPr>
          <w:rFonts w:eastAsia="Calibri"/>
          <w:sz w:val="28"/>
          <w:szCs w:val="28"/>
          <w:lang w:eastAsia="en-US"/>
        </w:rPr>
        <w:t>а</w:t>
      </w:r>
      <w:r>
        <w:rPr>
          <w:rFonts w:eastAsia="Calibri"/>
          <w:sz w:val="28"/>
          <w:szCs w:val="28"/>
          <w:lang w:eastAsia="en-US"/>
        </w:rPr>
        <w:t xml:space="preserve"> осуществляет</w:t>
      </w:r>
      <w:r w:rsidR="00C5406D">
        <w:rPr>
          <w:rFonts w:eastAsia="Calibri"/>
          <w:sz w:val="28"/>
          <w:szCs w:val="28"/>
          <w:lang w:eastAsia="en-US"/>
        </w:rPr>
        <w:t>ся</w:t>
      </w:r>
      <w:r>
        <w:rPr>
          <w:rFonts w:eastAsia="Calibri"/>
          <w:sz w:val="28"/>
          <w:szCs w:val="28"/>
          <w:lang w:eastAsia="en-US"/>
        </w:rPr>
        <w:t xml:space="preserve"> распорядительным актом Администрации Гаврилов-Ямского муниципального района.</w:t>
      </w:r>
    </w:p>
    <w:p w14:paraId="74258371" w14:textId="2413CD94" w:rsidR="00F67562" w:rsidRDefault="00F67562" w:rsidP="00D52C3D">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Учреждение размещает на своих информационных стендах и официальном сайте в информационно- телекоммуникационной сети «Интернет» (далее -</w:t>
      </w:r>
      <w:r w:rsidR="00FB6A37">
        <w:rPr>
          <w:rFonts w:eastAsia="Calibri"/>
          <w:sz w:val="28"/>
          <w:szCs w:val="28"/>
          <w:lang w:eastAsia="en-US"/>
        </w:rPr>
        <w:t xml:space="preserve"> </w:t>
      </w:r>
      <w:r>
        <w:rPr>
          <w:rFonts w:eastAsia="Calibri"/>
          <w:sz w:val="28"/>
          <w:szCs w:val="28"/>
          <w:lang w:eastAsia="en-US"/>
        </w:rPr>
        <w:t>сеть Интернет) издаваем</w:t>
      </w:r>
      <w:r w:rsidR="006427C4">
        <w:rPr>
          <w:rFonts w:eastAsia="Calibri"/>
          <w:sz w:val="28"/>
          <w:szCs w:val="28"/>
          <w:lang w:eastAsia="en-US"/>
        </w:rPr>
        <w:t>ый</w:t>
      </w:r>
      <w:r>
        <w:rPr>
          <w:rFonts w:eastAsia="Calibri"/>
          <w:sz w:val="28"/>
          <w:szCs w:val="28"/>
          <w:lang w:eastAsia="en-US"/>
        </w:rPr>
        <w:t xml:space="preserve"> не позднее 15 марта текущего года</w:t>
      </w:r>
      <w:r w:rsidR="00FB6A37">
        <w:rPr>
          <w:rFonts w:eastAsia="Calibri"/>
          <w:sz w:val="28"/>
          <w:szCs w:val="28"/>
          <w:lang w:eastAsia="en-US"/>
        </w:rPr>
        <w:t xml:space="preserve"> </w:t>
      </w:r>
      <w:r w:rsidR="00FA127C">
        <w:rPr>
          <w:rFonts w:eastAsia="Calibri"/>
          <w:sz w:val="28"/>
          <w:szCs w:val="28"/>
          <w:lang w:eastAsia="en-US"/>
        </w:rPr>
        <w:t xml:space="preserve">соответственно </w:t>
      </w:r>
      <w:r w:rsidR="006427C4">
        <w:rPr>
          <w:rFonts w:eastAsia="Calibri"/>
          <w:sz w:val="28"/>
          <w:szCs w:val="28"/>
          <w:lang w:eastAsia="en-US"/>
        </w:rPr>
        <w:t>распорядительный акт</w:t>
      </w:r>
      <w:r w:rsidR="00FB6A37">
        <w:rPr>
          <w:rFonts w:eastAsia="Calibri"/>
          <w:sz w:val="28"/>
          <w:szCs w:val="28"/>
          <w:lang w:eastAsia="en-US"/>
        </w:rPr>
        <w:t xml:space="preserve"> Администрации Гаврилов-Ямского муниципального района о закреплении Учреждения за соответственно конкретными территориями Гаврилов-Ямского муниципального района</w:t>
      </w:r>
      <w:r w:rsidR="006427C4">
        <w:rPr>
          <w:rFonts w:eastAsia="Calibri"/>
          <w:sz w:val="28"/>
          <w:szCs w:val="28"/>
          <w:lang w:eastAsia="en-US"/>
        </w:rPr>
        <w:t xml:space="preserve"> </w:t>
      </w:r>
      <w:r w:rsidR="00FB6A37">
        <w:rPr>
          <w:rFonts w:eastAsia="Calibri"/>
          <w:sz w:val="28"/>
          <w:szCs w:val="28"/>
          <w:lang w:eastAsia="en-US"/>
        </w:rPr>
        <w:t>в течение 10 календарных дней с момента его издания.</w:t>
      </w:r>
    </w:p>
    <w:p w14:paraId="686DEE6D" w14:textId="50390C41" w:rsidR="00FB6A37" w:rsidRDefault="00AA6226" w:rsidP="00D52C3D">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lastRenderedPageBreak/>
        <w:t>Порядок</w:t>
      </w:r>
      <w:r w:rsidR="00FB6A37">
        <w:rPr>
          <w:rFonts w:eastAsia="Calibri"/>
          <w:sz w:val="28"/>
          <w:szCs w:val="28"/>
          <w:lang w:eastAsia="en-US"/>
        </w:rPr>
        <w:t xml:space="preserve"> приема в Учреждение на обучение по основным образовательным программам в части, не урегулированной законодательством об образовании</w:t>
      </w:r>
      <w:r w:rsidR="00C5406D">
        <w:rPr>
          <w:rFonts w:eastAsia="Calibri"/>
          <w:sz w:val="28"/>
          <w:szCs w:val="28"/>
          <w:lang w:eastAsia="en-US"/>
        </w:rPr>
        <w:t>,</w:t>
      </w:r>
      <w:r w:rsidR="00FB6A37">
        <w:rPr>
          <w:rFonts w:eastAsia="Calibri"/>
          <w:sz w:val="28"/>
          <w:szCs w:val="28"/>
          <w:lang w:eastAsia="en-US"/>
        </w:rPr>
        <w:t xml:space="preserve"> устанавливаются Учреждением самостоятельно.</w:t>
      </w:r>
      <w:r w:rsidR="00FA127C" w:rsidRPr="00FA127C">
        <w:rPr>
          <w:rFonts w:eastAsia="Calibri"/>
          <w:sz w:val="28"/>
          <w:szCs w:val="28"/>
          <w:lang w:eastAsia="en-US"/>
        </w:rPr>
        <w:t xml:space="preserve"> </w:t>
      </w:r>
      <w:r w:rsidR="00FA127C">
        <w:rPr>
          <w:rFonts w:eastAsia="Calibri"/>
          <w:sz w:val="28"/>
          <w:szCs w:val="28"/>
          <w:lang w:eastAsia="en-US"/>
        </w:rPr>
        <w:t>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p>
    <w:p w14:paraId="5636E2A4" w14:textId="1ED8E2FA" w:rsidR="00FB6A37" w:rsidRDefault="00FA127C" w:rsidP="00D52C3D">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Во внеочередном порядке предоставляются места в Учреждении</w:t>
      </w:r>
      <w:r w:rsidR="00F42CF1">
        <w:rPr>
          <w:rFonts w:eastAsia="Calibri"/>
          <w:sz w:val="28"/>
          <w:szCs w:val="28"/>
          <w:lang w:eastAsia="en-US"/>
        </w:rPr>
        <w:t xml:space="preserve"> детям, указанным в пункте 8 статьи 24 Федерального закона от 27 мая 1998 г. №76-ФЗ «О статусе военнослужащих», и детям, указанным в статье 28.1 Федерального закона от 3 июля 2016 г. №226-ФЗ «О войсках национальной гвардии Российской Федерации» по месту жительства их семей:</w:t>
      </w:r>
    </w:p>
    <w:p w14:paraId="01884EA4" w14:textId="64966C24" w:rsidR="00F42CF1" w:rsidRPr="00F42CF1" w:rsidRDefault="00F42CF1" w:rsidP="00F42CF1">
      <w:pPr>
        <w:pStyle w:val="a6"/>
        <w:numPr>
          <w:ilvl w:val="2"/>
          <w:numId w:val="2"/>
        </w:numPr>
        <w:tabs>
          <w:tab w:val="left" w:pos="0"/>
        </w:tabs>
        <w:suppressAutoHyphens/>
        <w:ind w:left="0" w:firstLine="0"/>
        <w:jc w:val="both"/>
        <w:rPr>
          <w:rFonts w:eastAsia="Calibri"/>
          <w:sz w:val="28"/>
          <w:szCs w:val="28"/>
          <w:lang w:eastAsia="en-US"/>
        </w:rPr>
      </w:pPr>
      <w:r w:rsidRPr="00F42CF1">
        <w:rPr>
          <w:rFonts w:eastAsia="Calibri"/>
          <w:sz w:val="28"/>
          <w:szCs w:val="28"/>
          <w:lang w:eastAsia="en-US"/>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48027CCD" w14:textId="243EFF8B" w:rsidR="00F42CF1" w:rsidRPr="00F42CF1" w:rsidRDefault="00384F35" w:rsidP="00384F35">
      <w:pPr>
        <w:pStyle w:val="a6"/>
        <w:numPr>
          <w:ilvl w:val="2"/>
          <w:numId w:val="2"/>
        </w:numPr>
        <w:tabs>
          <w:tab w:val="left" w:pos="0"/>
        </w:tabs>
        <w:suppressAutoHyphens/>
        <w:ind w:left="0" w:firstLine="0"/>
        <w:jc w:val="both"/>
        <w:rPr>
          <w:rFonts w:eastAsia="Calibri"/>
          <w:sz w:val="28"/>
          <w:szCs w:val="28"/>
          <w:lang w:eastAsia="en-US"/>
        </w:rPr>
      </w:pPr>
      <w:r w:rsidRPr="00384F35">
        <w:rPr>
          <w:rFonts w:eastAsia="Calibri"/>
          <w:sz w:val="28"/>
          <w:szCs w:val="28"/>
          <w:lang w:eastAsia="en-US"/>
        </w:rP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Pr>
          <w:rFonts w:eastAsia="Calibri"/>
          <w:sz w:val="28"/>
          <w:szCs w:val="28"/>
          <w:lang w:eastAsia="en-US"/>
        </w:rPr>
        <w:t>.</w:t>
      </w:r>
    </w:p>
    <w:p w14:paraId="70512E23" w14:textId="77777777" w:rsidR="00525045" w:rsidRDefault="00422862" w:rsidP="00D52C3D">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В первоочередном порядке предоставляются места в Учреждении</w:t>
      </w:r>
      <w:r w:rsidR="00525045">
        <w:rPr>
          <w:rFonts w:eastAsia="Calibri"/>
          <w:sz w:val="28"/>
          <w:szCs w:val="28"/>
          <w:lang w:eastAsia="en-US"/>
        </w:rPr>
        <w:t>:</w:t>
      </w:r>
    </w:p>
    <w:p w14:paraId="74041269" w14:textId="6D8D3736" w:rsidR="00525045" w:rsidRDefault="00525045" w:rsidP="00525045">
      <w:pPr>
        <w:tabs>
          <w:tab w:val="left" w:pos="0"/>
        </w:tabs>
        <w:suppressAutoHyphens/>
        <w:contextualSpacing/>
        <w:jc w:val="both"/>
        <w:rPr>
          <w:rFonts w:eastAsia="Calibri"/>
          <w:sz w:val="28"/>
          <w:szCs w:val="28"/>
          <w:lang w:eastAsia="en-US"/>
        </w:rPr>
      </w:pPr>
      <w:r>
        <w:rPr>
          <w:rFonts w:eastAsia="Calibri"/>
          <w:sz w:val="28"/>
          <w:szCs w:val="28"/>
          <w:lang w:eastAsia="en-US"/>
        </w:rPr>
        <w:t>2.6.1.</w:t>
      </w:r>
      <w:r w:rsidR="00FB5877">
        <w:rPr>
          <w:rFonts w:eastAsia="Calibri"/>
          <w:sz w:val="28"/>
          <w:szCs w:val="28"/>
          <w:lang w:eastAsia="en-US"/>
        </w:rPr>
        <w:t xml:space="preserve"> Д</w:t>
      </w:r>
      <w:r w:rsidR="00422862">
        <w:rPr>
          <w:rFonts w:eastAsia="Calibri"/>
          <w:sz w:val="28"/>
          <w:szCs w:val="28"/>
          <w:lang w:eastAsia="en-US"/>
        </w:rPr>
        <w:t xml:space="preserve">етям военнослужащих по месту жительства их семей в соответствии с </w:t>
      </w:r>
      <w:r w:rsidR="00384F35">
        <w:rPr>
          <w:rFonts w:eastAsia="Calibri"/>
          <w:sz w:val="28"/>
          <w:szCs w:val="28"/>
          <w:lang w:eastAsia="en-US"/>
        </w:rPr>
        <w:t xml:space="preserve">абзацем вторым </w:t>
      </w:r>
      <w:r w:rsidR="00422862">
        <w:rPr>
          <w:rFonts w:eastAsia="Calibri"/>
          <w:sz w:val="28"/>
          <w:szCs w:val="28"/>
          <w:lang w:eastAsia="en-US"/>
        </w:rPr>
        <w:t>част</w:t>
      </w:r>
      <w:r w:rsidR="00384F35">
        <w:rPr>
          <w:rFonts w:eastAsia="Calibri"/>
          <w:sz w:val="28"/>
          <w:szCs w:val="28"/>
          <w:lang w:eastAsia="en-US"/>
        </w:rPr>
        <w:t>и</w:t>
      </w:r>
      <w:r w:rsidR="001C1A62">
        <w:rPr>
          <w:rFonts w:eastAsia="Calibri"/>
          <w:sz w:val="28"/>
          <w:szCs w:val="28"/>
          <w:lang w:eastAsia="en-US"/>
        </w:rPr>
        <w:t xml:space="preserve"> 6 ст.19 Федерального закона от 27 мая 1998 г. №76-ФЗ «О статусе военнослужащих», а также,</w:t>
      </w:r>
      <w:r w:rsidR="00FB5877">
        <w:rPr>
          <w:rFonts w:eastAsia="Calibri"/>
          <w:sz w:val="28"/>
          <w:szCs w:val="28"/>
          <w:lang w:eastAsia="en-US"/>
        </w:rPr>
        <w:t xml:space="preserve"> </w:t>
      </w:r>
      <w:r>
        <w:rPr>
          <w:rFonts w:eastAsia="Calibri"/>
          <w:sz w:val="28"/>
          <w:szCs w:val="28"/>
          <w:lang w:eastAsia="en-US"/>
        </w:rPr>
        <w:t>детям мобилизованных по месту жительства, призванных на военную службу по мобилизации, на которых распространяется стат</w:t>
      </w:r>
      <w:r w:rsidR="00FB5877">
        <w:rPr>
          <w:rFonts w:eastAsia="Calibri"/>
          <w:sz w:val="28"/>
          <w:szCs w:val="28"/>
          <w:lang w:eastAsia="en-US"/>
        </w:rPr>
        <w:t>у</w:t>
      </w:r>
      <w:r>
        <w:rPr>
          <w:rFonts w:eastAsia="Calibri"/>
          <w:sz w:val="28"/>
          <w:szCs w:val="28"/>
          <w:lang w:eastAsia="en-US"/>
        </w:rPr>
        <w:t>с военнослужащих, проходящих военную службу по контракту в соответствии с Указом №647 Президента Росс Федерации</w:t>
      </w:r>
      <w:r w:rsidR="00FB5877">
        <w:rPr>
          <w:rFonts w:eastAsia="Calibri"/>
          <w:sz w:val="28"/>
          <w:szCs w:val="28"/>
          <w:lang w:eastAsia="en-US"/>
        </w:rPr>
        <w:t xml:space="preserve"> от 21.09.2022 г.</w:t>
      </w:r>
    </w:p>
    <w:p w14:paraId="4CC850CA" w14:textId="731E9F87" w:rsidR="00422862" w:rsidRDefault="00FB5877" w:rsidP="00525045">
      <w:pPr>
        <w:tabs>
          <w:tab w:val="left" w:pos="0"/>
        </w:tabs>
        <w:suppressAutoHyphens/>
        <w:contextualSpacing/>
        <w:jc w:val="both"/>
        <w:rPr>
          <w:rFonts w:eastAsia="Calibri"/>
          <w:sz w:val="28"/>
          <w:szCs w:val="28"/>
          <w:lang w:eastAsia="en-US"/>
        </w:rPr>
      </w:pPr>
      <w:r>
        <w:rPr>
          <w:rFonts w:eastAsia="Calibri"/>
          <w:sz w:val="28"/>
          <w:szCs w:val="28"/>
          <w:lang w:eastAsia="en-US"/>
        </w:rPr>
        <w:t xml:space="preserve">2.6.2. </w:t>
      </w:r>
      <w:r w:rsidR="002D5B32">
        <w:rPr>
          <w:rFonts w:eastAsia="Calibri"/>
          <w:sz w:val="28"/>
          <w:szCs w:val="28"/>
          <w:lang w:eastAsia="en-US"/>
        </w:rPr>
        <w:t>По месту жительства д</w:t>
      </w:r>
      <w:r>
        <w:rPr>
          <w:rFonts w:eastAsia="Calibri"/>
          <w:sz w:val="28"/>
          <w:szCs w:val="28"/>
          <w:lang w:eastAsia="en-US"/>
        </w:rPr>
        <w:t>етям,</w:t>
      </w:r>
      <w:r w:rsidR="001C1A62">
        <w:rPr>
          <w:rFonts w:eastAsia="Calibri"/>
          <w:sz w:val="28"/>
          <w:szCs w:val="28"/>
          <w:lang w:eastAsia="en-US"/>
        </w:rPr>
        <w:t xml:space="preserve"> указанным в части 6 ст.46 Федерального закона от 7 февраля 2011 г. №3-ФЗ «О полиции» детям сотрудников органов внутренних дел, не являющихся сотрудниками полиции и детям</w:t>
      </w:r>
      <w:r w:rsidR="002D5B32">
        <w:rPr>
          <w:rFonts w:eastAsia="Calibri"/>
          <w:sz w:val="28"/>
          <w:szCs w:val="28"/>
          <w:lang w:eastAsia="en-US"/>
        </w:rPr>
        <w:t>:</w:t>
      </w:r>
    </w:p>
    <w:p w14:paraId="132CFF00" w14:textId="77777777" w:rsidR="00125727" w:rsidRPr="00125727" w:rsidRDefault="00125727" w:rsidP="00125727">
      <w:pPr>
        <w:tabs>
          <w:tab w:val="left" w:pos="0"/>
        </w:tabs>
        <w:suppressAutoHyphens/>
        <w:contextualSpacing/>
        <w:jc w:val="both"/>
        <w:rPr>
          <w:rFonts w:eastAsia="Calibri"/>
          <w:sz w:val="28"/>
          <w:szCs w:val="28"/>
          <w:lang w:eastAsia="en-US"/>
        </w:rPr>
      </w:pPr>
      <w:r w:rsidRPr="00125727">
        <w:rPr>
          <w:rFonts w:eastAsia="Calibri"/>
          <w:sz w:val="28"/>
          <w:szCs w:val="28"/>
          <w:lang w:eastAsia="en-US"/>
        </w:rPr>
        <w:t>1) детям сотрудника полиции;</w:t>
      </w:r>
    </w:p>
    <w:p w14:paraId="403F51D5" w14:textId="77777777" w:rsidR="00125727" w:rsidRPr="00125727" w:rsidRDefault="00125727" w:rsidP="00125727">
      <w:pPr>
        <w:tabs>
          <w:tab w:val="left" w:pos="0"/>
        </w:tabs>
        <w:suppressAutoHyphens/>
        <w:contextualSpacing/>
        <w:jc w:val="both"/>
        <w:rPr>
          <w:rFonts w:eastAsia="Calibri"/>
          <w:sz w:val="28"/>
          <w:szCs w:val="28"/>
          <w:lang w:eastAsia="en-US"/>
        </w:rPr>
      </w:pPr>
      <w:r w:rsidRPr="00125727">
        <w:rPr>
          <w:rFonts w:eastAsia="Calibri"/>
          <w:sz w:val="28"/>
          <w:szCs w:val="28"/>
          <w:lang w:eastAsia="en-US"/>
        </w:rPr>
        <w:lastRenderedPageBreak/>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58332002" w14:textId="77777777" w:rsidR="00125727" w:rsidRPr="00125727" w:rsidRDefault="00125727" w:rsidP="00125727">
      <w:pPr>
        <w:tabs>
          <w:tab w:val="left" w:pos="0"/>
        </w:tabs>
        <w:suppressAutoHyphens/>
        <w:contextualSpacing/>
        <w:jc w:val="both"/>
        <w:rPr>
          <w:rFonts w:eastAsia="Calibri"/>
          <w:sz w:val="28"/>
          <w:szCs w:val="28"/>
          <w:lang w:eastAsia="en-US"/>
        </w:rPr>
      </w:pPr>
      <w:r w:rsidRPr="00125727">
        <w:rPr>
          <w:rFonts w:eastAsia="Calibri"/>
          <w:sz w:val="28"/>
          <w:szCs w:val="28"/>
          <w:lang w:eastAsia="en-US"/>
        </w:rPr>
        <w:t>3) детям сотрудника полиции, умершего вследствие заболевания, полученного в период прохождения службы в полиции;</w:t>
      </w:r>
    </w:p>
    <w:p w14:paraId="3C5FDF71" w14:textId="77777777" w:rsidR="00125727" w:rsidRPr="00125727" w:rsidRDefault="00125727" w:rsidP="00125727">
      <w:pPr>
        <w:tabs>
          <w:tab w:val="left" w:pos="0"/>
        </w:tabs>
        <w:suppressAutoHyphens/>
        <w:contextualSpacing/>
        <w:jc w:val="both"/>
        <w:rPr>
          <w:rFonts w:eastAsia="Calibri"/>
          <w:sz w:val="28"/>
          <w:szCs w:val="28"/>
          <w:lang w:eastAsia="en-US"/>
        </w:rPr>
      </w:pPr>
      <w:r w:rsidRPr="00125727">
        <w:rPr>
          <w:rFonts w:eastAsia="Calibri"/>
          <w:sz w:val="28"/>
          <w:szCs w:val="28"/>
          <w:lang w:eastAsia="en-US"/>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450BCF69" w14:textId="77777777" w:rsidR="00125727" w:rsidRPr="00125727" w:rsidRDefault="00125727" w:rsidP="00125727">
      <w:pPr>
        <w:tabs>
          <w:tab w:val="left" w:pos="0"/>
        </w:tabs>
        <w:suppressAutoHyphens/>
        <w:contextualSpacing/>
        <w:jc w:val="both"/>
        <w:rPr>
          <w:rFonts w:eastAsia="Calibri"/>
          <w:sz w:val="28"/>
          <w:szCs w:val="28"/>
          <w:lang w:eastAsia="en-US"/>
        </w:rPr>
      </w:pPr>
      <w:r w:rsidRPr="00125727">
        <w:rPr>
          <w:rFonts w:eastAsia="Calibri"/>
          <w:sz w:val="28"/>
          <w:szCs w:val="28"/>
          <w:lang w:eastAsia="en-US"/>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642D07F0" w14:textId="410F5294" w:rsidR="00125727" w:rsidRDefault="00125727" w:rsidP="00125727">
      <w:pPr>
        <w:tabs>
          <w:tab w:val="left" w:pos="0"/>
        </w:tabs>
        <w:suppressAutoHyphens/>
        <w:contextualSpacing/>
        <w:jc w:val="both"/>
        <w:rPr>
          <w:rFonts w:eastAsia="Calibri"/>
          <w:sz w:val="28"/>
          <w:szCs w:val="28"/>
          <w:lang w:eastAsia="en-US"/>
        </w:rPr>
      </w:pPr>
      <w:r w:rsidRPr="00125727">
        <w:rPr>
          <w:rFonts w:eastAsia="Calibri"/>
          <w:sz w:val="28"/>
          <w:szCs w:val="28"/>
          <w:lang w:eastAsia="en-US"/>
        </w:rPr>
        <w:t>6) детям, находящимся (находившимся) на иждивении сотрудника полиции, гражданина Российской Федерации, указанных в пунктах 1 - 5 настоящей части</w:t>
      </w:r>
      <w:r>
        <w:rPr>
          <w:rFonts w:eastAsia="Calibri"/>
          <w:sz w:val="28"/>
          <w:szCs w:val="28"/>
          <w:lang w:eastAsia="en-US"/>
        </w:rPr>
        <w:t>; указанным в части 14 статьи 3 Федерального закона от 30 декабря 2012 г.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D34DAB" w:rsidRPr="00D34DAB">
        <w:rPr>
          <w:rFonts w:eastAsia="Calibri"/>
          <w:sz w:val="28"/>
          <w:szCs w:val="28"/>
          <w:lang w:eastAsia="en-US"/>
        </w:rPr>
        <w:t xml:space="preserve"> </w:t>
      </w:r>
      <w:r w:rsidR="00D34DAB" w:rsidRPr="00111CE3">
        <w:rPr>
          <w:rFonts w:eastAsia="Calibri"/>
          <w:sz w:val="28"/>
          <w:szCs w:val="28"/>
          <w:lang w:eastAsia="en-US"/>
        </w:rPr>
        <w:t xml:space="preserve">(ред. от </w:t>
      </w:r>
      <w:r w:rsidR="00D34DAB">
        <w:rPr>
          <w:rFonts w:eastAsia="Calibri"/>
          <w:sz w:val="28"/>
          <w:szCs w:val="28"/>
          <w:lang w:eastAsia="en-US"/>
        </w:rPr>
        <w:t>28</w:t>
      </w:r>
      <w:r w:rsidR="00D34DAB" w:rsidRPr="00111CE3">
        <w:rPr>
          <w:rFonts w:eastAsia="Calibri"/>
          <w:sz w:val="28"/>
          <w:szCs w:val="28"/>
          <w:lang w:eastAsia="en-US"/>
        </w:rPr>
        <w:t>.0</w:t>
      </w:r>
      <w:r w:rsidR="00D34DAB">
        <w:rPr>
          <w:rFonts w:eastAsia="Calibri"/>
          <w:sz w:val="28"/>
          <w:szCs w:val="28"/>
          <w:lang w:eastAsia="en-US"/>
        </w:rPr>
        <w:t>6</w:t>
      </w:r>
      <w:r w:rsidR="00D34DAB" w:rsidRPr="00111CE3">
        <w:rPr>
          <w:rFonts w:eastAsia="Calibri"/>
          <w:sz w:val="28"/>
          <w:szCs w:val="28"/>
          <w:lang w:eastAsia="en-US"/>
        </w:rPr>
        <w:t>.202</w:t>
      </w:r>
      <w:r w:rsidR="00D34DAB">
        <w:rPr>
          <w:rFonts w:eastAsia="Calibri"/>
          <w:sz w:val="28"/>
          <w:szCs w:val="28"/>
          <w:lang w:eastAsia="en-US"/>
        </w:rPr>
        <w:t>1</w:t>
      </w:r>
      <w:r w:rsidR="00D34DAB" w:rsidRPr="00111CE3">
        <w:rPr>
          <w:rFonts w:eastAsia="Calibri"/>
          <w:sz w:val="28"/>
          <w:szCs w:val="28"/>
          <w:lang w:eastAsia="en-US"/>
        </w:rPr>
        <w:t>)</w:t>
      </w:r>
      <w:r>
        <w:rPr>
          <w:rFonts w:eastAsia="Calibri"/>
          <w:sz w:val="28"/>
          <w:szCs w:val="28"/>
          <w:lang w:eastAsia="en-US"/>
        </w:rPr>
        <w:t>.</w:t>
      </w:r>
    </w:p>
    <w:p w14:paraId="7847F4AF" w14:textId="027EAAB7" w:rsidR="00125727" w:rsidRDefault="00125727" w:rsidP="00D52C3D">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 xml:space="preserve">Прием на обучение в Учреждении проводится на </w:t>
      </w:r>
      <w:r w:rsidR="003F066D">
        <w:rPr>
          <w:rFonts w:eastAsia="Calibri"/>
          <w:sz w:val="28"/>
          <w:szCs w:val="28"/>
          <w:lang w:eastAsia="en-US"/>
        </w:rPr>
        <w:t>принципах равных</w:t>
      </w:r>
      <w:r w:rsidR="00922D61">
        <w:rPr>
          <w:rFonts w:eastAsia="Calibri"/>
          <w:sz w:val="28"/>
          <w:szCs w:val="28"/>
          <w:lang w:eastAsia="en-US"/>
        </w:rPr>
        <w:t xml:space="preserve"> условий </w:t>
      </w:r>
      <w:r w:rsidR="002D5B32">
        <w:rPr>
          <w:rFonts w:eastAsia="Calibri"/>
          <w:sz w:val="28"/>
          <w:szCs w:val="28"/>
          <w:lang w:eastAsia="en-US"/>
        </w:rPr>
        <w:t xml:space="preserve">приема </w:t>
      </w:r>
      <w:r w:rsidR="00922D61">
        <w:rPr>
          <w:rFonts w:eastAsia="Calibri"/>
          <w:sz w:val="28"/>
          <w:szCs w:val="28"/>
          <w:lang w:eastAsia="en-US"/>
        </w:rPr>
        <w:t xml:space="preserve">для всех поступающих, </w:t>
      </w:r>
      <w:r w:rsidR="003F066D">
        <w:rPr>
          <w:rFonts w:eastAsia="Calibri"/>
          <w:sz w:val="28"/>
          <w:szCs w:val="28"/>
          <w:lang w:eastAsia="en-US"/>
        </w:rPr>
        <w:t>за исключением лиц, которым в соответствии с Федеральным законом от 29 декабря 2012 г. №273-ФЗ «Об образовании в Российской Федерации» (далее- Федеральный закон) часть 1 ст.55 предоставлены особые права (преимущества) при приеме на обучение.</w:t>
      </w:r>
    </w:p>
    <w:p w14:paraId="5621C8CA" w14:textId="28AD1A73" w:rsidR="003F066D" w:rsidRDefault="004F44EE" w:rsidP="00D52C3D">
      <w:pPr>
        <w:numPr>
          <w:ilvl w:val="1"/>
          <w:numId w:val="2"/>
        </w:numPr>
        <w:tabs>
          <w:tab w:val="left" w:pos="0"/>
        </w:tabs>
        <w:suppressAutoHyphens/>
        <w:ind w:left="0" w:firstLine="0"/>
        <w:contextualSpacing/>
        <w:jc w:val="both"/>
        <w:rPr>
          <w:rFonts w:eastAsia="Calibri"/>
          <w:sz w:val="28"/>
          <w:szCs w:val="28"/>
          <w:lang w:eastAsia="en-US"/>
        </w:rPr>
      </w:pPr>
      <w:r w:rsidRPr="004F44EE">
        <w:rPr>
          <w:rFonts w:eastAsia="Calibri"/>
          <w:sz w:val="28"/>
          <w:szCs w:val="28"/>
          <w:lang w:eastAsia="en-US"/>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w:t>
      </w:r>
      <w:r>
        <w:rPr>
          <w:rFonts w:eastAsia="Calibri"/>
          <w:sz w:val="28"/>
          <w:szCs w:val="28"/>
          <w:lang w:eastAsia="en-US"/>
        </w:rPr>
        <w:t>Учреждение</w:t>
      </w:r>
      <w:r w:rsidRPr="004F44EE">
        <w:rPr>
          <w:rFonts w:eastAsia="Calibri"/>
          <w:sz w:val="28"/>
          <w:szCs w:val="28"/>
          <w:lang w:eastAsia="en-US"/>
        </w:rPr>
        <w:t>, в которо</w:t>
      </w:r>
      <w:r>
        <w:rPr>
          <w:rFonts w:eastAsia="Calibri"/>
          <w:sz w:val="28"/>
          <w:szCs w:val="28"/>
          <w:lang w:eastAsia="en-US"/>
        </w:rPr>
        <w:t>м</w:t>
      </w:r>
      <w:r w:rsidRPr="004F44EE">
        <w:rPr>
          <w:rFonts w:eastAsia="Calibri"/>
          <w:sz w:val="28"/>
          <w:szCs w:val="28"/>
          <w:lang w:eastAsia="en-US"/>
        </w:rPr>
        <w:t xml:space="preserve">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8">
        <w:r w:rsidRPr="004F44EE">
          <w:rPr>
            <w:rStyle w:val="af0"/>
            <w:rFonts w:eastAsia="Calibri"/>
            <w:sz w:val="28"/>
            <w:szCs w:val="28"/>
            <w:lang w:eastAsia="en-US"/>
          </w:rPr>
          <w:t>частями 5</w:t>
        </w:r>
      </w:hyperlink>
      <w:r w:rsidRPr="004F44EE">
        <w:rPr>
          <w:rFonts w:eastAsia="Calibri"/>
          <w:sz w:val="28"/>
          <w:szCs w:val="28"/>
          <w:lang w:eastAsia="en-US"/>
        </w:rPr>
        <w:t xml:space="preserve"> и </w:t>
      </w:r>
      <w:hyperlink r:id="rId9">
        <w:r w:rsidRPr="004F44EE">
          <w:rPr>
            <w:rStyle w:val="af0"/>
            <w:rFonts w:eastAsia="Calibri"/>
            <w:sz w:val="28"/>
            <w:szCs w:val="28"/>
            <w:lang w:eastAsia="en-US"/>
          </w:rPr>
          <w:t>6 статьи 67</w:t>
        </w:r>
      </w:hyperlink>
      <w:r w:rsidRPr="004F44EE">
        <w:rPr>
          <w:rFonts w:eastAsia="Calibri"/>
          <w:sz w:val="28"/>
          <w:szCs w:val="28"/>
          <w:lang w:eastAsia="en-US"/>
        </w:rPr>
        <w:t xml:space="preserve"> Федерального закона</w:t>
      </w:r>
      <w:r w:rsidR="00EC5FCE">
        <w:rPr>
          <w:rFonts w:eastAsia="Calibri"/>
          <w:sz w:val="28"/>
          <w:szCs w:val="28"/>
          <w:lang w:eastAsia="en-US"/>
        </w:rPr>
        <w:t xml:space="preserve">. </w:t>
      </w:r>
    </w:p>
    <w:p w14:paraId="6F2C4003" w14:textId="77777777" w:rsidR="00A37735" w:rsidRDefault="00A37735" w:rsidP="00A37735">
      <w:pPr>
        <w:numPr>
          <w:ilvl w:val="1"/>
          <w:numId w:val="2"/>
        </w:numPr>
        <w:tabs>
          <w:tab w:val="left" w:pos="0"/>
        </w:tabs>
        <w:suppressAutoHyphens/>
        <w:ind w:left="0" w:firstLine="0"/>
        <w:contextualSpacing/>
        <w:jc w:val="both"/>
        <w:rPr>
          <w:rFonts w:eastAsia="Calibri"/>
          <w:sz w:val="28"/>
          <w:szCs w:val="28"/>
          <w:lang w:eastAsia="en-US"/>
        </w:rPr>
      </w:pPr>
      <w:r w:rsidRPr="00A37735">
        <w:rPr>
          <w:rFonts w:eastAsia="Calibri"/>
          <w:sz w:val="28"/>
          <w:szCs w:val="28"/>
          <w:lang w:eastAsia="en-US"/>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Pr>
          <w:rFonts w:eastAsia="Calibri"/>
          <w:sz w:val="28"/>
          <w:szCs w:val="28"/>
          <w:lang w:eastAsia="en-US"/>
        </w:rPr>
        <w:t xml:space="preserve">. </w:t>
      </w:r>
    </w:p>
    <w:p w14:paraId="5DA61C61" w14:textId="06F678EB" w:rsidR="00A37735" w:rsidRPr="00A37735" w:rsidRDefault="00B9510B" w:rsidP="00A37735">
      <w:pPr>
        <w:tabs>
          <w:tab w:val="left" w:pos="0"/>
        </w:tabs>
        <w:suppressAutoHyphens/>
        <w:contextualSpacing/>
        <w:jc w:val="both"/>
        <w:rPr>
          <w:rFonts w:eastAsia="Calibri"/>
          <w:sz w:val="28"/>
          <w:szCs w:val="28"/>
          <w:lang w:eastAsia="en-US"/>
        </w:rPr>
      </w:pPr>
      <w:r>
        <w:rPr>
          <w:rFonts w:eastAsia="Calibri"/>
          <w:sz w:val="28"/>
          <w:szCs w:val="28"/>
          <w:lang w:eastAsia="en-US"/>
        </w:rPr>
        <w:tab/>
      </w:r>
      <w:r w:rsidR="00A37735" w:rsidRPr="00A37735">
        <w:rPr>
          <w:rFonts w:eastAsia="Calibri"/>
          <w:sz w:val="28"/>
          <w:szCs w:val="28"/>
          <w:lang w:eastAsia="en-US"/>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681744AA" w14:textId="78A4615F" w:rsidR="003F066D" w:rsidRDefault="00A37735" w:rsidP="00D52C3D">
      <w:pPr>
        <w:numPr>
          <w:ilvl w:val="1"/>
          <w:numId w:val="2"/>
        </w:numPr>
        <w:tabs>
          <w:tab w:val="left" w:pos="0"/>
        </w:tabs>
        <w:suppressAutoHyphens/>
        <w:ind w:left="0" w:firstLine="0"/>
        <w:contextualSpacing/>
        <w:jc w:val="both"/>
        <w:rPr>
          <w:rFonts w:eastAsia="Calibri"/>
          <w:sz w:val="28"/>
          <w:szCs w:val="28"/>
          <w:lang w:eastAsia="en-US"/>
        </w:rPr>
      </w:pPr>
      <w:r w:rsidRPr="00A37735">
        <w:rPr>
          <w:rFonts w:eastAsia="Calibri"/>
          <w:sz w:val="28"/>
          <w:szCs w:val="28"/>
          <w:lang w:eastAsia="en-US"/>
        </w:rPr>
        <w:lastRenderedPageBreak/>
        <w:t xml:space="preserve">Прием в </w:t>
      </w:r>
      <w:r>
        <w:rPr>
          <w:rFonts w:eastAsia="Calibri"/>
          <w:sz w:val="28"/>
          <w:szCs w:val="28"/>
          <w:lang w:eastAsia="en-US"/>
        </w:rPr>
        <w:t>Учреждение</w:t>
      </w:r>
      <w:r w:rsidRPr="00A37735">
        <w:rPr>
          <w:rFonts w:eastAsia="Calibri"/>
          <w:sz w:val="28"/>
          <w:szCs w:val="28"/>
          <w:lang w:eastAsia="en-US"/>
        </w:rPr>
        <w:t xml:space="preserve"> осуществляется в течение всего учебного года при наличии свободных мест.</w:t>
      </w:r>
    </w:p>
    <w:p w14:paraId="150DFC25" w14:textId="2FED53A2" w:rsidR="00A37735" w:rsidRDefault="00A37735" w:rsidP="00D52C3D">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 xml:space="preserve">В приеме в Учреждение может быть отказано только по причине отсутствия в нем свободных мест, </w:t>
      </w:r>
      <w:r w:rsidR="00AA6226">
        <w:rPr>
          <w:rFonts w:eastAsia="Calibri"/>
          <w:sz w:val="28"/>
          <w:szCs w:val="28"/>
          <w:lang w:eastAsia="en-US"/>
        </w:rPr>
        <w:t xml:space="preserve">а также при невыполнении условий, установленных </w:t>
      </w:r>
      <w:hyperlink r:id="rId10">
        <w:r w:rsidR="00AA6226" w:rsidRPr="006E2E98">
          <w:rPr>
            <w:color w:val="0000FF"/>
            <w:sz w:val="28"/>
            <w:szCs w:val="28"/>
          </w:rPr>
          <w:t>частью 2.1 статьи 78</w:t>
        </w:r>
      </w:hyperlink>
      <w:r w:rsidR="00AA6226" w:rsidRPr="006E2E98">
        <w:rPr>
          <w:sz w:val="28"/>
          <w:szCs w:val="28"/>
        </w:rPr>
        <w:t xml:space="preserve"> Федерального закона, за исключением случаев, предусмотренных </w:t>
      </w:r>
      <w:hyperlink r:id="rId11">
        <w:r w:rsidR="00AA6226" w:rsidRPr="006E2E98">
          <w:rPr>
            <w:color w:val="0000FF"/>
            <w:sz w:val="28"/>
            <w:szCs w:val="28"/>
          </w:rPr>
          <w:t>частями 5</w:t>
        </w:r>
      </w:hyperlink>
      <w:r w:rsidR="00AA6226" w:rsidRPr="006E2E98">
        <w:rPr>
          <w:sz w:val="28"/>
          <w:szCs w:val="28"/>
        </w:rPr>
        <w:t xml:space="preserve"> и </w:t>
      </w:r>
      <w:hyperlink r:id="rId12">
        <w:r w:rsidR="00AA6226" w:rsidRPr="006E2E98">
          <w:rPr>
            <w:color w:val="0000FF"/>
            <w:sz w:val="28"/>
            <w:szCs w:val="28"/>
          </w:rPr>
          <w:t>6 статьи 67</w:t>
        </w:r>
      </w:hyperlink>
      <w:r w:rsidR="00AA6226" w:rsidRPr="006E2E98">
        <w:rPr>
          <w:sz w:val="28"/>
          <w:szCs w:val="28"/>
        </w:rPr>
        <w:t xml:space="preserve"> и </w:t>
      </w:r>
      <w:hyperlink r:id="rId13">
        <w:r w:rsidR="00AA6226" w:rsidRPr="006E2E98">
          <w:rPr>
            <w:color w:val="0000FF"/>
            <w:sz w:val="28"/>
            <w:szCs w:val="28"/>
          </w:rPr>
          <w:t>статьей 88</w:t>
        </w:r>
      </w:hyperlink>
      <w:r w:rsidR="00AA6226" w:rsidRPr="006E2E98">
        <w:rPr>
          <w:sz w:val="28"/>
          <w:szCs w:val="28"/>
        </w:rPr>
        <w:t xml:space="preserve"> Федерального закона.</w:t>
      </w:r>
      <w:r>
        <w:rPr>
          <w:rFonts w:eastAsia="Calibri"/>
          <w:sz w:val="28"/>
          <w:szCs w:val="28"/>
          <w:lang w:eastAsia="en-US"/>
        </w:rPr>
        <w:t xml:space="preserve">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14:paraId="7E0D5B6C" w14:textId="6411EE4E" w:rsidR="00A37735" w:rsidRDefault="00A37735" w:rsidP="00D52C3D">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Учреждение с целью проведения организованного приема детей в первый класс размеща</w:t>
      </w:r>
      <w:r w:rsidR="00C5406D">
        <w:rPr>
          <w:rFonts w:eastAsia="Calibri"/>
          <w:sz w:val="28"/>
          <w:szCs w:val="28"/>
          <w:lang w:eastAsia="en-US"/>
        </w:rPr>
        <w:t>е</w:t>
      </w:r>
      <w:r>
        <w:rPr>
          <w:rFonts w:eastAsia="Calibri"/>
          <w:sz w:val="28"/>
          <w:szCs w:val="28"/>
          <w:lang w:eastAsia="en-US"/>
        </w:rPr>
        <w:t>т на своих информационном стенде и официальном сайте в сети Интернет</w:t>
      </w:r>
      <w:r w:rsidR="00FB5877">
        <w:rPr>
          <w:rFonts w:eastAsia="Calibri"/>
          <w:sz w:val="28"/>
          <w:szCs w:val="28"/>
          <w:lang w:eastAsia="en-US"/>
        </w:rPr>
        <w:t>, а также федеральной государственной информационной системе «Единый портал государственных и муниципальных услуг (функций),(далее-ЕПГУ)</w:t>
      </w:r>
      <w:r>
        <w:rPr>
          <w:rFonts w:eastAsia="Calibri"/>
          <w:sz w:val="28"/>
          <w:szCs w:val="28"/>
          <w:lang w:eastAsia="en-US"/>
        </w:rPr>
        <w:t xml:space="preserve"> информацию:</w:t>
      </w:r>
    </w:p>
    <w:p w14:paraId="00381C12" w14:textId="45013860" w:rsidR="00A37735" w:rsidRDefault="00B9510B" w:rsidP="00A37735">
      <w:pPr>
        <w:pStyle w:val="a6"/>
        <w:numPr>
          <w:ilvl w:val="0"/>
          <w:numId w:val="12"/>
        </w:numPr>
        <w:tabs>
          <w:tab w:val="left" w:pos="0"/>
        </w:tabs>
        <w:suppressAutoHyphens/>
        <w:jc w:val="both"/>
        <w:rPr>
          <w:rFonts w:eastAsia="Calibri"/>
          <w:sz w:val="28"/>
          <w:szCs w:val="28"/>
          <w:lang w:eastAsia="en-US"/>
        </w:rPr>
      </w:pPr>
      <w:r>
        <w:rPr>
          <w:rFonts w:eastAsia="Calibri"/>
          <w:sz w:val="28"/>
          <w:szCs w:val="28"/>
          <w:lang w:eastAsia="en-US"/>
        </w:rPr>
        <w:t xml:space="preserve">о количестве мест в первых классах не позднее 10 календарных </w:t>
      </w:r>
      <w:r w:rsidR="00C5406D">
        <w:rPr>
          <w:rFonts w:eastAsia="Calibri"/>
          <w:sz w:val="28"/>
          <w:szCs w:val="28"/>
          <w:lang w:eastAsia="en-US"/>
        </w:rPr>
        <w:t xml:space="preserve">дней </w:t>
      </w:r>
      <w:r>
        <w:rPr>
          <w:rFonts w:eastAsia="Calibri"/>
          <w:sz w:val="28"/>
          <w:szCs w:val="28"/>
          <w:lang w:eastAsia="en-US"/>
        </w:rPr>
        <w:t>с момента издания распорядительного акта Администрации Гаврилов-Ямского муниципального района;</w:t>
      </w:r>
    </w:p>
    <w:p w14:paraId="67D18237" w14:textId="77777777" w:rsidR="00B9510B" w:rsidRPr="00B9510B" w:rsidRDefault="00B9510B" w:rsidP="00B9510B">
      <w:pPr>
        <w:pStyle w:val="a6"/>
        <w:numPr>
          <w:ilvl w:val="0"/>
          <w:numId w:val="12"/>
        </w:numPr>
        <w:tabs>
          <w:tab w:val="left" w:pos="0"/>
        </w:tabs>
        <w:suppressAutoHyphens/>
        <w:rPr>
          <w:rFonts w:eastAsia="Calibri"/>
          <w:sz w:val="28"/>
          <w:szCs w:val="28"/>
          <w:lang w:eastAsia="en-US"/>
        </w:rPr>
      </w:pPr>
      <w:r>
        <w:rPr>
          <w:rFonts w:eastAsia="Calibri"/>
          <w:sz w:val="28"/>
          <w:szCs w:val="28"/>
          <w:lang w:eastAsia="en-US"/>
        </w:rPr>
        <w:t xml:space="preserve">о наличии свободных мест </w:t>
      </w:r>
      <w:r w:rsidRPr="00B9510B">
        <w:rPr>
          <w:rFonts w:eastAsia="Calibri"/>
          <w:sz w:val="28"/>
          <w:szCs w:val="28"/>
          <w:lang w:eastAsia="en-US"/>
        </w:rPr>
        <w:t>в первых классах для приема детей, не проживающих на закрепленной территории, не позднее 5 июля текущего года.</w:t>
      </w:r>
    </w:p>
    <w:p w14:paraId="5D7A9295" w14:textId="1A98B23F" w:rsidR="00A37735" w:rsidRDefault="00B9510B" w:rsidP="00D52C3D">
      <w:pPr>
        <w:numPr>
          <w:ilvl w:val="1"/>
          <w:numId w:val="2"/>
        </w:numPr>
        <w:tabs>
          <w:tab w:val="left" w:pos="0"/>
        </w:tabs>
        <w:suppressAutoHyphens/>
        <w:ind w:left="0" w:firstLine="0"/>
        <w:contextualSpacing/>
        <w:jc w:val="both"/>
        <w:rPr>
          <w:rFonts w:eastAsia="Calibri"/>
          <w:sz w:val="28"/>
          <w:szCs w:val="28"/>
          <w:lang w:eastAsia="en-US"/>
        </w:rPr>
      </w:pPr>
      <w:r w:rsidRPr="00B9510B">
        <w:rPr>
          <w:rFonts w:eastAsia="Calibri"/>
          <w:sz w:val="28"/>
          <w:szCs w:val="28"/>
          <w:lang w:eastAsia="en-US"/>
        </w:rPr>
        <w:t xml:space="preserve">Прием заявлений о приеме на обучение в первый класс для детей, указанных в пунктах </w:t>
      </w:r>
      <w:r>
        <w:rPr>
          <w:rFonts w:eastAsia="Calibri"/>
          <w:sz w:val="28"/>
          <w:szCs w:val="28"/>
          <w:lang w:eastAsia="en-US"/>
        </w:rPr>
        <w:t xml:space="preserve">2.6, 2.8 </w:t>
      </w:r>
      <w:r w:rsidR="00BD2456">
        <w:rPr>
          <w:rFonts w:eastAsia="Calibri"/>
          <w:sz w:val="28"/>
          <w:szCs w:val="28"/>
          <w:lang w:eastAsia="en-US"/>
        </w:rPr>
        <w:t>Порядка</w:t>
      </w:r>
      <w:r w:rsidRPr="00B9510B">
        <w:rPr>
          <w:rFonts w:eastAsia="Calibri"/>
          <w:sz w:val="28"/>
          <w:szCs w:val="28"/>
          <w:lang w:eastAsia="en-US"/>
        </w:rPr>
        <w:t xml:space="preserve">, а также проживающих на закрепленной территории, начинается </w:t>
      </w:r>
      <w:r w:rsidR="00FB5877">
        <w:rPr>
          <w:rFonts w:eastAsia="Calibri"/>
          <w:sz w:val="28"/>
          <w:szCs w:val="28"/>
          <w:lang w:eastAsia="en-US"/>
        </w:rPr>
        <w:t xml:space="preserve">не позднее </w:t>
      </w:r>
      <w:r w:rsidRPr="00B9510B">
        <w:rPr>
          <w:rFonts w:eastAsia="Calibri"/>
          <w:sz w:val="28"/>
          <w:szCs w:val="28"/>
          <w:lang w:eastAsia="en-US"/>
        </w:rPr>
        <w:t>1 апреля текущего года и завершается 30 июня текущего года.</w:t>
      </w:r>
    </w:p>
    <w:p w14:paraId="40E09DD4" w14:textId="2EE396E1" w:rsidR="00217725" w:rsidRPr="00B9510B" w:rsidRDefault="00217725" w:rsidP="00217725">
      <w:pPr>
        <w:ind w:firstLine="708"/>
        <w:jc w:val="both"/>
        <w:rPr>
          <w:sz w:val="28"/>
          <w:szCs w:val="28"/>
        </w:rPr>
      </w:pPr>
      <w:r>
        <w:rPr>
          <w:rFonts w:eastAsia="Calibri"/>
          <w:sz w:val="28"/>
          <w:szCs w:val="28"/>
          <w:lang w:eastAsia="en-US"/>
        </w:rPr>
        <w:t>Директор</w:t>
      </w:r>
      <w:r w:rsidRPr="00217725">
        <w:rPr>
          <w:sz w:val="28"/>
          <w:szCs w:val="28"/>
        </w:rPr>
        <w:t xml:space="preserve"> </w:t>
      </w:r>
      <w:r>
        <w:rPr>
          <w:sz w:val="28"/>
          <w:szCs w:val="28"/>
        </w:rPr>
        <w:t>Учреждения</w:t>
      </w:r>
      <w:r w:rsidRPr="00B9510B">
        <w:rPr>
          <w:sz w:val="28"/>
          <w:szCs w:val="28"/>
        </w:rPr>
        <w:t xml:space="preserve"> издает </w:t>
      </w:r>
      <w:r>
        <w:rPr>
          <w:sz w:val="28"/>
          <w:szCs w:val="28"/>
        </w:rPr>
        <w:t>приказ</w:t>
      </w:r>
      <w:r w:rsidRPr="00B9510B">
        <w:rPr>
          <w:sz w:val="28"/>
          <w:szCs w:val="28"/>
        </w:rPr>
        <w:t xml:space="preserve">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0413B81E" w14:textId="77777777" w:rsidR="00217725" w:rsidRPr="00B9510B" w:rsidRDefault="00217725" w:rsidP="00217725">
      <w:pPr>
        <w:ind w:firstLine="708"/>
        <w:jc w:val="both"/>
        <w:rPr>
          <w:sz w:val="28"/>
          <w:szCs w:val="28"/>
        </w:rPr>
      </w:pPr>
      <w:r w:rsidRPr="00B9510B">
        <w:rPr>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038B122C" w14:textId="4D1CF8FA" w:rsidR="00217725" w:rsidRDefault="00217725" w:rsidP="00217725">
      <w:pPr>
        <w:ind w:firstLine="708"/>
        <w:jc w:val="both"/>
        <w:rPr>
          <w:sz w:val="28"/>
          <w:szCs w:val="28"/>
        </w:rPr>
      </w:pPr>
      <w:r>
        <w:rPr>
          <w:sz w:val="28"/>
          <w:szCs w:val="28"/>
        </w:rPr>
        <w:t xml:space="preserve">В случае, если </w:t>
      </w:r>
      <w:r w:rsidR="00C5406D">
        <w:rPr>
          <w:sz w:val="28"/>
          <w:szCs w:val="28"/>
        </w:rPr>
        <w:t xml:space="preserve">Учреждение </w:t>
      </w:r>
      <w:r w:rsidR="00C5406D" w:rsidRPr="00B9510B">
        <w:rPr>
          <w:sz w:val="28"/>
          <w:szCs w:val="28"/>
        </w:rPr>
        <w:t>закончит</w:t>
      </w:r>
      <w:r w:rsidRPr="00B9510B">
        <w:rPr>
          <w:sz w:val="28"/>
          <w:szCs w:val="28"/>
        </w:rPr>
        <w:t xml:space="preserve"> прием в первый класс всех детей, указанных в пунктах </w:t>
      </w:r>
      <w:r>
        <w:rPr>
          <w:sz w:val="28"/>
          <w:szCs w:val="28"/>
        </w:rPr>
        <w:t xml:space="preserve">2.6, 2.8 </w:t>
      </w:r>
      <w:r w:rsidR="00BD2456">
        <w:rPr>
          <w:sz w:val="28"/>
          <w:szCs w:val="28"/>
        </w:rPr>
        <w:t>Порядка</w:t>
      </w:r>
      <w:r w:rsidR="00C5406D">
        <w:rPr>
          <w:sz w:val="28"/>
          <w:szCs w:val="28"/>
        </w:rPr>
        <w:t>,</w:t>
      </w:r>
      <w:r w:rsidRPr="00B9510B">
        <w:rPr>
          <w:sz w:val="28"/>
          <w:szCs w:val="28"/>
        </w:rPr>
        <w:t xml:space="preserve"> а также проживающих на закрепленной территории, осуществля</w:t>
      </w:r>
      <w:r w:rsidR="00C5406D">
        <w:rPr>
          <w:sz w:val="28"/>
          <w:szCs w:val="28"/>
        </w:rPr>
        <w:t>е</w:t>
      </w:r>
      <w:r w:rsidRPr="00B9510B">
        <w:rPr>
          <w:sz w:val="28"/>
          <w:szCs w:val="28"/>
        </w:rPr>
        <w:t>т прием детей, не проживающих на закрепленной территории, ранее 6 июля текущего года.</w:t>
      </w:r>
    </w:p>
    <w:p w14:paraId="31E69A7C" w14:textId="461942F2" w:rsidR="00B9510B" w:rsidRDefault="00217725" w:rsidP="00D52C3D">
      <w:pPr>
        <w:numPr>
          <w:ilvl w:val="1"/>
          <w:numId w:val="2"/>
        </w:numPr>
        <w:tabs>
          <w:tab w:val="left" w:pos="0"/>
        </w:tabs>
        <w:suppressAutoHyphens/>
        <w:ind w:left="0" w:firstLine="0"/>
        <w:contextualSpacing/>
        <w:jc w:val="both"/>
        <w:rPr>
          <w:rFonts w:eastAsia="Calibri"/>
          <w:sz w:val="28"/>
          <w:szCs w:val="28"/>
          <w:lang w:eastAsia="en-US"/>
        </w:rPr>
      </w:pPr>
      <w:r w:rsidRPr="00217725">
        <w:rPr>
          <w:rFonts w:eastAsia="Calibri"/>
          <w:sz w:val="28"/>
          <w:szCs w:val="28"/>
          <w:lang w:eastAsia="en-US"/>
        </w:rPr>
        <w:t xml:space="preserve">Организация индивидуального отбора при приеме в </w:t>
      </w:r>
      <w:r>
        <w:rPr>
          <w:rFonts w:eastAsia="Calibri"/>
          <w:sz w:val="28"/>
          <w:szCs w:val="28"/>
          <w:lang w:eastAsia="en-US"/>
        </w:rPr>
        <w:t>Учреждение</w:t>
      </w:r>
      <w:r w:rsidRPr="00217725">
        <w:rPr>
          <w:rFonts w:eastAsia="Calibri"/>
          <w:sz w:val="28"/>
          <w:szCs w:val="28"/>
          <w:lang w:eastAsia="en-US"/>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Pr>
          <w:rFonts w:eastAsia="Calibri"/>
          <w:sz w:val="28"/>
          <w:szCs w:val="28"/>
          <w:lang w:eastAsia="en-US"/>
        </w:rPr>
        <w:t xml:space="preserve"> в соответствии с частью 5 ст.67 Федерального закона.</w:t>
      </w:r>
    </w:p>
    <w:p w14:paraId="09FB82F2" w14:textId="521B65D0" w:rsidR="00217725" w:rsidRDefault="00816D7E" w:rsidP="00D52C3D">
      <w:pPr>
        <w:numPr>
          <w:ilvl w:val="1"/>
          <w:numId w:val="2"/>
        </w:numPr>
        <w:tabs>
          <w:tab w:val="left" w:pos="0"/>
        </w:tabs>
        <w:suppressAutoHyphens/>
        <w:ind w:left="0" w:firstLine="0"/>
        <w:contextualSpacing/>
        <w:jc w:val="both"/>
        <w:rPr>
          <w:rFonts w:eastAsia="Calibri"/>
          <w:sz w:val="28"/>
          <w:szCs w:val="28"/>
          <w:lang w:eastAsia="en-US"/>
        </w:rPr>
      </w:pPr>
      <w:r w:rsidRPr="00816D7E">
        <w:rPr>
          <w:rFonts w:eastAsia="Calibri"/>
          <w:sz w:val="28"/>
          <w:szCs w:val="28"/>
          <w:lang w:eastAsia="en-US"/>
        </w:rPr>
        <w:t xml:space="preserve">При приеме на обучение </w:t>
      </w:r>
      <w:r>
        <w:rPr>
          <w:rFonts w:eastAsia="Calibri"/>
          <w:sz w:val="28"/>
          <w:szCs w:val="28"/>
          <w:lang w:eastAsia="en-US"/>
        </w:rPr>
        <w:t>Учреждение обязано</w:t>
      </w:r>
      <w:r w:rsidRPr="00816D7E">
        <w:rPr>
          <w:rFonts w:eastAsia="Calibri"/>
          <w:sz w:val="28"/>
          <w:szCs w:val="28"/>
          <w:lang w:eastAsia="en-US"/>
        </w:rPr>
        <w:t xml:space="preserve"> ознакомить поступающего и (или) его родителей (законных</w:t>
      </w:r>
      <w:r w:rsidR="00C5406D">
        <w:rPr>
          <w:rFonts w:eastAsia="Calibri"/>
          <w:sz w:val="28"/>
          <w:szCs w:val="28"/>
          <w:lang w:eastAsia="en-US"/>
        </w:rPr>
        <w:t xml:space="preserve"> представителей</w:t>
      </w:r>
      <w:r w:rsidRPr="00816D7E">
        <w:rPr>
          <w:rFonts w:eastAsia="Calibri"/>
          <w:sz w:val="28"/>
          <w:szCs w:val="28"/>
          <w:lang w:eastAsia="en-US"/>
        </w:rPr>
        <w:t xml:space="preserve">)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w:t>
      </w:r>
      <w:r w:rsidRPr="00816D7E">
        <w:rPr>
          <w:rFonts w:eastAsia="Calibri"/>
          <w:sz w:val="28"/>
          <w:szCs w:val="28"/>
          <w:lang w:eastAsia="en-US"/>
        </w:rPr>
        <w:lastRenderedPageBreak/>
        <w:t xml:space="preserve">другими документами, регламентирующими </w:t>
      </w:r>
      <w:r w:rsidR="00C5406D">
        <w:rPr>
          <w:rFonts w:eastAsia="Calibri"/>
          <w:sz w:val="28"/>
          <w:szCs w:val="28"/>
          <w:lang w:eastAsia="en-US"/>
        </w:rPr>
        <w:t>организацию</w:t>
      </w:r>
      <w:r w:rsidRPr="00816D7E">
        <w:rPr>
          <w:rFonts w:eastAsia="Calibri"/>
          <w:sz w:val="28"/>
          <w:szCs w:val="28"/>
          <w:lang w:eastAsia="en-US"/>
        </w:rPr>
        <w:t xml:space="preserve"> и осуществление образовательной деятельности, права и обязанности учащихся</w:t>
      </w:r>
      <w:r>
        <w:rPr>
          <w:rFonts w:eastAsia="Calibri"/>
          <w:sz w:val="28"/>
          <w:szCs w:val="28"/>
          <w:lang w:eastAsia="en-US"/>
        </w:rPr>
        <w:t>.</w:t>
      </w:r>
    </w:p>
    <w:p w14:paraId="37089FE8" w14:textId="183D2AFD" w:rsidR="00816D7E" w:rsidRDefault="00816D7E" w:rsidP="00D52C3D">
      <w:pPr>
        <w:numPr>
          <w:ilvl w:val="1"/>
          <w:numId w:val="2"/>
        </w:numPr>
        <w:tabs>
          <w:tab w:val="left" w:pos="0"/>
        </w:tabs>
        <w:suppressAutoHyphens/>
        <w:ind w:left="0" w:firstLine="0"/>
        <w:contextualSpacing/>
        <w:jc w:val="both"/>
        <w:rPr>
          <w:rFonts w:eastAsia="Calibri"/>
          <w:sz w:val="28"/>
          <w:szCs w:val="28"/>
          <w:lang w:eastAsia="en-US"/>
        </w:rPr>
      </w:pPr>
      <w:r w:rsidRPr="00816D7E">
        <w:rPr>
          <w:rFonts w:eastAsia="Calibri"/>
          <w:sz w:val="28"/>
          <w:szCs w:val="28"/>
          <w:lang w:eastAsia="en-US"/>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Pr>
          <w:rFonts w:eastAsia="Calibri"/>
          <w:sz w:val="28"/>
          <w:szCs w:val="28"/>
          <w:lang w:eastAsia="en-US"/>
        </w:rPr>
        <w:t>.</w:t>
      </w:r>
    </w:p>
    <w:p w14:paraId="47609D20" w14:textId="0403AF1F" w:rsidR="00AA6226" w:rsidRPr="00AA6226" w:rsidRDefault="00AA6226" w:rsidP="00816D7E">
      <w:pPr>
        <w:numPr>
          <w:ilvl w:val="1"/>
          <w:numId w:val="2"/>
        </w:numPr>
        <w:tabs>
          <w:tab w:val="left" w:pos="0"/>
        </w:tabs>
        <w:suppressAutoHyphens/>
        <w:ind w:left="0" w:firstLine="0"/>
        <w:contextualSpacing/>
        <w:jc w:val="both"/>
        <w:rPr>
          <w:rFonts w:eastAsia="Calibri"/>
          <w:sz w:val="28"/>
          <w:szCs w:val="28"/>
          <w:lang w:eastAsia="en-US"/>
        </w:rPr>
      </w:pPr>
      <w:r w:rsidRPr="006E2E98">
        <w:rPr>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w:t>
      </w:r>
      <w:r>
        <w:rPr>
          <w:sz w:val="28"/>
          <w:szCs w:val="28"/>
        </w:rPr>
        <w:t>.21.1</w:t>
      </w:r>
      <w:r w:rsidRPr="006E2E98">
        <w:rPr>
          <w:sz w:val="28"/>
          <w:szCs w:val="28"/>
        </w:rPr>
        <w:t xml:space="preserve"> Порядка, подает (подают) одним из следующих способов:</w:t>
      </w:r>
    </w:p>
    <w:p w14:paraId="2B46434F" w14:textId="6C5F94D0" w:rsidR="00AA6226" w:rsidRPr="00AA6226" w:rsidRDefault="00AA6226" w:rsidP="00AA6226">
      <w:pPr>
        <w:tabs>
          <w:tab w:val="left" w:pos="0"/>
        </w:tabs>
        <w:suppressAutoHyphens/>
        <w:jc w:val="both"/>
        <w:rPr>
          <w:rFonts w:eastAsia="Calibri"/>
          <w:sz w:val="28"/>
          <w:szCs w:val="28"/>
          <w:lang w:eastAsia="en-US"/>
        </w:rPr>
      </w:pPr>
      <w:r>
        <w:rPr>
          <w:rFonts w:eastAsia="Calibri"/>
          <w:sz w:val="28"/>
          <w:szCs w:val="28"/>
          <w:lang w:eastAsia="en-US"/>
        </w:rPr>
        <w:t xml:space="preserve">- </w:t>
      </w:r>
      <w:r w:rsidRPr="00AA6226">
        <w:rPr>
          <w:rFonts w:eastAsia="Calibri"/>
          <w:sz w:val="28"/>
          <w:szCs w:val="28"/>
          <w:lang w:eastAsia="en-US"/>
        </w:rPr>
        <w:t>в электронной форме посредством ЕПГУ;</w:t>
      </w:r>
    </w:p>
    <w:p w14:paraId="4190F4A8" w14:textId="54B2FEC7" w:rsidR="00AA6226" w:rsidRPr="00AA6226" w:rsidRDefault="00AA6226" w:rsidP="00AA6226">
      <w:pPr>
        <w:tabs>
          <w:tab w:val="left" w:pos="0"/>
        </w:tabs>
        <w:suppressAutoHyphens/>
        <w:jc w:val="both"/>
        <w:rPr>
          <w:rFonts w:eastAsia="Calibri"/>
          <w:sz w:val="28"/>
          <w:szCs w:val="28"/>
          <w:lang w:eastAsia="en-US"/>
        </w:rPr>
      </w:pPr>
      <w:r>
        <w:rPr>
          <w:rFonts w:eastAsia="Calibri"/>
          <w:sz w:val="28"/>
          <w:szCs w:val="28"/>
          <w:lang w:eastAsia="en-US"/>
        </w:rPr>
        <w:t xml:space="preserve">- </w:t>
      </w:r>
      <w:r w:rsidRPr="00AA6226">
        <w:rPr>
          <w:rFonts w:eastAsia="Calibri"/>
          <w:sz w:val="28"/>
          <w:szCs w:val="28"/>
          <w:lang w:eastAsia="en-US"/>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7106AB64" w14:textId="03A296C3" w:rsidR="00AA6226" w:rsidRPr="00AA6226" w:rsidRDefault="00AA6226" w:rsidP="00AA6226">
      <w:pPr>
        <w:tabs>
          <w:tab w:val="left" w:pos="0"/>
        </w:tabs>
        <w:suppressAutoHyphens/>
        <w:jc w:val="both"/>
        <w:rPr>
          <w:rFonts w:eastAsia="Calibri"/>
          <w:sz w:val="28"/>
          <w:szCs w:val="28"/>
          <w:lang w:eastAsia="en-US"/>
        </w:rPr>
      </w:pPr>
      <w:r>
        <w:rPr>
          <w:rFonts w:eastAsia="Calibri"/>
          <w:sz w:val="28"/>
          <w:szCs w:val="28"/>
          <w:lang w:eastAsia="en-US"/>
        </w:rPr>
        <w:t xml:space="preserve">- </w:t>
      </w:r>
      <w:r w:rsidRPr="00AA6226">
        <w:rPr>
          <w:rFonts w:eastAsia="Calibri"/>
          <w:sz w:val="28"/>
          <w:szCs w:val="28"/>
          <w:lang w:eastAsia="en-US"/>
        </w:rPr>
        <w:t>через операторов почтовой связи общего пользования заказным письмом с уведомлением о вручении;</w:t>
      </w:r>
    </w:p>
    <w:p w14:paraId="27EA1DC8" w14:textId="330830FE" w:rsidR="00AA6226" w:rsidRPr="00AA6226" w:rsidRDefault="00AA6226" w:rsidP="00AA6226">
      <w:pPr>
        <w:tabs>
          <w:tab w:val="left" w:pos="0"/>
        </w:tabs>
        <w:suppressAutoHyphens/>
        <w:rPr>
          <w:rFonts w:eastAsia="Calibri"/>
          <w:sz w:val="28"/>
          <w:szCs w:val="28"/>
          <w:lang w:eastAsia="en-US"/>
        </w:rPr>
      </w:pPr>
      <w:r>
        <w:rPr>
          <w:rFonts w:eastAsia="Calibri"/>
          <w:sz w:val="28"/>
          <w:szCs w:val="28"/>
          <w:lang w:eastAsia="en-US"/>
        </w:rPr>
        <w:t xml:space="preserve">- </w:t>
      </w:r>
      <w:r w:rsidRPr="00AA6226">
        <w:rPr>
          <w:rFonts w:eastAsia="Calibri"/>
          <w:sz w:val="28"/>
          <w:szCs w:val="28"/>
          <w:lang w:eastAsia="en-US"/>
        </w:rPr>
        <w:t>лично в Учреждение</w:t>
      </w:r>
      <w:r w:rsidR="00753CFE">
        <w:rPr>
          <w:rFonts w:eastAsia="Calibri"/>
          <w:sz w:val="28"/>
          <w:szCs w:val="28"/>
          <w:lang w:eastAsia="en-US"/>
        </w:rPr>
        <w:t>.</w:t>
      </w:r>
    </w:p>
    <w:p w14:paraId="6C156E9C" w14:textId="6B2505C5" w:rsidR="00396341" w:rsidRPr="00396341" w:rsidRDefault="00396341" w:rsidP="00396341">
      <w:pPr>
        <w:numPr>
          <w:ilvl w:val="1"/>
          <w:numId w:val="2"/>
        </w:numPr>
        <w:tabs>
          <w:tab w:val="left" w:pos="0"/>
        </w:tabs>
        <w:suppressAutoHyphens/>
        <w:ind w:left="0" w:firstLine="0"/>
        <w:contextualSpacing/>
        <w:jc w:val="both"/>
        <w:rPr>
          <w:rFonts w:eastAsia="Calibri"/>
          <w:sz w:val="28"/>
          <w:szCs w:val="28"/>
          <w:lang w:eastAsia="en-US"/>
        </w:rPr>
      </w:pPr>
      <w:r w:rsidRPr="00396341">
        <w:rPr>
          <w:rFonts w:eastAsia="Calibri"/>
          <w:sz w:val="28"/>
          <w:szCs w:val="28"/>
          <w:lang w:eastAsia="en-US"/>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Pr>
          <w:rFonts w:eastAsia="Calibri"/>
          <w:sz w:val="28"/>
          <w:szCs w:val="28"/>
          <w:lang w:eastAsia="en-US"/>
        </w:rPr>
        <w:t xml:space="preserve">2.21.1, 2.21.2, 2.21.3 </w:t>
      </w:r>
      <w:r w:rsidRPr="00396341">
        <w:rPr>
          <w:rFonts w:eastAsia="Calibri"/>
          <w:sz w:val="28"/>
          <w:szCs w:val="28"/>
          <w:lang w:eastAsia="en-US"/>
        </w:rPr>
        <w:t>Порядка, подает (подают) одним из следующих способов:</w:t>
      </w:r>
    </w:p>
    <w:p w14:paraId="0D4145F2" w14:textId="7D501972" w:rsidR="00396341" w:rsidRPr="00396341" w:rsidRDefault="00396341"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Pr="00396341">
        <w:rPr>
          <w:rFonts w:eastAsia="Calibri"/>
          <w:sz w:val="28"/>
          <w:szCs w:val="28"/>
          <w:lang w:eastAsia="en-US"/>
        </w:rPr>
        <w:t>в электронной форме посредством ЕПГУ;</w:t>
      </w:r>
    </w:p>
    <w:p w14:paraId="1C24FE5A" w14:textId="05037D4A" w:rsidR="00396341" w:rsidRPr="00396341" w:rsidRDefault="00396341"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Pr="00396341">
        <w:rPr>
          <w:rFonts w:eastAsia="Calibri"/>
          <w:sz w:val="28"/>
          <w:szCs w:val="28"/>
          <w:lang w:eastAsia="en-US"/>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68A3A9B" w14:textId="28F5F821" w:rsidR="00816D7E" w:rsidRDefault="00396341"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Pr="00396341">
        <w:rPr>
          <w:rFonts w:eastAsia="Calibri"/>
          <w:sz w:val="28"/>
          <w:szCs w:val="28"/>
          <w:lang w:eastAsia="en-US"/>
        </w:rPr>
        <w:t>через операторов почтовой связи общего пользования заказным письмом с уведомлением о вручении.</w:t>
      </w:r>
    </w:p>
    <w:p w14:paraId="5D2EFBAA" w14:textId="1A817C2E" w:rsidR="00396341" w:rsidRPr="00396341" w:rsidRDefault="00396341" w:rsidP="00396341">
      <w:pPr>
        <w:numPr>
          <w:ilvl w:val="1"/>
          <w:numId w:val="2"/>
        </w:numPr>
        <w:tabs>
          <w:tab w:val="left" w:pos="0"/>
        </w:tabs>
        <w:suppressAutoHyphens/>
        <w:ind w:left="0" w:firstLine="0"/>
        <w:contextualSpacing/>
        <w:jc w:val="both"/>
        <w:rPr>
          <w:rFonts w:eastAsia="Calibri"/>
          <w:sz w:val="28"/>
          <w:szCs w:val="28"/>
          <w:lang w:eastAsia="en-US"/>
        </w:rPr>
      </w:pPr>
      <w:r w:rsidRPr="00396341">
        <w:rPr>
          <w:rFonts w:eastAsia="Calibri"/>
          <w:sz w:val="28"/>
          <w:szCs w:val="28"/>
          <w:lang w:eastAsia="en-US"/>
        </w:rPr>
        <w:t xml:space="preserve">После представления документов, предусмотренных пунктами </w:t>
      </w:r>
      <w:r>
        <w:rPr>
          <w:rFonts w:eastAsia="Calibri"/>
          <w:sz w:val="28"/>
          <w:szCs w:val="28"/>
          <w:lang w:eastAsia="en-US"/>
        </w:rPr>
        <w:t>2.21.1, 2.21.2, 2.21.3</w:t>
      </w:r>
      <w:r w:rsidRPr="00396341">
        <w:rPr>
          <w:rFonts w:eastAsia="Calibri"/>
          <w:sz w:val="28"/>
          <w:szCs w:val="28"/>
          <w:lang w:eastAsia="en-US"/>
        </w:rPr>
        <w:t xml:space="preserve"> Порядка, в течение 5 рабочих дней общеобразовательной организацией проводится проверка их комплектности.</w:t>
      </w:r>
    </w:p>
    <w:p w14:paraId="6E79879D" w14:textId="0883AA18" w:rsidR="00396341" w:rsidRPr="00396341" w:rsidRDefault="00396341"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Pr="00396341">
        <w:rPr>
          <w:rFonts w:eastAsia="Calibri"/>
          <w:sz w:val="28"/>
          <w:szCs w:val="28"/>
          <w:lang w:eastAsia="en-US"/>
        </w:rPr>
        <w:t xml:space="preserve">В случае представления неполного комплекта документов, предусмотренных пунктами </w:t>
      </w:r>
      <w:r>
        <w:rPr>
          <w:rFonts w:eastAsia="Calibri"/>
          <w:sz w:val="28"/>
          <w:szCs w:val="28"/>
          <w:lang w:eastAsia="en-US"/>
        </w:rPr>
        <w:t>2.21.1, 2.21.2, 2.21.3</w:t>
      </w:r>
      <w:r w:rsidRPr="00396341">
        <w:rPr>
          <w:rFonts w:eastAsia="Calibri"/>
          <w:sz w:val="28"/>
          <w:szCs w:val="28"/>
          <w:lang w:eastAsia="en-US"/>
        </w:rPr>
        <w:t xml:space="preserve"> Порядка, </w:t>
      </w:r>
      <w:r w:rsidR="0095718F">
        <w:rPr>
          <w:rFonts w:eastAsia="Calibri"/>
          <w:sz w:val="28"/>
          <w:szCs w:val="28"/>
          <w:lang w:eastAsia="en-US"/>
        </w:rPr>
        <w:t>Учреждение</w:t>
      </w:r>
      <w:r w:rsidRPr="00396341">
        <w:rPr>
          <w:rFonts w:eastAsia="Calibri"/>
          <w:sz w:val="28"/>
          <w:szCs w:val="28"/>
          <w:lang w:eastAsia="en-US"/>
        </w:rPr>
        <w:t xml:space="preserve"> возвращает заявление без его рассмотрения.</w:t>
      </w:r>
    </w:p>
    <w:p w14:paraId="47549097" w14:textId="4E98358D" w:rsidR="00396341" w:rsidRPr="00396341" w:rsidRDefault="00396341"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Pr="00396341">
        <w:rPr>
          <w:rFonts w:eastAsia="Calibri"/>
          <w:sz w:val="28"/>
          <w:szCs w:val="28"/>
          <w:lang w:eastAsia="en-US"/>
        </w:rPr>
        <w:t xml:space="preserve">В случае представления полного комплекта документов, предусмотренных пунктами </w:t>
      </w:r>
      <w:r>
        <w:rPr>
          <w:rFonts w:eastAsia="Calibri"/>
          <w:sz w:val="28"/>
          <w:szCs w:val="28"/>
          <w:lang w:eastAsia="en-US"/>
        </w:rPr>
        <w:t>2.21.1, 2.21.2</w:t>
      </w:r>
      <w:r w:rsidRPr="00396341">
        <w:rPr>
          <w:rFonts w:eastAsia="Calibri"/>
          <w:sz w:val="28"/>
          <w:szCs w:val="28"/>
          <w:lang w:eastAsia="en-US"/>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w:t>
      </w:r>
      <w:r w:rsidR="0095718F">
        <w:rPr>
          <w:rFonts w:eastAsia="Calibri"/>
          <w:sz w:val="28"/>
          <w:szCs w:val="28"/>
          <w:lang w:eastAsia="en-US"/>
        </w:rPr>
        <w:t>Учреждение</w:t>
      </w:r>
      <w:r w:rsidRPr="00396341">
        <w:rPr>
          <w:rFonts w:eastAsia="Calibri"/>
          <w:sz w:val="28"/>
          <w:szCs w:val="28"/>
          <w:lang w:eastAsia="en-US"/>
        </w:rPr>
        <w:t xml:space="preserve"> обращается к соответствующим государственным </w:t>
      </w:r>
      <w:r w:rsidRPr="00396341">
        <w:rPr>
          <w:rFonts w:eastAsia="Calibri"/>
          <w:sz w:val="28"/>
          <w:szCs w:val="28"/>
          <w:lang w:eastAsia="en-US"/>
        </w:rPr>
        <w:lastRenderedPageBreak/>
        <w:t>информационным системам и (или) в государственные (муниципальные) органы, включая органы внутренних дел, и организации.</w:t>
      </w:r>
    </w:p>
    <w:p w14:paraId="123BC2C1" w14:textId="37DB0D4D" w:rsidR="00396341" w:rsidRPr="00396341" w:rsidRDefault="00396341"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Pr="00396341">
        <w:rPr>
          <w:rFonts w:eastAsia="Calibri"/>
          <w:sz w:val="28"/>
          <w:szCs w:val="28"/>
          <w:lang w:eastAsia="en-US"/>
        </w:rPr>
        <w:t xml:space="preserve">В случае представления полного комплекта документов, предусмотренных пунктами </w:t>
      </w:r>
      <w:r>
        <w:rPr>
          <w:rFonts w:eastAsia="Calibri"/>
          <w:sz w:val="28"/>
          <w:szCs w:val="28"/>
          <w:lang w:eastAsia="en-US"/>
        </w:rPr>
        <w:t>2.21.1, 2.21.2</w:t>
      </w:r>
      <w:r w:rsidRPr="00396341">
        <w:rPr>
          <w:rFonts w:eastAsia="Calibri"/>
          <w:sz w:val="28"/>
          <w:szCs w:val="28"/>
          <w:lang w:eastAsia="en-US"/>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95718F">
        <w:rPr>
          <w:rFonts w:eastAsia="Calibri"/>
          <w:sz w:val="28"/>
          <w:szCs w:val="28"/>
          <w:lang w:eastAsia="en-US"/>
        </w:rPr>
        <w:t>Учреждением</w:t>
      </w:r>
      <w:r w:rsidRPr="00396341">
        <w:rPr>
          <w:rFonts w:eastAsia="Calibri"/>
          <w:sz w:val="28"/>
          <w:szCs w:val="28"/>
          <w:lang w:eastAsia="en-US"/>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9AB2E0C" w14:textId="3E9EAEDF" w:rsidR="00396341" w:rsidRPr="00396341" w:rsidRDefault="00396341"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Pr="00396341">
        <w:rPr>
          <w:rFonts w:eastAsia="Calibri"/>
          <w:sz w:val="28"/>
          <w:szCs w:val="28"/>
          <w:lang w:eastAsia="en-US"/>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57124438" w14:textId="1A6D4DE9" w:rsidR="00396341" w:rsidRPr="00396341" w:rsidRDefault="0095718F"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00396341" w:rsidRPr="00396341">
        <w:rPr>
          <w:rFonts w:eastAsia="Calibri"/>
          <w:sz w:val="28"/>
          <w:szCs w:val="28"/>
          <w:lang w:eastAsia="en-US"/>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eastAsia="Calibri"/>
          <w:sz w:val="28"/>
          <w:szCs w:val="28"/>
          <w:lang w:eastAsia="en-US"/>
        </w:rPr>
        <w:t>Учреждение</w:t>
      </w:r>
      <w:r w:rsidR="00396341" w:rsidRPr="00396341">
        <w:rPr>
          <w:rFonts w:eastAsia="Calibri"/>
          <w:sz w:val="28"/>
          <w:szCs w:val="28"/>
          <w:lang w:eastAsia="en-US"/>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2D00B95" w14:textId="794D8C5F" w:rsidR="00396341" w:rsidRPr="00396341" w:rsidRDefault="0095718F"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00396341" w:rsidRPr="00396341">
        <w:rPr>
          <w:rFonts w:eastAsia="Calibri"/>
          <w:sz w:val="28"/>
          <w:szCs w:val="28"/>
          <w:lang w:eastAsia="en-US"/>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862031B" w14:textId="2330B691" w:rsidR="00396341" w:rsidRDefault="0095718F" w:rsidP="00396341">
      <w:pPr>
        <w:tabs>
          <w:tab w:val="left" w:pos="0"/>
        </w:tabs>
        <w:suppressAutoHyphens/>
        <w:contextualSpacing/>
        <w:jc w:val="both"/>
        <w:rPr>
          <w:rFonts w:eastAsia="Calibri"/>
          <w:sz w:val="28"/>
          <w:szCs w:val="28"/>
          <w:lang w:eastAsia="en-US"/>
        </w:rPr>
      </w:pPr>
      <w:r>
        <w:rPr>
          <w:rFonts w:eastAsia="Calibri"/>
          <w:sz w:val="28"/>
          <w:szCs w:val="28"/>
          <w:lang w:eastAsia="en-US"/>
        </w:rPr>
        <w:tab/>
      </w:r>
      <w:r w:rsidR="00396341" w:rsidRPr="00396341">
        <w:rPr>
          <w:rFonts w:eastAsia="Calibri"/>
          <w:sz w:val="28"/>
          <w:szCs w:val="28"/>
          <w:lang w:eastAsia="en-US"/>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eastAsia="Calibri"/>
          <w:sz w:val="28"/>
          <w:szCs w:val="28"/>
          <w:lang w:eastAsia="en-US"/>
        </w:rPr>
        <w:t>Учреждением</w:t>
      </w:r>
      <w:r w:rsidR="00396341" w:rsidRPr="00396341">
        <w:rPr>
          <w:rFonts w:eastAsia="Calibri"/>
          <w:sz w:val="28"/>
          <w:szCs w:val="28"/>
          <w:lang w:eastAsia="en-US"/>
        </w:rPr>
        <w:t xml:space="preserve"> направляется по адресу (почтовый или электронный), указанному в заявлении о приеме на обучение, и в личный кабинет ЕПГУ (при наличии).</w:t>
      </w:r>
    </w:p>
    <w:p w14:paraId="73A776E3" w14:textId="0CEA77E4" w:rsidR="00396341" w:rsidRDefault="0095718F" w:rsidP="00396341">
      <w:pPr>
        <w:tabs>
          <w:tab w:val="left" w:pos="0"/>
        </w:tabs>
        <w:suppressAutoHyphens/>
        <w:contextualSpacing/>
        <w:jc w:val="both"/>
        <w:rPr>
          <w:rFonts w:eastAsia="Calibri"/>
          <w:sz w:val="28"/>
          <w:szCs w:val="28"/>
          <w:lang w:eastAsia="en-US"/>
        </w:rPr>
      </w:pPr>
      <w:r>
        <w:rPr>
          <w:sz w:val="28"/>
          <w:szCs w:val="28"/>
        </w:rPr>
        <w:tab/>
      </w:r>
      <w:r w:rsidR="00396341" w:rsidRPr="006E2E98">
        <w:rPr>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65FFE1AA" w14:textId="0DFE7F32" w:rsidR="00396341" w:rsidRDefault="00396341" w:rsidP="00396341">
      <w:pPr>
        <w:tabs>
          <w:tab w:val="left" w:pos="0"/>
        </w:tabs>
        <w:suppressAutoHyphens/>
        <w:contextualSpacing/>
        <w:jc w:val="both"/>
        <w:rPr>
          <w:rFonts w:eastAsia="Calibri"/>
          <w:sz w:val="28"/>
          <w:szCs w:val="28"/>
          <w:lang w:eastAsia="en-US"/>
        </w:rPr>
      </w:pPr>
    </w:p>
    <w:p w14:paraId="77625071" w14:textId="753EBE7A" w:rsidR="00396341" w:rsidRDefault="00396341" w:rsidP="00396341">
      <w:pPr>
        <w:tabs>
          <w:tab w:val="left" w:pos="0"/>
        </w:tabs>
        <w:suppressAutoHyphens/>
        <w:contextualSpacing/>
        <w:jc w:val="both"/>
        <w:rPr>
          <w:rFonts w:eastAsia="Calibri"/>
          <w:sz w:val="28"/>
          <w:szCs w:val="28"/>
          <w:lang w:eastAsia="en-US"/>
        </w:rPr>
      </w:pPr>
    </w:p>
    <w:p w14:paraId="031E325B" w14:textId="77777777" w:rsidR="00396341" w:rsidRDefault="00396341" w:rsidP="00396341">
      <w:pPr>
        <w:tabs>
          <w:tab w:val="left" w:pos="0"/>
        </w:tabs>
        <w:suppressAutoHyphens/>
        <w:contextualSpacing/>
        <w:jc w:val="both"/>
        <w:rPr>
          <w:rFonts w:eastAsia="Calibri"/>
          <w:sz w:val="28"/>
          <w:szCs w:val="28"/>
          <w:lang w:eastAsia="en-US"/>
        </w:rPr>
      </w:pPr>
    </w:p>
    <w:p w14:paraId="25194B9D" w14:textId="2AC9522B" w:rsidR="00D94626" w:rsidRPr="00D94626" w:rsidRDefault="00D94626" w:rsidP="00D94626">
      <w:pPr>
        <w:numPr>
          <w:ilvl w:val="1"/>
          <w:numId w:val="2"/>
        </w:numPr>
        <w:tabs>
          <w:tab w:val="left" w:pos="0"/>
        </w:tabs>
        <w:suppressAutoHyphens/>
        <w:ind w:left="0" w:firstLine="0"/>
        <w:contextualSpacing/>
        <w:jc w:val="both"/>
        <w:rPr>
          <w:rFonts w:eastAsia="Calibri"/>
          <w:sz w:val="28"/>
          <w:szCs w:val="28"/>
          <w:lang w:eastAsia="en-US"/>
        </w:rPr>
      </w:pPr>
      <w:r w:rsidRPr="00D94626">
        <w:rPr>
          <w:rFonts w:eastAsia="Calibri"/>
          <w:sz w:val="28"/>
          <w:szCs w:val="28"/>
          <w:lang w:eastAsia="en-US"/>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14:paraId="10E6FCF8" w14:textId="77777777"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фамилия, имя, отчество (при наличии) ребенка или поступающего;</w:t>
      </w:r>
    </w:p>
    <w:p w14:paraId="088371F7" w14:textId="77777777"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дата рождения ребенка или поступающего;</w:t>
      </w:r>
    </w:p>
    <w:p w14:paraId="35B7C93A" w14:textId="77777777"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адрес места жительства и (или) адрес места пребывания ребенка или поступающего;</w:t>
      </w:r>
    </w:p>
    <w:p w14:paraId="66AF8E42" w14:textId="77777777"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фамилия, имя, отчество (при наличии) родителя(ей) (законного(ых) представителя(ей) ребенка;</w:t>
      </w:r>
    </w:p>
    <w:p w14:paraId="77F17229" w14:textId="77777777"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адрес места жительства и (или) адрес места пребывания родителя(ей) (законного(ых) представителя(ей) ребенка;</w:t>
      </w:r>
    </w:p>
    <w:p w14:paraId="04B57639" w14:textId="77777777"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адрес(а) электронной почты, номер(а) телефона(ов) (при наличии) родителя(ей) (законного(ых) представителя(ей) ребенка или поступающего;</w:t>
      </w:r>
    </w:p>
    <w:p w14:paraId="40852EC4" w14:textId="74CBF2CC"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 xml:space="preserve">о наличии права </w:t>
      </w:r>
      <w:r w:rsidR="004F44EE">
        <w:rPr>
          <w:rFonts w:eastAsia="Calibri"/>
          <w:sz w:val="28"/>
          <w:szCs w:val="28"/>
          <w:lang w:eastAsia="en-US"/>
        </w:rPr>
        <w:t xml:space="preserve"> внеочередного, </w:t>
      </w:r>
      <w:r w:rsidRPr="00D94626">
        <w:rPr>
          <w:rFonts w:eastAsia="Calibri"/>
          <w:sz w:val="28"/>
          <w:szCs w:val="28"/>
          <w:lang w:eastAsia="en-US"/>
        </w:rPr>
        <w:t>первоочередного или преимущественного приема;</w:t>
      </w:r>
    </w:p>
    <w:p w14:paraId="505FE8AC" w14:textId="652D7619"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0A6DF5AA" w14:textId="77777777"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377632CE" w14:textId="77777777"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4C87DD94" w14:textId="77777777"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язык образования (в случае получения образования на родном языке из числа языков народов Российской Федерации или на иностранном языке);</w:t>
      </w:r>
    </w:p>
    <w:p w14:paraId="134C6151" w14:textId="77777777" w:rsidR="00D94626" w:rsidRPr="004E4333" w:rsidRDefault="00D94626" w:rsidP="004E4333">
      <w:pPr>
        <w:pStyle w:val="a6"/>
        <w:numPr>
          <w:ilvl w:val="0"/>
          <w:numId w:val="14"/>
        </w:numPr>
        <w:tabs>
          <w:tab w:val="left" w:pos="0"/>
        </w:tabs>
        <w:suppressAutoHyphens/>
        <w:jc w:val="both"/>
        <w:rPr>
          <w:rFonts w:eastAsia="Calibri"/>
          <w:sz w:val="28"/>
          <w:szCs w:val="28"/>
          <w:lang w:eastAsia="en-US"/>
        </w:rPr>
      </w:pPr>
      <w:r w:rsidRPr="004E4333">
        <w:rPr>
          <w:rFonts w:eastAsia="Calibri"/>
          <w:sz w:val="28"/>
          <w:szCs w:val="28"/>
          <w:lang w:eastAsia="en-US"/>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43E1F23" w14:textId="11891158"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 xml:space="preserve">государственный язык республики Российской Федерации (в случае предоставления </w:t>
      </w:r>
      <w:r w:rsidR="004E4333">
        <w:rPr>
          <w:rFonts w:eastAsia="Calibri"/>
          <w:sz w:val="28"/>
          <w:szCs w:val="28"/>
          <w:lang w:eastAsia="en-US"/>
        </w:rPr>
        <w:t>Учреждением</w:t>
      </w:r>
      <w:r w:rsidRPr="00D94626">
        <w:rPr>
          <w:rFonts w:eastAsia="Calibri"/>
          <w:sz w:val="28"/>
          <w:szCs w:val="28"/>
          <w:lang w:eastAsia="en-US"/>
        </w:rPr>
        <w:t xml:space="preserve"> возможности изучения государственного языка республики Российской Федерации);</w:t>
      </w:r>
    </w:p>
    <w:p w14:paraId="0E3D8332" w14:textId="757F1070" w:rsidR="00D94626" w:rsidRPr="00D94626" w:rsidRDefault="00D94626" w:rsidP="00D94626">
      <w:pPr>
        <w:pStyle w:val="a6"/>
        <w:numPr>
          <w:ilvl w:val="0"/>
          <w:numId w:val="14"/>
        </w:numPr>
        <w:tabs>
          <w:tab w:val="left" w:pos="0"/>
        </w:tabs>
        <w:suppressAutoHyphens/>
        <w:jc w:val="both"/>
        <w:rPr>
          <w:rFonts w:eastAsia="Calibri"/>
          <w:sz w:val="28"/>
          <w:szCs w:val="28"/>
          <w:lang w:eastAsia="en-US"/>
        </w:rPr>
      </w:pPr>
      <w:r w:rsidRPr="00D94626">
        <w:rPr>
          <w:rFonts w:eastAsia="Calibri"/>
          <w:sz w:val="28"/>
          <w:szCs w:val="28"/>
          <w:lang w:eastAsia="en-US"/>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r w:rsidR="004E4333">
        <w:rPr>
          <w:rFonts w:eastAsia="Calibri"/>
          <w:sz w:val="28"/>
          <w:szCs w:val="28"/>
          <w:lang w:eastAsia="en-US"/>
        </w:rPr>
        <w:t>;</w:t>
      </w:r>
    </w:p>
    <w:p w14:paraId="2381EB26" w14:textId="3F8EBC56" w:rsidR="00816D7E" w:rsidRDefault="00D94626" w:rsidP="004E4333">
      <w:pPr>
        <w:pStyle w:val="a6"/>
        <w:numPr>
          <w:ilvl w:val="0"/>
          <w:numId w:val="14"/>
        </w:numPr>
        <w:tabs>
          <w:tab w:val="left" w:pos="0"/>
        </w:tabs>
        <w:suppressAutoHyphens/>
        <w:jc w:val="both"/>
        <w:rPr>
          <w:rFonts w:eastAsia="Calibri"/>
          <w:sz w:val="28"/>
          <w:szCs w:val="28"/>
          <w:lang w:eastAsia="en-US"/>
        </w:rPr>
      </w:pPr>
      <w:r w:rsidRPr="004E4333">
        <w:rPr>
          <w:rFonts w:eastAsia="Calibri"/>
          <w:sz w:val="28"/>
          <w:szCs w:val="28"/>
          <w:lang w:eastAsia="en-US"/>
        </w:rPr>
        <w:t>согласие родителя(ей) (законного(ых) представителя(ей) ребенка или поступающего на обработку персональных данных.</w:t>
      </w:r>
    </w:p>
    <w:p w14:paraId="61DBF7FF" w14:textId="04DD2998" w:rsidR="009D7840" w:rsidRPr="009D7840" w:rsidRDefault="009D7840" w:rsidP="009D7840">
      <w:pPr>
        <w:tabs>
          <w:tab w:val="left" w:pos="0"/>
        </w:tabs>
        <w:suppressAutoHyphens/>
        <w:jc w:val="both"/>
        <w:rPr>
          <w:rFonts w:eastAsia="Calibri"/>
          <w:sz w:val="28"/>
          <w:szCs w:val="28"/>
          <w:lang w:eastAsia="en-US"/>
        </w:rPr>
      </w:pPr>
      <w:r>
        <w:rPr>
          <w:rFonts w:eastAsia="Calibri"/>
          <w:sz w:val="28"/>
          <w:szCs w:val="28"/>
          <w:lang w:eastAsia="en-US"/>
        </w:rPr>
        <w:lastRenderedPageBreak/>
        <w:tab/>
      </w:r>
      <w:r w:rsidRPr="009D7840">
        <w:rPr>
          <w:rFonts w:eastAsia="Calibri"/>
          <w:sz w:val="28"/>
          <w:szCs w:val="28"/>
          <w:lang w:eastAsia="en-US"/>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8DB6AD1" w14:textId="11A2F64C" w:rsidR="00D94626" w:rsidRDefault="004E4333" w:rsidP="004E4333">
      <w:pPr>
        <w:numPr>
          <w:ilvl w:val="1"/>
          <w:numId w:val="2"/>
        </w:numPr>
        <w:tabs>
          <w:tab w:val="left" w:pos="0"/>
        </w:tabs>
        <w:suppressAutoHyphens/>
        <w:ind w:left="0" w:firstLine="0"/>
        <w:contextualSpacing/>
        <w:jc w:val="both"/>
        <w:rPr>
          <w:rFonts w:eastAsia="Calibri"/>
          <w:sz w:val="28"/>
          <w:szCs w:val="28"/>
          <w:lang w:eastAsia="en-US"/>
        </w:rPr>
      </w:pPr>
      <w:r w:rsidRPr="004E4333">
        <w:rPr>
          <w:rFonts w:eastAsia="Calibri"/>
          <w:sz w:val="28"/>
          <w:szCs w:val="28"/>
          <w:lang w:eastAsia="en-US"/>
        </w:rPr>
        <w:t xml:space="preserve">Образец заявления о приеме на обучение размещается </w:t>
      </w:r>
      <w:r>
        <w:rPr>
          <w:rFonts w:eastAsia="Calibri"/>
          <w:sz w:val="28"/>
          <w:szCs w:val="28"/>
          <w:lang w:eastAsia="en-US"/>
        </w:rPr>
        <w:t>Учреждением</w:t>
      </w:r>
      <w:r w:rsidRPr="004E4333">
        <w:rPr>
          <w:rFonts w:eastAsia="Calibri"/>
          <w:sz w:val="28"/>
          <w:szCs w:val="28"/>
          <w:lang w:eastAsia="en-US"/>
        </w:rPr>
        <w:t xml:space="preserve"> на своих информационном стенде и официальном сайте в сети Интернет.</w:t>
      </w:r>
    </w:p>
    <w:p w14:paraId="2D70AE54" w14:textId="3A3BBF1A" w:rsidR="004E4333" w:rsidRPr="004E4333" w:rsidRDefault="001D1F8A" w:rsidP="001D1F8A">
      <w:pPr>
        <w:tabs>
          <w:tab w:val="left" w:pos="0"/>
        </w:tabs>
        <w:suppressAutoHyphens/>
        <w:contextualSpacing/>
        <w:jc w:val="both"/>
        <w:rPr>
          <w:rFonts w:eastAsia="Calibri"/>
          <w:sz w:val="28"/>
          <w:szCs w:val="28"/>
          <w:lang w:eastAsia="en-US"/>
        </w:rPr>
      </w:pPr>
      <w:r>
        <w:rPr>
          <w:rFonts w:eastAsia="Calibri"/>
          <w:sz w:val="28"/>
          <w:szCs w:val="28"/>
          <w:lang w:eastAsia="en-US"/>
        </w:rPr>
        <w:t>2.21.1</w:t>
      </w:r>
      <w:r w:rsidR="00795ED1">
        <w:rPr>
          <w:rFonts w:eastAsia="Calibri"/>
          <w:sz w:val="28"/>
          <w:szCs w:val="28"/>
          <w:lang w:eastAsia="en-US"/>
        </w:rPr>
        <w:t xml:space="preserve"> </w:t>
      </w:r>
      <w:r w:rsidR="004E4333" w:rsidRPr="004E4333">
        <w:rPr>
          <w:rFonts w:eastAsia="Calibri"/>
          <w:sz w:val="28"/>
          <w:szCs w:val="28"/>
          <w:lang w:eastAsia="en-US"/>
        </w:rPr>
        <w:t>Для приема родитель(и) (законный(ые) представитель(и) ребенка или поступающий представляют следующие документы:</w:t>
      </w:r>
    </w:p>
    <w:p w14:paraId="56DC90D9" w14:textId="77777777" w:rsidR="004E4333" w:rsidRPr="004E4333" w:rsidRDefault="004E4333" w:rsidP="004E4333">
      <w:pPr>
        <w:pStyle w:val="a6"/>
        <w:numPr>
          <w:ilvl w:val="0"/>
          <w:numId w:val="15"/>
        </w:numPr>
        <w:tabs>
          <w:tab w:val="left" w:pos="0"/>
        </w:tabs>
        <w:suppressAutoHyphens/>
        <w:jc w:val="both"/>
        <w:rPr>
          <w:rFonts w:eastAsia="Calibri"/>
          <w:sz w:val="28"/>
          <w:szCs w:val="28"/>
          <w:lang w:eastAsia="en-US"/>
        </w:rPr>
      </w:pPr>
      <w:r w:rsidRPr="004E4333">
        <w:rPr>
          <w:rFonts w:eastAsia="Calibri"/>
          <w:sz w:val="28"/>
          <w:szCs w:val="28"/>
          <w:lang w:eastAsia="en-US"/>
        </w:rPr>
        <w:t>копию документа, удостоверяющего личность родителя (законного представителя) ребенка или поступающего;</w:t>
      </w:r>
    </w:p>
    <w:p w14:paraId="66ADC7D8" w14:textId="2EAA4428" w:rsidR="004E4333" w:rsidRDefault="004E4333" w:rsidP="004E4333">
      <w:pPr>
        <w:pStyle w:val="a6"/>
        <w:numPr>
          <w:ilvl w:val="0"/>
          <w:numId w:val="15"/>
        </w:numPr>
        <w:tabs>
          <w:tab w:val="left" w:pos="0"/>
        </w:tabs>
        <w:suppressAutoHyphens/>
        <w:jc w:val="both"/>
        <w:rPr>
          <w:rFonts w:eastAsia="Calibri"/>
          <w:sz w:val="28"/>
          <w:szCs w:val="28"/>
          <w:lang w:eastAsia="en-US"/>
        </w:rPr>
      </w:pPr>
      <w:r w:rsidRPr="004E4333">
        <w:rPr>
          <w:rFonts w:eastAsia="Calibri"/>
          <w:sz w:val="28"/>
          <w:szCs w:val="28"/>
          <w:lang w:eastAsia="en-US"/>
        </w:rPr>
        <w:t>копию свидетельства о рождении ребенка или документа, подтверждающего родство заявителя;</w:t>
      </w:r>
    </w:p>
    <w:p w14:paraId="55058840" w14:textId="6F45E4B7" w:rsidR="00024977" w:rsidRPr="004E4333" w:rsidRDefault="00024977" w:rsidP="004E4333">
      <w:pPr>
        <w:pStyle w:val="a6"/>
        <w:numPr>
          <w:ilvl w:val="0"/>
          <w:numId w:val="15"/>
        </w:numPr>
        <w:tabs>
          <w:tab w:val="left" w:pos="0"/>
        </w:tabs>
        <w:suppressAutoHyphens/>
        <w:jc w:val="both"/>
        <w:rPr>
          <w:rFonts w:eastAsia="Calibri"/>
          <w:sz w:val="28"/>
          <w:szCs w:val="28"/>
          <w:lang w:eastAsia="en-US"/>
        </w:rPr>
      </w:pPr>
      <w:r>
        <w:rPr>
          <w:rFonts w:eastAsia="Calibri"/>
          <w:sz w:val="28"/>
          <w:szCs w:val="28"/>
          <w:lang w:eastAsia="en-US"/>
        </w:rPr>
        <w:t>копию свидетельства о рождении полнородных и неполнородных брата и (или)</w:t>
      </w:r>
      <w:r w:rsidR="0081085C">
        <w:rPr>
          <w:rFonts w:eastAsia="Calibri"/>
          <w:sz w:val="28"/>
          <w:szCs w:val="28"/>
          <w:lang w:eastAsia="en-US"/>
        </w:rPr>
        <w:t xml:space="preserve"> </w:t>
      </w:r>
      <w:r w:rsidR="004C0232">
        <w:rPr>
          <w:rFonts w:eastAsia="Calibri"/>
          <w:sz w:val="28"/>
          <w:szCs w:val="28"/>
          <w:lang w:eastAsia="en-US"/>
        </w:rPr>
        <w:t>сестры (в случае использования права преимущественного приема на обучение по образовательным программам начального общего образования ребенка в Учреждение, в котором</w:t>
      </w:r>
      <w:r w:rsidR="007A1D5F">
        <w:rPr>
          <w:rFonts w:eastAsia="Calibri"/>
          <w:sz w:val="28"/>
          <w:szCs w:val="28"/>
          <w:lang w:eastAsia="en-US"/>
        </w:rPr>
        <w:t xml:space="preserve"> обучаются его полн</w:t>
      </w:r>
      <w:r w:rsidR="0036552F">
        <w:rPr>
          <w:rFonts w:eastAsia="Calibri"/>
          <w:sz w:val="28"/>
          <w:szCs w:val="28"/>
          <w:lang w:eastAsia="en-US"/>
        </w:rPr>
        <w:t xml:space="preserve">ородные и неполнородные брат и </w:t>
      </w:r>
      <w:r w:rsidR="007A1D5F">
        <w:rPr>
          <w:rFonts w:eastAsia="Calibri"/>
          <w:sz w:val="28"/>
          <w:szCs w:val="28"/>
          <w:lang w:eastAsia="en-US"/>
        </w:rPr>
        <w:t>(или) сестра);</w:t>
      </w:r>
    </w:p>
    <w:p w14:paraId="33D8A2B4" w14:textId="77777777" w:rsidR="004E4333" w:rsidRPr="004E4333" w:rsidRDefault="004E4333" w:rsidP="004E4333">
      <w:pPr>
        <w:pStyle w:val="a6"/>
        <w:numPr>
          <w:ilvl w:val="0"/>
          <w:numId w:val="15"/>
        </w:numPr>
        <w:tabs>
          <w:tab w:val="left" w:pos="0"/>
        </w:tabs>
        <w:suppressAutoHyphens/>
        <w:jc w:val="both"/>
        <w:rPr>
          <w:rFonts w:eastAsia="Calibri"/>
          <w:sz w:val="28"/>
          <w:szCs w:val="28"/>
          <w:lang w:eastAsia="en-US"/>
        </w:rPr>
      </w:pPr>
      <w:r w:rsidRPr="004E4333">
        <w:rPr>
          <w:rFonts w:eastAsia="Calibri"/>
          <w:sz w:val="28"/>
          <w:szCs w:val="28"/>
          <w:lang w:eastAsia="en-US"/>
        </w:rPr>
        <w:t>копию документа, подтверждающего установление опеки или попечительства (при необходимости);</w:t>
      </w:r>
    </w:p>
    <w:p w14:paraId="18E6A930" w14:textId="7D1904DB" w:rsidR="004E4333" w:rsidRDefault="004E4333" w:rsidP="004E4333">
      <w:pPr>
        <w:pStyle w:val="a6"/>
        <w:numPr>
          <w:ilvl w:val="0"/>
          <w:numId w:val="15"/>
        </w:numPr>
        <w:tabs>
          <w:tab w:val="left" w:pos="0"/>
        </w:tabs>
        <w:suppressAutoHyphens/>
        <w:jc w:val="both"/>
        <w:rPr>
          <w:rFonts w:eastAsia="Calibri"/>
          <w:sz w:val="28"/>
          <w:szCs w:val="28"/>
          <w:lang w:eastAsia="en-US"/>
        </w:rPr>
      </w:pPr>
      <w:r w:rsidRPr="004E4333">
        <w:rPr>
          <w:rFonts w:eastAsia="Calibri"/>
          <w:sz w:val="28"/>
          <w:szCs w:val="28"/>
          <w:lang w:eastAsia="en-US"/>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3DC490F" w14:textId="3AA45A5B" w:rsidR="001D1F8A" w:rsidRPr="004E4333" w:rsidRDefault="001D1F8A" w:rsidP="004E4333">
      <w:pPr>
        <w:pStyle w:val="a6"/>
        <w:numPr>
          <w:ilvl w:val="0"/>
          <w:numId w:val="15"/>
        </w:numPr>
        <w:tabs>
          <w:tab w:val="left" w:pos="0"/>
        </w:tabs>
        <w:suppressAutoHyphens/>
        <w:jc w:val="both"/>
        <w:rPr>
          <w:rFonts w:eastAsia="Calibri"/>
          <w:sz w:val="28"/>
          <w:szCs w:val="28"/>
          <w:lang w:eastAsia="en-US"/>
        </w:rPr>
      </w:pPr>
      <w:r>
        <w:rPr>
          <w:rFonts w:eastAsia="Calibri"/>
          <w:sz w:val="28"/>
          <w:szCs w:val="28"/>
          <w:lang w:eastAsia="en-US"/>
        </w:rPr>
        <w:t>справку с места работы родителя (ей) (законного (ых) представителя (ей) ребенка (при наличии права внеочередного и первоочередного приема на обучение);</w:t>
      </w:r>
    </w:p>
    <w:p w14:paraId="63F54916" w14:textId="4309F7CE" w:rsidR="004E4333" w:rsidRPr="004E4333" w:rsidRDefault="007A1D5F" w:rsidP="004E4333">
      <w:pPr>
        <w:pStyle w:val="a6"/>
        <w:numPr>
          <w:ilvl w:val="0"/>
          <w:numId w:val="15"/>
        </w:numPr>
        <w:tabs>
          <w:tab w:val="left" w:pos="0"/>
        </w:tabs>
        <w:suppressAutoHyphens/>
        <w:jc w:val="both"/>
        <w:rPr>
          <w:rFonts w:eastAsia="Calibri"/>
          <w:sz w:val="28"/>
          <w:szCs w:val="28"/>
          <w:lang w:eastAsia="en-US"/>
        </w:rPr>
      </w:pPr>
      <w:r>
        <w:rPr>
          <w:rFonts w:eastAsia="Calibri"/>
          <w:sz w:val="28"/>
          <w:szCs w:val="28"/>
          <w:lang w:eastAsia="en-U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w:t>
      </w:r>
      <w:r w:rsidR="004F44EE">
        <w:rPr>
          <w:rFonts w:eastAsia="Calibri"/>
          <w:sz w:val="28"/>
          <w:szCs w:val="28"/>
          <w:lang w:eastAsia="en-US"/>
        </w:rPr>
        <w:t>о и среднего общего образования</w:t>
      </w:r>
      <w:r w:rsidR="004E4333" w:rsidRPr="004E4333">
        <w:rPr>
          <w:rFonts w:eastAsia="Calibri"/>
          <w:sz w:val="28"/>
          <w:szCs w:val="28"/>
          <w:lang w:eastAsia="en-US"/>
        </w:rPr>
        <w:t>;</w:t>
      </w:r>
    </w:p>
    <w:p w14:paraId="5401C91A" w14:textId="77777777" w:rsidR="004E4333" w:rsidRPr="004E4333" w:rsidRDefault="004E4333" w:rsidP="004E4333">
      <w:pPr>
        <w:pStyle w:val="a6"/>
        <w:numPr>
          <w:ilvl w:val="0"/>
          <w:numId w:val="15"/>
        </w:numPr>
        <w:tabs>
          <w:tab w:val="left" w:pos="0"/>
        </w:tabs>
        <w:suppressAutoHyphens/>
        <w:jc w:val="both"/>
        <w:rPr>
          <w:rFonts w:eastAsia="Calibri"/>
          <w:sz w:val="28"/>
          <w:szCs w:val="28"/>
          <w:lang w:eastAsia="en-US"/>
        </w:rPr>
      </w:pPr>
      <w:r w:rsidRPr="004E4333">
        <w:rPr>
          <w:rFonts w:eastAsia="Calibri"/>
          <w:sz w:val="28"/>
          <w:szCs w:val="28"/>
          <w:lang w:eastAsia="en-US"/>
        </w:rPr>
        <w:t>копию заключения психолого-медико-педагогической комиссии (при наличии).</w:t>
      </w:r>
    </w:p>
    <w:p w14:paraId="638CCACD" w14:textId="2652C0EC" w:rsidR="004E4333" w:rsidRPr="004E4333" w:rsidRDefault="004E4333" w:rsidP="004E4333">
      <w:pPr>
        <w:tabs>
          <w:tab w:val="left" w:pos="0"/>
        </w:tabs>
        <w:suppressAutoHyphens/>
        <w:contextualSpacing/>
        <w:jc w:val="both"/>
        <w:rPr>
          <w:rFonts w:eastAsia="Calibri"/>
          <w:sz w:val="28"/>
          <w:szCs w:val="28"/>
          <w:lang w:eastAsia="en-US"/>
        </w:rPr>
      </w:pPr>
      <w:r>
        <w:rPr>
          <w:rFonts w:eastAsia="Calibri"/>
          <w:sz w:val="28"/>
          <w:szCs w:val="28"/>
          <w:lang w:eastAsia="en-US"/>
        </w:rPr>
        <w:tab/>
      </w:r>
      <w:r w:rsidRPr="004E4333">
        <w:rPr>
          <w:rFonts w:eastAsia="Calibri"/>
          <w:sz w:val="28"/>
          <w:szCs w:val="28"/>
          <w:lang w:eastAsia="en-US"/>
        </w:rPr>
        <w:t xml:space="preserve">При посещении </w:t>
      </w:r>
      <w:r>
        <w:rPr>
          <w:rFonts w:eastAsia="Calibri"/>
          <w:sz w:val="28"/>
          <w:szCs w:val="28"/>
          <w:lang w:eastAsia="en-US"/>
        </w:rPr>
        <w:t>Учреждения</w:t>
      </w:r>
      <w:r w:rsidRPr="004E4333">
        <w:rPr>
          <w:rFonts w:eastAsia="Calibri"/>
          <w:sz w:val="28"/>
          <w:szCs w:val="28"/>
          <w:lang w:eastAsia="en-US"/>
        </w:rPr>
        <w:t xml:space="preserve"> и (или) очном взаимодействии с уполномоченными должностными лицами </w:t>
      </w:r>
      <w:r>
        <w:rPr>
          <w:rFonts w:eastAsia="Calibri"/>
          <w:sz w:val="28"/>
          <w:szCs w:val="28"/>
          <w:lang w:eastAsia="en-US"/>
        </w:rPr>
        <w:t>Учреждения</w:t>
      </w:r>
      <w:r w:rsidRPr="004E4333">
        <w:rPr>
          <w:rFonts w:eastAsia="Calibri"/>
          <w:sz w:val="28"/>
          <w:szCs w:val="28"/>
          <w:lang w:eastAsia="en-US"/>
        </w:rPr>
        <w:t xml:space="preserve"> родитель(и) (законный(ые) представитель(и) ребенка предъявляет(ют) оригиналы документов, указанных в абзацах 2 - </w:t>
      </w:r>
      <w:r w:rsidR="007A1D5F">
        <w:rPr>
          <w:rFonts w:eastAsia="Calibri"/>
          <w:sz w:val="28"/>
          <w:szCs w:val="28"/>
          <w:lang w:eastAsia="en-US"/>
        </w:rPr>
        <w:t>6</w:t>
      </w:r>
      <w:r w:rsidRPr="004E4333">
        <w:rPr>
          <w:rFonts w:eastAsia="Calibri"/>
          <w:sz w:val="28"/>
          <w:szCs w:val="28"/>
          <w:lang w:eastAsia="en-US"/>
        </w:rPr>
        <w:t xml:space="preserve"> настоящего пункта, а поступающий - оригинал документа, удостоверяющего личность поступающего.</w:t>
      </w:r>
    </w:p>
    <w:p w14:paraId="2B4D0AF1" w14:textId="1E841AE4" w:rsidR="004E4333" w:rsidRPr="004E4333" w:rsidRDefault="004E4333" w:rsidP="004E4333">
      <w:pPr>
        <w:tabs>
          <w:tab w:val="left" w:pos="0"/>
        </w:tabs>
        <w:suppressAutoHyphens/>
        <w:contextualSpacing/>
        <w:jc w:val="both"/>
        <w:rPr>
          <w:rFonts w:eastAsia="Calibri"/>
          <w:sz w:val="28"/>
          <w:szCs w:val="28"/>
          <w:lang w:eastAsia="en-US"/>
        </w:rPr>
      </w:pPr>
      <w:r>
        <w:rPr>
          <w:rFonts w:eastAsia="Calibri"/>
          <w:sz w:val="28"/>
          <w:szCs w:val="28"/>
          <w:lang w:eastAsia="en-US"/>
        </w:rPr>
        <w:tab/>
      </w:r>
      <w:r w:rsidRPr="004E4333">
        <w:rPr>
          <w:rFonts w:eastAsia="Calibri"/>
          <w:sz w:val="28"/>
          <w:szCs w:val="28"/>
          <w:lang w:eastAsia="en-US"/>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Pr>
          <w:rFonts w:eastAsia="Calibri"/>
          <w:sz w:val="28"/>
          <w:szCs w:val="28"/>
          <w:lang w:eastAsia="en-US"/>
        </w:rPr>
        <w:t>.</w:t>
      </w:r>
    </w:p>
    <w:p w14:paraId="47CB1C4B" w14:textId="6515EEC4" w:rsidR="001D1F8A" w:rsidRPr="006E2E98" w:rsidRDefault="001D1F8A" w:rsidP="00F717CC">
      <w:pPr>
        <w:pStyle w:val="ConsPlusNormal"/>
        <w:jc w:val="both"/>
        <w:rPr>
          <w:rFonts w:ascii="Times New Roman" w:hAnsi="Times New Roman" w:cs="Times New Roman"/>
          <w:sz w:val="28"/>
          <w:szCs w:val="28"/>
        </w:rPr>
      </w:pPr>
      <w:r w:rsidRPr="001D1F8A">
        <w:rPr>
          <w:rFonts w:ascii="Times New Roman" w:eastAsia="Calibri" w:hAnsi="Times New Roman" w:cs="Times New Roman"/>
          <w:sz w:val="28"/>
          <w:szCs w:val="28"/>
          <w:lang w:eastAsia="en-US"/>
        </w:rPr>
        <w:t>2.21.2</w:t>
      </w:r>
      <w:r>
        <w:rPr>
          <w:rFonts w:eastAsia="Calibri"/>
          <w:sz w:val="28"/>
          <w:szCs w:val="28"/>
          <w:lang w:eastAsia="en-US"/>
        </w:rPr>
        <w:t xml:space="preserve"> </w:t>
      </w:r>
      <w:r w:rsidRPr="006E2E98">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56095524" w14:textId="77777777" w:rsidR="001D1F8A" w:rsidRPr="006E2E98" w:rsidRDefault="001D1F8A" w:rsidP="001D1F8A">
      <w:pPr>
        <w:pStyle w:val="ConsPlusNormal"/>
        <w:spacing w:before="220"/>
        <w:ind w:firstLine="540"/>
        <w:jc w:val="both"/>
        <w:rPr>
          <w:rFonts w:ascii="Times New Roman" w:hAnsi="Times New Roman" w:cs="Times New Roman"/>
          <w:sz w:val="28"/>
          <w:szCs w:val="28"/>
        </w:rPr>
      </w:pPr>
      <w:r w:rsidRPr="006E2E98">
        <w:rPr>
          <w:rFonts w:ascii="Times New Roman" w:hAnsi="Times New Roman" w:cs="Times New Roman"/>
          <w:sz w:val="28"/>
          <w:szCs w:val="28"/>
        </w:rPr>
        <w:lastRenderedPageBreak/>
        <w:t>копии документов, подтверждающих родство заявителя (заявителей) (или законность представления прав ребенка);</w:t>
      </w:r>
    </w:p>
    <w:p w14:paraId="3F14357F" w14:textId="1482F7D1" w:rsidR="001D1F8A" w:rsidRPr="006E2E98" w:rsidRDefault="001D1F8A" w:rsidP="00F717CC">
      <w:pPr>
        <w:pStyle w:val="ConsPlusNormal"/>
        <w:ind w:firstLine="540"/>
        <w:jc w:val="both"/>
        <w:rPr>
          <w:rFonts w:ascii="Times New Roman" w:hAnsi="Times New Roman" w:cs="Times New Roman"/>
          <w:sz w:val="28"/>
          <w:szCs w:val="28"/>
        </w:rPr>
      </w:pPr>
      <w:r w:rsidRPr="006E2E98">
        <w:rPr>
          <w:rFonts w:ascii="Times New Roman" w:hAnsi="Times New Roman" w:cs="Times New Roman"/>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4">
        <w:r w:rsidRPr="006E2E98">
          <w:rPr>
            <w:rFonts w:ascii="Times New Roman" w:hAnsi="Times New Roman" w:cs="Times New Roman"/>
            <w:color w:val="0000FF"/>
            <w:sz w:val="28"/>
            <w:szCs w:val="28"/>
          </w:rPr>
          <w:t>законом</w:t>
        </w:r>
      </w:hyperlink>
      <w:r w:rsidRPr="006E2E98">
        <w:rPr>
          <w:rFonts w:ascii="Times New Roman" w:hAnsi="Times New Roman" w:cs="Times New Roman"/>
          <w:sz w:val="28"/>
          <w:szCs w:val="28"/>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95ED1">
        <w:rPr>
          <w:rStyle w:val="a5"/>
          <w:rFonts w:ascii="Times New Roman" w:hAnsi="Times New Roman" w:cs="Times New Roman"/>
          <w:sz w:val="28"/>
          <w:szCs w:val="28"/>
        </w:rPr>
        <w:footnoteReference w:id="1"/>
      </w:r>
      <w:r w:rsidRPr="006E2E98">
        <w:rPr>
          <w:rFonts w:ascii="Times New Roman" w:hAnsi="Times New Roman" w:cs="Times New Roman"/>
          <w:sz w:val="28"/>
          <w:szCs w:val="28"/>
        </w:rPr>
        <w:t>;</w:t>
      </w:r>
    </w:p>
    <w:p w14:paraId="055526CD" w14:textId="76678257" w:rsidR="001D1F8A" w:rsidRPr="006E2E98" w:rsidRDefault="001D1F8A" w:rsidP="00F717CC">
      <w:pPr>
        <w:pStyle w:val="ConsPlusNormal"/>
        <w:ind w:firstLine="540"/>
        <w:jc w:val="both"/>
        <w:rPr>
          <w:rFonts w:ascii="Times New Roman" w:hAnsi="Times New Roman" w:cs="Times New Roman"/>
          <w:sz w:val="28"/>
          <w:szCs w:val="28"/>
        </w:rPr>
      </w:pPr>
      <w:r w:rsidRPr="006E2E98">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795ED1">
        <w:rPr>
          <w:rStyle w:val="a5"/>
          <w:rFonts w:ascii="Times New Roman" w:hAnsi="Times New Roman" w:cs="Times New Roman"/>
          <w:sz w:val="28"/>
          <w:szCs w:val="28"/>
        </w:rPr>
        <w:footnoteReference w:id="2"/>
      </w:r>
      <w:r w:rsidRPr="006E2E98">
        <w:rPr>
          <w:rFonts w:ascii="Times New Roman" w:hAnsi="Times New Roman" w:cs="Times New Roman"/>
          <w:sz w:val="28"/>
          <w:szCs w:val="28"/>
        </w:rPr>
        <w:t>;</w:t>
      </w:r>
    </w:p>
    <w:p w14:paraId="2EBE3BE6" w14:textId="77777777" w:rsidR="001D1F8A" w:rsidRPr="006E2E98" w:rsidRDefault="001D1F8A" w:rsidP="00F717CC">
      <w:pPr>
        <w:pStyle w:val="ConsPlusNormal"/>
        <w:ind w:firstLine="540"/>
        <w:jc w:val="both"/>
        <w:rPr>
          <w:rFonts w:ascii="Times New Roman" w:hAnsi="Times New Roman" w:cs="Times New Roman"/>
          <w:sz w:val="28"/>
          <w:szCs w:val="28"/>
        </w:rPr>
      </w:pPr>
      <w:r w:rsidRPr="006E2E98">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30CAD96" w14:textId="218615F2" w:rsidR="001D1F8A" w:rsidRPr="006E2E98" w:rsidRDefault="001D1F8A" w:rsidP="00F717CC">
      <w:pPr>
        <w:pStyle w:val="ConsPlusNormal"/>
        <w:ind w:firstLine="540"/>
        <w:jc w:val="both"/>
        <w:rPr>
          <w:rFonts w:ascii="Times New Roman" w:hAnsi="Times New Roman" w:cs="Times New Roman"/>
          <w:sz w:val="28"/>
          <w:szCs w:val="28"/>
        </w:rPr>
      </w:pPr>
      <w:r w:rsidRPr="006E2E98">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5">
        <w:r w:rsidRPr="006E2E98">
          <w:rPr>
            <w:rFonts w:ascii="Times New Roman" w:hAnsi="Times New Roman" w:cs="Times New Roman"/>
            <w:color w:val="0000FF"/>
            <w:sz w:val="28"/>
            <w:szCs w:val="28"/>
          </w:rPr>
          <w:t>законом</w:t>
        </w:r>
      </w:hyperlink>
      <w:r w:rsidRPr="006E2E98">
        <w:rPr>
          <w:rFonts w:ascii="Times New Roman" w:hAnsi="Times New Roman" w:cs="Times New Roman"/>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6">
        <w:r w:rsidRPr="006E2E98">
          <w:rPr>
            <w:rFonts w:ascii="Times New Roman" w:hAnsi="Times New Roman" w:cs="Times New Roman"/>
            <w:color w:val="0000FF"/>
            <w:sz w:val="28"/>
            <w:szCs w:val="28"/>
          </w:rPr>
          <w:t>законом</w:t>
        </w:r>
      </w:hyperlink>
      <w:r w:rsidRPr="006E2E98">
        <w:rPr>
          <w:rFonts w:ascii="Times New Roman" w:hAnsi="Times New Roman" w:cs="Times New Roman"/>
          <w:sz w:val="28"/>
          <w:szCs w:val="28"/>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795ED1">
        <w:rPr>
          <w:rStyle w:val="a5"/>
          <w:rFonts w:ascii="Times New Roman" w:hAnsi="Times New Roman" w:cs="Times New Roman"/>
          <w:sz w:val="28"/>
          <w:szCs w:val="28"/>
        </w:rPr>
        <w:footnoteReference w:id="3"/>
      </w:r>
      <w:r w:rsidRPr="006E2E98">
        <w:rPr>
          <w:rFonts w:ascii="Times New Roman" w:hAnsi="Times New Roman" w:cs="Times New Roman"/>
          <w:sz w:val="28"/>
          <w:szCs w:val="28"/>
        </w:rPr>
        <w:t>;</w:t>
      </w:r>
    </w:p>
    <w:p w14:paraId="286C34D3" w14:textId="77777777" w:rsidR="001D1F8A" w:rsidRPr="006E2E98" w:rsidRDefault="001D1F8A" w:rsidP="00F717CC">
      <w:pPr>
        <w:pStyle w:val="ConsPlusNormal"/>
        <w:ind w:firstLine="540"/>
        <w:jc w:val="both"/>
        <w:rPr>
          <w:rFonts w:ascii="Times New Roman" w:hAnsi="Times New Roman" w:cs="Times New Roman"/>
          <w:sz w:val="28"/>
          <w:szCs w:val="28"/>
        </w:rPr>
      </w:pPr>
      <w:r w:rsidRPr="006E2E98">
        <w:rPr>
          <w:rFonts w:ascii="Times New Roman" w:hAnsi="Times New Roman" w:cs="Times New Roman"/>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w:t>
      </w:r>
      <w:r w:rsidRPr="006E2E98">
        <w:rPr>
          <w:rFonts w:ascii="Times New Roman" w:hAnsi="Times New Roman" w:cs="Times New Roman"/>
          <w:sz w:val="28"/>
          <w:szCs w:val="28"/>
        </w:rPr>
        <w:lastRenderedPageBreak/>
        <w:t>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A335A9E" w14:textId="77777777" w:rsidR="001D1F8A" w:rsidRPr="006E2E98" w:rsidRDefault="001D1F8A" w:rsidP="00F717CC">
      <w:pPr>
        <w:pStyle w:val="ConsPlusNormal"/>
        <w:ind w:firstLine="540"/>
        <w:jc w:val="both"/>
        <w:rPr>
          <w:rFonts w:ascii="Times New Roman" w:hAnsi="Times New Roman" w:cs="Times New Roman"/>
          <w:sz w:val="28"/>
          <w:szCs w:val="28"/>
        </w:rPr>
      </w:pPr>
      <w:r w:rsidRPr="006E2E98">
        <w:rPr>
          <w:rFonts w:ascii="Times New Roman" w:hAnsi="Times New Roman" w:cs="Times New Roman"/>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7">
        <w:r w:rsidRPr="006E2E98">
          <w:rPr>
            <w:rFonts w:ascii="Times New Roman" w:hAnsi="Times New Roman" w:cs="Times New Roman"/>
            <w:color w:val="0000FF"/>
            <w:sz w:val="28"/>
            <w:szCs w:val="28"/>
          </w:rPr>
          <w:t>частью 2 статьи 43</w:t>
        </w:r>
      </w:hyperlink>
      <w:r w:rsidRPr="006E2E98">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w:t>
      </w:r>
    </w:p>
    <w:p w14:paraId="7F2842AD" w14:textId="77777777" w:rsidR="001D1F8A" w:rsidRPr="006E2E98" w:rsidRDefault="001D1F8A" w:rsidP="00F717CC">
      <w:pPr>
        <w:pStyle w:val="ConsPlusNormal"/>
        <w:ind w:firstLine="540"/>
        <w:jc w:val="both"/>
        <w:rPr>
          <w:rFonts w:ascii="Times New Roman" w:hAnsi="Times New Roman" w:cs="Times New Roman"/>
          <w:sz w:val="28"/>
          <w:szCs w:val="28"/>
        </w:rPr>
      </w:pPr>
      <w:r w:rsidRPr="006E2E98">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14:paraId="4692DA89" w14:textId="3D0961A4" w:rsidR="001D1F8A" w:rsidRDefault="001D1F8A" w:rsidP="00F717CC">
      <w:pPr>
        <w:pStyle w:val="ConsPlusNormal"/>
        <w:ind w:firstLine="540"/>
        <w:jc w:val="both"/>
        <w:rPr>
          <w:rFonts w:ascii="Times New Roman" w:hAnsi="Times New Roman" w:cs="Times New Roman"/>
          <w:sz w:val="28"/>
          <w:szCs w:val="28"/>
        </w:rPr>
      </w:pPr>
      <w:r w:rsidRPr="006E2E98">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54D5E499" w14:textId="032368B9" w:rsidR="00753CFE" w:rsidRPr="00753CFE" w:rsidRDefault="001D1F8A" w:rsidP="00F717C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2.21.3 </w:t>
      </w:r>
      <w:r w:rsidR="00753CFE" w:rsidRPr="00753CFE">
        <w:rPr>
          <w:rFonts w:ascii="Times New Roman" w:hAnsi="Times New Roman" w:cs="Times New Roman"/>
          <w:sz w:val="28"/>
          <w:szCs w:val="28"/>
        </w:rPr>
        <w:t xml:space="preserve">Пункт </w:t>
      </w:r>
      <w:r w:rsidR="00753CFE">
        <w:rPr>
          <w:rFonts w:ascii="Times New Roman" w:hAnsi="Times New Roman" w:cs="Times New Roman"/>
          <w:sz w:val="28"/>
          <w:szCs w:val="28"/>
        </w:rPr>
        <w:t>2.21.1</w:t>
      </w:r>
      <w:r w:rsidR="00753CFE" w:rsidRPr="00753CFE">
        <w:rPr>
          <w:rFonts w:ascii="Times New Roman" w:hAnsi="Times New Roman" w:cs="Times New Roman"/>
          <w:sz w:val="28"/>
          <w:szCs w:val="28"/>
        </w:rPr>
        <w:t xml:space="preserve">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2CAFB619" w14:textId="77777777" w:rsidR="00753CFE" w:rsidRPr="00753CFE" w:rsidRDefault="00753CFE" w:rsidP="00F717CC">
      <w:pPr>
        <w:pStyle w:val="ConsPlusNormal"/>
        <w:ind w:firstLine="708"/>
        <w:jc w:val="both"/>
        <w:rPr>
          <w:rFonts w:ascii="Times New Roman" w:hAnsi="Times New Roman" w:cs="Times New Roman"/>
          <w:sz w:val="28"/>
          <w:szCs w:val="28"/>
        </w:rPr>
      </w:pPr>
      <w:r w:rsidRPr="00753CFE">
        <w:rPr>
          <w:rFonts w:ascii="Times New Roman" w:hAnsi="Times New Roman" w:cs="Times New Roman"/>
          <w:sz w:val="28"/>
          <w:szCs w:val="28"/>
        </w:rPr>
        <w:t>Иностранные граждане, указанные в абзаце первом настоящего пункта Порядка, предъявляют следующие документы:</w:t>
      </w:r>
    </w:p>
    <w:p w14:paraId="6BE9A1DD" w14:textId="77777777" w:rsidR="00753CFE" w:rsidRPr="00753CFE" w:rsidRDefault="00753CFE" w:rsidP="00F717CC">
      <w:pPr>
        <w:pStyle w:val="ConsPlusNormal"/>
        <w:jc w:val="both"/>
        <w:rPr>
          <w:rFonts w:ascii="Times New Roman" w:hAnsi="Times New Roman" w:cs="Times New Roman"/>
          <w:sz w:val="28"/>
          <w:szCs w:val="28"/>
        </w:rPr>
      </w:pPr>
      <w:r w:rsidRPr="00753CFE">
        <w:rPr>
          <w:rFonts w:ascii="Times New Roman" w:hAnsi="Times New Roman" w:cs="Times New Roman"/>
          <w:sz w:val="28"/>
          <w:szCs w:val="28"/>
        </w:rPr>
        <w:t>копия свидетельства о рождении ребенка;</w:t>
      </w:r>
    </w:p>
    <w:p w14:paraId="7CF391BE" w14:textId="77777777" w:rsidR="00753CFE" w:rsidRPr="00753CFE" w:rsidRDefault="00753CFE" w:rsidP="00F717CC">
      <w:pPr>
        <w:pStyle w:val="ConsPlusNormal"/>
        <w:jc w:val="both"/>
        <w:rPr>
          <w:rFonts w:ascii="Times New Roman" w:hAnsi="Times New Roman" w:cs="Times New Roman"/>
          <w:sz w:val="28"/>
          <w:szCs w:val="28"/>
        </w:rPr>
      </w:pPr>
      <w:r w:rsidRPr="00753CFE">
        <w:rPr>
          <w:rFonts w:ascii="Times New Roman" w:hAnsi="Times New Roman" w:cs="Times New Roman"/>
          <w:sz w:val="28"/>
          <w:szCs w:val="28"/>
        </w:rPr>
        <w:t>копия паспорта;</w:t>
      </w:r>
    </w:p>
    <w:p w14:paraId="2BF398BC" w14:textId="44AC39DC" w:rsidR="001D1F8A" w:rsidRDefault="00753CFE" w:rsidP="00F717CC">
      <w:pPr>
        <w:pStyle w:val="ConsPlusNormal"/>
        <w:jc w:val="both"/>
        <w:rPr>
          <w:rFonts w:ascii="Times New Roman" w:hAnsi="Times New Roman" w:cs="Times New Roman"/>
          <w:sz w:val="28"/>
          <w:szCs w:val="28"/>
        </w:rPr>
      </w:pPr>
      <w:r w:rsidRPr="00753CFE">
        <w:rPr>
          <w:rFonts w:ascii="Times New Roman" w:hAnsi="Times New Roman" w:cs="Times New Roman"/>
          <w:sz w:val="28"/>
          <w:szCs w:val="28"/>
        </w:rPr>
        <w:t>справку о регистрации по месту жительства.</w:t>
      </w:r>
    </w:p>
    <w:p w14:paraId="1E3477B4" w14:textId="62F24347" w:rsidR="00753CFE" w:rsidRPr="006E2E98" w:rsidRDefault="00753CFE" w:rsidP="00F717CC">
      <w:pPr>
        <w:pStyle w:val="ConsPlusNormal"/>
        <w:jc w:val="both"/>
        <w:rPr>
          <w:rFonts w:ascii="Times New Roman" w:hAnsi="Times New Roman" w:cs="Times New Roman"/>
          <w:sz w:val="28"/>
          <w:szCs w:val="28"/>
        </w:rPr>
      </w:pPr>
      <w:r>
        <w:rPr>
          <w:rFonts w:ascii="Times New Roman" w:hAnsi="Times New Roman" w:cs="Times New Roman"/>
          <w:sz w:val="28"/>
          <w:szCs w:val="28"/>
        </w:rPr>
        <w:t>2.21.4 Абзац 5 п.2.17 и абзацы 4-6,10-11 п.2.21.1 Порядка не распространяются на граждан Республики Беларусь</w:t>
      </w:r>
      <w:r w:rsidR="00795ED1">
        <w:rPr>
          <w:rStyle w:val="a5"/>
          <w:rFonts w:ascii="Times New Roman" w:hAnsi="Times New Roman" w:cs="Times New Roman"/>
          <w:sz w:val="28"/>
          <w:szCs w:val="28"/>
        </w:rPr>
        <w:footnoteReference w:id="4"/>
      </w:r>
      <w:r>
        <w:rPr>
          <w:rFonts w:ascii="Times New Roman" w:hAnsi="Times New Roman" w:cs="Times New Roman"/>
          <w:sz w:val="28"/>
          <w:szCs w:val="28"/>
        </w:rPr>
        <w:t>.</w:t>
      </w:r>
    </w:p>
    <w:p w14:paraId="47027675" w14:textId="45511E0A" w:rsidR="00AC627F" w:rsidRPr="00AC627F" w:rsidRDefault="00AC627F" w:rsidP="00AC627F">
      <w:pPr>
        <w:numPr>
          <w:ilvl w:val="1"/>
          <w:numId w:val="2"/>
        </w:numPr>
        <w:tabs>
          <w:tab w:val="left" w:pos="0"/>
        </w:tabs>
        <w:suppressAutoHyphens/>
        <w:ind w:left="0" w:firstLine="0"/>
        <w:contextualSpacing/>
        <w:jc w:val="both"/>
        <w:rPr>
          <w:rFonts w:eastAsia="Calibri"/>
          <w:sz w:val="28"/>
          <w:szCs w:val="28"/>
          <w:lang w:eastAsia="en-US"/>
        </w:rPr>
      </w:pPr>
      <w:r w:rsidRPr="00AC627F">
        <w:rPr>
          <w:rFonts w:eastAsia="Calibri"/>
          <w:sz w:val="28"/>
          <w:szCs w:val="28"/>
          <w:lang w:eastAsia="en-US"/>
        </w:rPr>
        <w:t xml:space="preserve">Не допускается требовать представления других документов, кроме предусмотренных пунктом </w:t>
      </w:r>
      <w:r>
        <w:rPr>
          <w:rFonts w:eastAsia="Calibri"/>
          <w:sz w:val="28"/>
          <w:szCs w:val="28"/>
          <w:lang w:eastAsia="en-US"/>
        </w:rPr>
        <w:t>2.21</w:t>
      </w:r>
      <w:r w:rsidRPr="00AC627F">
        <w:rPr>
          <w:rFonts w:eastAsia="Calibri"/>
          <w:sz w:val="28"/>
          <w:szCs w:val="28"/>
          <w:lang w:eastAsia="en-US"/>
        </w:rPr>
        <w:t xml:space="preserve"> </w:t>
      </w:r>
      <w:r w:rsidR="00BD2456">
        <w:rPr>
          <w:rFonts w:eastAsia="Calibri"/>
          <w:sz w:val="28"/>
          <w:szCs w:val="28"/>
          <w:lang w:eastAsia="en-US"/>
        </w:rPr>
        <w:t>Порядка</w:t>
      </w:r>
      <w:r w:rsidRPr="00AC627F">
        <w:rPr>
          <w:rFonts w:eastAsia="Calibri"/>
          <w:sz w:val="28"/>
          <w:szCs w:val="28"/>
          <w:lang w:eastAsia="en-US"/>
        </w:rPr>
        <w:t>, в качестве основания для приема на обучение по основным общеобразовательным программам.</w:t>
      </w:r>
    </w:p>
    <w:p w14:paraId="49AD1F9F" w14:textId="6AD64C90" w:rsidR="004E4333" w:rsidRDefault="00AC627F" w:rsidP="00AC627F">
      <w:pPr>
        <w:tabs>
          <w:tab w:val="left" w:pos="0"/>
        </w:tabs>
        <w:suppressAutoHyphens/>
        <w:contextualSpacing/>
        <w:jc w:val="both"/>
        <w:rPr>
          <w:rFonts w:eastAsia="Calibri"/>
          <w:sz w:val="28"/>
          <w:szCs w:val="28"/>
          <w:lang w:eastAsia="en-US"/>
        </w:rPr>
      </w:pPr>
      <w:r>
        <w:rPr>
          <w:rFonts w:eastAsia="Calibri"/>
          <w:sz w:val="28"/>
          <w:szCs w:val="28"/>
          <w:lang w:eastAsia="en-US"/>
        </w:rPr>
        <w:tab/>
      </w:r>
      <w:r w:rsidRPr="00AC627F">
        <w:rPr>
          <w:rFonts w:eastAsia="Calibri"/>
          <w:sz w:val="28"/>
          <w:szCs w:val="28"/>
          <w:lang w:eastAsia="en-US"/>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w:t>
      </w:r>
      <w:r>
        <w:rPr>
          <w:rFonts w:eastAsia="Calibri"/>
          <w:sz w:val="28"/>
          <w:szCs w:val="28"/>
          <w:lang w:eastAsia="en-US"/>
        </w:rPr>
        <w:t>.21</w:t>
      </w:r>
      <w:r w:rsidRPr="00AC627F">
        <w:rPr>
          <w:rFonts w:eastAsia="Calibri"/>
          <w:sz w:val="28"/>
          <w:szCs w:val="28"/>
          <w:lang w:eastAsia="en-US"/>
        </w:rPr>
        <w:t xml:space="preserve"> </w:t>
      </w:r>
      <w:r w:rsidR="00BD2456">
        <w:rPr>
          <w:rFonts w:eastAsia="Calibri"/>
          <w:sz w:val="28"/>
          <w:szCs w:val="28"/>
          <w:lang w:eastAsia="en-US"/>
        </w:rPr>
        <w:t>Порядка</w:t>
      </w:r>
      <w:r w:rsidRPr="00AC627F">
        <w:rPr>
          <w:rFonts w:eastAsia="Calibri"/>
          <w:sz w:val="28"/>
          <w:szCs w:val="28"/>
          <w:lang w:eastAsia="en-US"/>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21686D22" w14:textId="7451F561" w:rsidR="00BE7D90" w:rsidRDefault="00BE7D90" w:rsidP="00AC627F">
      <w:pPr>
        <w:tabs>
          <w:tab w:val="left" w:pos="0"/>
        </w:tabs>
        <w:suppressAutoHyphens/>
        <w:contextualSpacing/>
        <w:jc w:val="both"/>
        <w:rPr>
          <w:rFonts w:eastAsia="Calibri"/>
          <w:sz w:val="28"/>
          <w:szCs w:val="28"/>
          <w:lang w:eastAsia="en-US"/>
        </w:rPr>
      </w:pPr>
      <w:r>
        <w:rPr>
          <w:sz w:val="28"/>
          <w:szCs w:val="28"/>
        </w:rPr>
        <w:tab/>
      </w:r>
      <w:r w:rsidRPr="006E2E98">
        <w:rPr>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r w:rsidRPr="006E2E98">
        <w:rPr>
          <w:sz w:val="28"/>
          <w:szCs w:val="28"/>
        </w:rPr>
        <w:lastRenderedPageBreak/>
        <w:t xml:space="preserve">пунктами </w:t>
      </w:r>
      <w:r>
        <w:rPr>
          <w:sz w:val="28"/>
          <w:szCs w:val="28"/>
        </w:rPr>
        <w:t>2.21.2</w:t>
      </w:r>
      <w:r w:rsidRPr="006E2E98">
        <w:rPr>
          <w:sz w:val="28"/>
          <w:szCs w:val="28"/>
        </w:rPr>
        <w:t xml:space="preserve"> и </w:t>
      </w:r>
      <w:r>
        <w:rPr>
          <w:sz w:val="28"/>
          <w:szCs w:val="28"/>
        </w:rPr>
        <w:t>2.21.3</w:t>
      </w:r>
      <w:r w:rsidRPr="006E2E98">
        <w:rPr>
          <w:sz w:val="28"/>
          <w:szCs w:val="28"/>
        </w:rPr>
        <w:t xml:space="preserve"> Порядка, за исключением копий или оригиналов документов, подтверждение которых в электронном виде невозможно.</w:t>
      </w:r>
    </w:p>
    <w:p w14:paraId="6AA20A59" w14:textId="2599396B" w:rsidR="004E4333" w:rsidRDefault="004E4333" w:rsidP="004E4333">
      <w:pPr>
        <w:numPr>
          <w:ilvl w:val="1"/>
          <w:numId w:val="2"/>
        </w:numPr>
        <w:tabs>
          <w:tab w:val="left" w:pos="0"/>
        </w:tabs>
        <w:suppressAutoHyphens/>
        <w:ind w:left="0" w:firstLine="0"/>
        <w:contextualSpacing/>
        <w:jc w:val="both"/>
        <w:rPr>
          <w:rFonts w:eastAsia="Calibri"/>
          <w:sz w:val="28"/>
          <w:szCs w:val="28"/>
          <w:lang w:eastAsia="en-US"/>
        </w:rPr>
      </w:pPr>
      <w:r w:rsidRPr="004E4333">
        <w:rPr>
          <w:rFonts w:eastAsia="Calibri"/>
          <w:sz w:val="28"/>
          <w:szCs w:val="28"/>
          <w:lang w:eastAsia="en-US"/>
        </w:rPr>
        <w:t>Родитель(и) (законный(ые) представитель(и) ребенка или поступающий имеют право по своему усмотрению представлять другие документы.</w:t>
      </w:r>
    </w:p>
    <w:p w14:paraId="50482920" w14:textId="7215A1CF" w:rsidR="00AC627F" w:rsidRPr="00AC627F" w:rsidRDefault="00AC627F" w:rsidP="00AC627F">
      <w:pPr>
        <w:numPr>
          <w:ilvl w:val="1"/>
          <w:numId w:val="2"/>
        </w:numPr>
        <w:tabs>
          <w:tab w:val="left" w:pos="0"/>
        </w:tabs>
        <w:suppressAutoHyphens/>
        <w:ind w:left="0" w:firstLine="0"/>
        <w:contextualSpacing/>
        <w:jc w:val="both"/>
        <w:rPr>
          <w:rFonts w:eastAsia="Calibri"/>
          <w:sz w:val="28"/>
          <w:szCs w:val="28"/>
          <w:lang w:eastAsia="en-US"/>
        </w:rPr>
      </w:pPr>
      <w:r w:rsidRPr="00AC627F">
        <w:rPr>
          <w:rFonts w:eastAsia="Calibri"/>
          <w:sz w:val="28"/>
          <w:szCs w:val="28"/>
          <w:lang w:eastAsia="en-US"/>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w:t>
      </w:r>
      <w:r>
        <w:rPr>
          <w:rFonts w:eastAsia="Calibri"/>
          <w:sz w:val="28"/>
          <w:szCs w:val="28"/>
          <w:lang w:eastAsia="en-US"/>
        </w:rPr>
        <w:t>Учреждение</w:t>
      </w:r>
      <w:r w:rsidRPr="00AC627F">
        <w:rPr>
          <w:rFonts w:eastAsia="Calibri"/>
          <w:sz w:val="28"/>
          <w:szCs w:val="28"/>
          <w:lang w:eastAsia="en-US"/>
        </w:rPr>
        <w:t>.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023C79AB" w14:textId="7079BD08" w:rsidR="004E4333" w:rsidRDefault="00AC627F" w:rsidP="00AC627F">
      <w:pPr>
        <w:tabs>
          <w:tab w:val="left" w:pos="0"/>
        </w:tabs>
        <w:suppressAutoHyphens/>
        <w:contextualSpacing/>
        <w:jc w:val="both"/>
        <w:rPr>
          <w:rFonts w:eastAsia="Calibri"/>
          <w:sz w:val="28"/>
          <w:szCs w:val="28"/>
          <w:lang w:eastAsia="en-US"/>
        </w:rPr>
      </w:pPr>
      <w:r>
        <w:rPr>
          <w:rFonts w:eastAsia="Calibri"/>
          <w:sz w:val="28"/>
          <w:szCs w:val="28"/>
          <w:lang w:eastAsia="en-US"/>
        </w:rPr>
        <w:tab/>
      </w:r>
      <w:r w:rsidRPr="00AC627F">
        <w:rPr>
          <w:rFonts w:eastAsia="Calibri"/>
          <w:sz w:val="28"/>
          <w:szCs w:val="28"/>
          <w:lang w:eastAsia="en-US"/>
        </w:rPr>
        <w:t xml:space="preserve">При подаче заявления о приеме на обучение через операторов почтовой связи общего пользования или лично в </w:t>
      </w:r>
      <w:r>
        <w:rPr>
          <w:rFonts w:eastAsia="Calibri"/>
          <w:sz w:val="28"/>
          <w:szCs w:val="28"/>
          <w:lang w:eastAsia="en-US"/>
        </w:rPr>
        <w:t>Учреждение</w:t>
      </w:r>
      <w:r w:rsidRPr="00AC627F">
        <w:rPr>
          <w:rFonts w:eastAsia="Calibri"/>
          <w:sz w:val="28"/>
          <w:szCs w:val="28"/>
          <w:lang w:eastAsia="en-US"/>
        </w:rPr>
        <w:t xml:space="preserve">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w:t>
      </w:r>
      <w:r>
        <w:rPr>
          <w:rFonts w:eastAsia="Calibri"/>
          <w:sz w:val="28"/>
          <w:szCs w:val="28"/>
          <w:lang w:eastAsia="en-US"/>
        </w:rPr>
        <w:t>Учреждения</w:t>
      </w:r>
      <w:r w:rsidRPr="00AC627F">
        <w:rPr>
          <w:rFonts w:eastAsia="Calibri"/>
          <w:sz w:val="28"/>
          <w:szCs w:val="28"/>
          <w:lang w:eastAsia="en-US"/>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1BFDAAA0" w14:textId="36AB57DC" w:rsidR="004E4333" w:rsidRDefault="007622AE" w:rsidP="004E4333">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Учреждение</w:t>
      </w:r>
      <w:r w:rsidRPr="007622AE">
        <w:rPr>
          <w:rFonts w:eastAsia="Calibri"/>
          <w:sz w:val="28"/>
          <w:szCs w:val="28"/>
          <w:lang w:eastAsia="en-US"/>
        </w:rPr>
        <w:t xml:space="preserve"> осуществляет обработку полученных в связи с приемом в </w:t>
      </w:r>
      <w:r>
        <w:rPr>
          <w:rFonts w:eastAsia="Calibri"/>
          <w:sz w:val="28"/>
          <w:szCs w:val="28"/>
          <w:lang w:eastAsia="en-US"/>
        </w:rPr>
        <w:t>Учреждение</w:t>
      </w:r>
      <w:r w:rsidRPr="007622AE">
        <w:rPr>
          <w:rFonts w:eastAsia="Calibri"/>
          <w:sz w:val="28"/>
          <w:szCs w:val="28"/>
          <w:lang w:eastAsia="en-US"/>
        </w:rPr>
        <w:t xml:space="preserve"> персональных данных поступающих в соответствии с требованиями законодательства Российской Федерации в области персональных данных</w:t>
      </w:r>
      <w:r w:rsidRPr="007622AE">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w:t>
      </w:r>
      <w:r w:rsidR="00C5406D" w:rsidRPr="00C5406D">
        <w:rPr>
          <w:rFonts w:eastAsiaTheme="minorEastAsia"/>
          <w:sz w:val="28"/>
          <w:szCs w:val="28"/>
        </w:rPr>
        <w:t>часть 1 статьи 6</w:t>
      </w:r>
      <w:r w:rsidR="00C5406D">
        <w:rPr>
          <w:rFonts w:asciiTheme="minorHAnsi" w:eastAsiaTheme="minorEastAsia" w:hAnsiTheme="minorHAnsi" w:cstheme="minorBidi"/>
          <w:sz w:val="22"/>
          <w:szCs w:val="22"/>
        </w:rPr>
        <w:t xml:space="preserve"> </w:t>
      </w:r>
      <w:r w:rsidRPr="007622AE">
        <w:rPr>
          <w:rFonts w:eastAsia="Calibri"/>
          <w:sz w:val="28"/>
          <w:szCs w:val="28"/>
          <w:lang w:eastAsia="en-US"/>
        </w:rPr>
        <w:t>Федерального закона от 27 июля 2006 г. N 152-ФЗ "О персональных данных"</w:t>
      </w:r>
      <w:r>
        <w:rPr>
          <w:rFonts w:eastAsia="Calibri"/>
          <w:sz w:val="28"/>
          <w:szCs w:val="28"/>
          <w:lang w:eastAsia="en-US"/>
        </w:rPr>
        <w:t>).</w:t>
      </w:r>
    </w:p>
    <w:p w14:paraId="32E72FA6" w14:textId="7298E461" w:rsidR="00BE7D90" w:rsidRPr="00BE7D90" w:rsidRDefault="00BE7D90" w:rsidP="00BE7D90">
      <w:pPr>
        <w:numPr>
          <w:ilvl w:val="1"/>
          <w:numId w:val="2"/>
        </w:numPr>
        <w:tabs>
          <w:tab w:val="left" w:pos="0"/>
        </w:tabs>
        <w:suppressAutoHyphens/>
        <w:ind w:left="0" w:firstLine="0"/>
        <w:contextualSpacing/>
        <w:jc w:val="both"/>
        <w:rPr>
          <w:rFonts w:eastAsia="Calibri"/>
          <w:sz w:val="28"/>
          <w:szCs w:val="28"/>
          <w:lang w:eastAsia="en-US"/>
        </w:rPr>
      </w:pPr>
      <w:r>
        <w:rPr>
          <w:rFonts w:eastAsia="Calibri"/>
          <w:sz w:val="28"/>
          <w:szCs w:val="28"/>
          <w:lang w:eastAsia="en-US"/>
        </w:rPr>
        <w:t>Директор Учреждения</w:t>
      </w:r>
      <w:r w:rsidRPr="00BE7D90">
        <w:rPr>
          <w:rFonts w:eastAsia="Calibri"/>
          <w:sz w:val="28"/>
          <w:szCs w:val="28"/>
          <w:lang w:eastAsia="en-US"/>
        </w:rPr>
        <w:t xml:space="preserve"> издает распорядительный акт о приеме на обучение:</w:t>
      </w:r>
    </w:p>
    <w:p w14:paraId="6A1BB5C4" w14:textId="7E50742D" w:rsidR="00BE7D90" w:rsidRPr="00BE7D90" w:rsidRDefault="00BE7D90" w:rsidP="00BE7D90">
      <w:pPr>
        <w:tabs>
          <w:tab w:val="left" w:pos="0"/>
        </w:tabs>
        <w:suppressAutoHyphens/>
        <w:contextualSpacing/>
        <w:jc w:val="both"/>
        <w:rPr>
          <w:rFonts w:eastAsia="Calibri"/>
          <w:sz w:val="28"/>
          <w:szCs w:val="28"/>
          <w:lang w:eastAsia="en-US"/>
        </w:rPr>
      </w:pPr>
      <w:r>
        <w:rPr>
          <w:rFonts w:eastAsia="Calibri"/>
          <w:sz w:val="28"/>
          <w:szCs w:val="28"/>
          <w:lang w:eastAsia="en-US"/>
        </w:rPr>
        <w:tab/>
      </w:r>
      <w:r w:rsidRPr="00BE7D90">
        <w:rPr>
          <w:rFonts w:eastAsia="Calibri"/>
          <w:sz w:val="28"/>
          <w:szCs w:val="28"/>
          <w:lang w:eastAsia="en-US"/>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r>
        <w:rPr>
          <w:rFonts w:eastAsia="Calibri"/>
          <w:sz w:val="28"/>
          <w:szCs w:val="28"/>
          <w:lang w:eastAsia="en-US"/>
        </w:rPr>
        <w:t>2.13</w:t>
      </w:r>
      <w:r w:rsidRPr="00BE7D90">
        <w:rPr>
          <w:rFonts w:eastAsia="Calibri"/>
          <w:sz w:val="28"/>
          <w:szCs w:val="28"/>
          <w:lang w:eastAsia="en-US"/>
        </w:rPr>
        <w:t xml:space="preserve"> Порядка;</w:t>
      </w:r>
    </w:p>
    <w:p w14:paraId="28B0FD78" w14:textId="01AD5DF4" w:rsidR="007622AE" w:rsidRDefault="00BE7D90" w:rsidP="00BE7D90">
      <w:pPr>
        <w:tabs>
          <w:tab w:val="left" w:pos="0"/>
        </w:tabs>
        <w:suppressAutoHyphens/>
        <w:contextualSpacing/>
        <w:jc w:val="both"/>
        <w:rPr>
          <w:rFonts w:eastAsia="Calibri"/>
          <w:sz w:val="28"/>
          <w:szCs w:val="28"/>
          <w:lang w:eastAsia="en-US"/>
        </w:rPr>
      </w:pPr>
      <w:r>
        <w:rPr>
          <w:rFonts w:eastAsia="Calibri"/>
          <w:sz w:val="28"/>
          <w:szCs w:val="28"/>
          <w:lang w:eastAsia="en-US"/>
        </w:rPr>
        <w:tab/>
      </w:r>
      <w:r w:rsidRPr="00BE7D90">
        <w:rPr>
          <w:rFonts w:eastAsia="Calibri"/>
          <w:sz w:val="28"/>
          <w:szCs w:val="28"/>
          <w:lang w:eastAsia="en-US"/>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Pr>
          <w:rFonts w:eastAsia="Calibri"/>
          <w:sz w:val="28"/>
          <w:szCs w:val="28"/>
          <w:lang w:eastAsia="en-US"/>
        </w:rPr>
        <w:t>2.13</w:t>
      </w:r>
      <w:r w:rsidRPr="00BE7D90">
        <w:rPr>
          <w:rFonts w:eastAsia="Calibri"/>
          <w:sz w:val="28"/>
          <w:szCs w:val="28"/>
          <w:lang w:eastAsia="en-US"/>
        </w:rPr>
        <w:t xml:space="preserve"> Порядка</w:t>
      </w:r>
      <w:r w:rsidR="007622AE" w:rsidRPr="007622AE">
        <w:rPr>
          <w:rFonts w:eastAsia="Calibri"/>
          <w:sz w:val="28"/>
          <w:szCs w:val="28"/>
          <w:lang w:eastAsia="en-US"/>
        </w:rPr>
        <w:t>.</w:t>
      </w:r>
    </w:p>
    <w:p w14:paraId="5921E944" w14:textId="32557E70" w:rsidR="007622AE" w:rsidRDefault="007622AE" w:rsidP="004E4333">
      <w:pPr>
        <w:numPr>
          <w:ilvl w:val="1"/>
          <w:numId w:val="2"/>
        </w:numPr>
        <w:tabs>
          <w:tab w:val="left" w:pos="0"/>
        </w:tabs>
        <w:suppressAutoHyphens/>
        <w:ind w:left="0" w:firstLine="0"/>
        <w:contextualSpacing/>
        <w:jc w:val="both"/>
        <w:rPr>
          <w:rFonts w:eastAsia="Calibri"/>
          <w:sz w:val="28"/>
          <w:szCs w:val="28"/>
          <w:lang w:eastAsia="en-US"/>
        </w:rPr>
      </w:pPr>
      <w:r w:rsidRPr="007622AE">
        <w:rPr>
          <w:rFonts w:eastAsia="Calibri"/>
          <w:sz w:val="28"/>
          <w:szCs w:val="28"/>
          <w:lang w:eastAsia="en-US"/>
        </w:rPr>
        <w:t xml:space="preserve">На каждого ребенка или поступающего, принятого в </w:t>
      </w:r>
      <w:r>
        <w:rPr>
          <w:rFonts w:eastAsia="Calibri"/>
          <w:sz w:val="28"/>
          <w:szCs w:val="28"/>
          <w:lang w:eastAsia="en-US"/>
        </w:rPr>
        <w:t>Учреждение</w:t>
      </w:r>
      <w:r w:rsidRPr="007622AE">
        <w:rPr>
          <w:rFonts w:eastAsia="Calibri"/>
          <w:sz w:val="28"/>
          <w:szCs w:val="28"/>
          <w:lang w:eastAsia="en-US"/>
        </w:rPr>
        <w:t>,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507567F3" w14:textId="6A898FD8" w:rsidR="0090718E" w:rsidRDefault="0090718E" w:rsidP="00C5406D">
      <w:pPr>
        <w:tabs>
          <w:tab w:val="left" w:pos="142"/>
        </w:tabs>
        <w:suppressAutoHyphens/>
        <w:contextualSpacing/>
        <w:jc w:val="both"/>
        <w:rPr>
          <w:rFonts w:eastAsia="Calibri"/>
          <w:sz w:val="28"/>
          <w:szCs w:val="28"/>
          <w:lang w:eastAsia="en-US"/>
        </w:rPr>
      </w:pPr>
    </w:p>
    <w:p w14:paraId="3A605472" w14:textId="1C946060" w:rsidR="00C5406D" w:rsidRDefault="00C5406D" w:rsidP="00C5406D">
      <w:pPr>
        <w:tabs>
          <w:tab w:val="left" w:pos="142"/>
        </w:tabs>
        <w:suppressAutoHyphens/>
        <w:contextualSpacing/>
        <w:jc w:val="both"/>
        <w:rPr>
          <w:rFonts w:eastAsia="Calibri"/>
          <w:sz w:val="28"/>
          <w:szCs w:val="28"/>
          <w:lang w:eastAsia="en-US"/>
        </w:rPr>
      </w:pPr>
    </w:p>
    <w:p w14:paraId="1AA9EF55" w14:textId="77777777" w:rsidR="00795ED1" w:rsidRDefault="00795ED1" w:rsidP="001028E8">
      <w:pPr>
        <w:jc w:val="both"/>
        <w:rPr>
          <w:sz w:val="28"/>
          <w:szCs w:val="28"/>
        </w:rPr>
      </w:pPr>
    </w:p>
    <w:p w14:paraId="5FC66A5D" w14:textId="77777777" w:rsidR="00795ED1" w:rsidRDefault="00795ED1" w:rsidP="001028E8">
      <w:pPr>
        <w:jc w:val="both"/>
        <w:rPr>
          <w:sz w:val="28"/>
          <w:szCs w:val="28"/>
        </w:rPr>
      </w:pPr>
    </w:p>
    <w:p w14:paraId="3AB1505F" w14:textId="2129397C" w:rsidR="001028E8" w:rsidRPr="00DB78E0" w:rsidRDefault="001028E8" w:rsidP="001028E8">
      <w:pPr>
        <w:jc w:val="both"/>
        <w:rPr>
          <w:sz w:val="28"/>
          <w:szCs w:val="28"/>
        </w:rPr>
      </w:pPr>
      <w:r w:rsidRPr="00DB78E0">
        <w:rPr>
          <w:sz w:val="28"/>
          <w:szCs w:val="28"/>
        </w:rPr>
        <w:lastRenderedPageBreak/>
        <w:t xml:space="preserve">С </w:t>
      </w:r>
      <w:r w:rsidR="00BD2456">
        <w:rPr>
          <w:sz w:val="28"/>
          <w:szCs w:val="28"/>
        </w:rPr>
        <w:t>Порядком</w:t>
      </w:r>
      <w:r w:rsidRPr="00DB78E0">
        <w:rPr>
          <w:sz w:val="28"/>
          <w:szCs w:val="28"/>
        </w:rPr>
        <w:t xml:space="preserve"> приема граждан в муниципальное общеобразовательное учреждение «Средняя школа № 6» на обучение по образовательным программам начального общего, основного общего и среднего общего образования, утвержденными приказом №01-11</w:t>
      </w:r>
      <w:r w:rsidRPr="00DA482C">
        <w:rPr>
          <w:sz w:val="28"/>
          <w:szCs w:val="28"/>
        </w:rPr>
        <w:t>/</w:t>
      </w:r>
      <w:r w:rsidR="00BE7D90">
        <w:rPr>
          <w:sz w:val="28"/>
          <w:szCs w:val="28"/>
        </w:rPr>
        <w:t>55</w:t>
      </w:r>
      <w:r w:rsidRPr="00DB78E0">
        <w:rPr>
          <w:sz w:val="28"/>
          <w:szCs w:val="28"/>
        </w:rPr>
        <w:t xml:space="preserve"> от </w:t>
      </w:r>
      <w:r w:rsidR="00BE7D90">
        <w:rPr>
          <w:sz w:val="28"/>
          <w:szCs w:val="28"/>
        </w:rPr>
        <w:t>01.04.2025</w:t>
      </w:r>
      <w:r w:rsidRPr="00DB78E0">
        <w:rPr>
          <w:sz w:val="28"/>
          <w:szCs w:val="28"/>
        </w:rPr>
        <w:t xml:space="preserve"> г. ознакомлены: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685"/>
      </w:tblGrid>
      <w:tr w:rsidR="00BE7D90" w:rsidRPr="0086078F" w14:paraId="6B6C4453" w14:textId="77777777" w:rsidTr="00BE7D90">
        <w:tc>
          <w:tcPr>
            <w:tcW w:w="6204" w:type="dxa"/>
            <w:tcBorders>
              <w:top w:val="single" w:sz="4" w:space="0" w:color="auto"/>
              <w:left w:val="single" w:sz="4" w:space="0" w:color="auto"/>
              <w:bottom w:val="single" w:sz="4" w:space="0" w:color="auto"/>
              <w:right w:val="single" w:sz="4" w:space="0" w:color="auto"/>
            </w:tcBorders>
            <w:shd w:val="clear" w:color="auto" w:fill="auto"/>
          </w:tcPr>
          <w:p w14:paraId="2578E056"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944A6DD" w14:textId="4A90196B" w:rsidR="00BE7D90" w:rsidRPr="00BE7D90" w:rsidRDefault="00BE7D90" w:rsidP="00BE7D90">
            <w:pPr>
              <w:ind w:left="98"/>
              <w:rPr>
                <w:sz w:val="28"/>
                <w:szCs w:val="28"/>
              </w:rPr>
            </w:pPr>
            <w:r w:rsidRPr="00BE7D90">
              <w:rPr>
                <w:sz w:val="28"/>
                <w:szCs w:val="28"/>
              </w:rPr>
              <w:t>Агапова Т.Ю.</w:t>
            </w:r>
          </w:p>
        </w:tc>
      </w:tr>
      <w:tr w:rsidR="00BE7D90" w:rsidRPr="0086078F" w14:paraId="574194B2" w14:textId="77777777" w:rsidTr="00BE7D90">
        <w:tc>
          <w:tcPr>
            <w:tcW w:w="6204" w:type="dxa"/>
            <w:tcBorders>
              <w:top w:val="single" w:sz="4" w:space="0" w:color="auto"/>
              <w:left w:val="single" w:sz="4" w:space="0" w:color="auto"/>
              <w:bottom w:val="single" w:sz="4" w:space="0" w:color="auto"/>
              <w:right w:val="single" w:sz="4" w:space="0" w:color="auto"/>
            </w:tcBorders>
          </w:tcPr>
          <w:p w14:paraId="3386213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5DF1E0D2" w14:textId="152BF923" w:rsidR="00BE7D90" w:rsidRPr="00BE7D90" w:rsidRDefault="00BE7D90" w:rsidP="00BE7D90">
            <w:pPr>
              <w:ind w:left="98"/>
              <w:rPr>
                <w:sz w:val="28"/>
                <w:szCs w:val="28"/>
              </w:rPr>
            </w:pPr>
            <w:r w:rsidRPr="00BE7D90">
              <w:rPr>
                <w:sz w:val="28"/>
                <w:szCs w:val="28"/>
              </w:rPr>
              <w:t>Арефьева Н.А.</w:t>
            </w:r>
          </w:p>
        </w:tc>
      </w:tr>
      <w:tr w:rsidR="00BE7D90" w:rsidRPr="0086078F" w14:paraId="49AA76F1" w14:textId="77777777" w:rsidTr="00BE7D90">
        <w:tc>
          <w:tcPr>
            <w:tcW w:w="6204" w:type="dxa"/>
            <w:tcBorders>
              <w:top w:val="single" w:sz="4" w:space="0" w:color="auto"/>
              <w:left w:val="single" w:sz="4" w:space="0" w:color="auto"/>
              <w:bottom w:val="single" w:sz="4" w:space="0" w:color="auto"/>
              <w:right w:val="single" w:sz="4" w:space="0" w:color="auto"/>
            </w:tcBorders>
          </w:tcPr>
          <w:p w14:paraId="09F24E8E"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546FAA7" w14:textId="53017055" w:rsidR="00BE7D90" w:rsidRPr="00BE7D90" w:rsidRDefault="00BE7D90" w:rsidP="00BE7D90">
            <w:pPr>
              <w:ind w:left="98"/>
              <w:rPr>
                <w:sz w:val="28"/>
                <w:szCs w:val="28"/>
              </w:rPr>
            </w:pPr>
            <w:r w:rsidRPr="00BE7D90">
              <w:rPr>
                <w:sz w:val="28"/>
                <w:szCs w:val="28"/>
              </w:rPr>
              <w:t>Бабаева А.И.</w:t>
            </w:r>
          </w:p>
        </w:tc>
      </w:tr>
      <w:tr w:rsidR="00BE7D90" w:rsidRPr="0086078F" w14:paraId="49F52693" w14:textId="77777777" w:rsidTr="00BE7D90">
        <w:tc>
          <w:tcPr>
            <w:tcW w:w="6204" w:type="dxa"/>
            <w:tcBorders>
              <w:top w:val="single" w:sz="4" w:space="0" w:color="auto"/>
              <w:left w:val="single" w:sz="4" w:space="0" w:color="auto"/>
              <w:bottom w:val="single" w:sz="4" w:space="0" w:color="auto"/>
              <w:right w:val="single" w:sz="4" w:space="0" w:color="auto"/>
            </w:tcBorders>
          </w:tcPr>
          <w:p w14:paraId="2BA1C774"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3D18C0E" w14:textId="793F44B1" w:rsidR="00BE7D90" w:rsidRPr="00BE7D90" w:rsidRDefault="00BE7D90" w:rsidP="00BE7D90">
            <w:pPr>
              <w:ind w:left="98"/>
              <w:rPr>
                <w:sz w:val="28"/>
                <w:szCs w:val="28"/>
              </w:rPr>
            </w:pPr>
            <w:r w:rsidRPr="00BE7D90">
              <w:rPr>
                <w:sz w:val="28"/>
                <w:szCs w:val="28"/>
              </w:rPr>
              <w:t>Белокопытова Е.И.</w:t>
            </w:r>
          </w:p>
        </w:tc>
      </w:tr>
      <w:tr w:rsidR="00BE7D90" w:rsidRPr="0086078F" w14:paraId="7A85163B" w14:textId="77777777" w:rsidTr="00BE7D90">
        <w:tc>
          <w:tcPr>
            <w:tcW w:w="6204" w:type="dxa"/>
            <w:tcBorders>
              <w:top w:val="single" w:sz="4" w:space="0" w:color="auto"/>
              <w:left w:val="single" w:sz="4" w:space="0" w:color="auto"/>
              <w:bottom w:val="single" w:sz="4" w:space="0" w:color="auto"/>
              <w:right w:val="single" w:sz="4" w:space="0" w:color="auto"/>
            </w:tcBorders>
          </w:tcPr>
          <w:p w14:paraId="5CD5BFE0"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6A7984CD" w14:textId="0B3B3603" w:rsidR="00BE7D90" w:rsidRPr="00BE7D90" w:rsidRDefault="00BE7D90" w:rsidP="00BE7D90">
            <w:pPr>
              <w:ind w:left="98"/>
              <w:rPr>
                <w:sz w:val="28"/>
                <w:szCs w:val="28"/>
              </w:rPr>
            </w:pPr>
            <w:r w:rsidRPr="00BE7D90">
              <w:rPr>
                <w:sz w:val="28"/>
                <w:szCs w:val="28"/>
              </w:rPr>
              <w:t>Бравая И.Н.</w:t>
            </w:r>
          </w:p>
        </w:tc>
      </w:tr>
      <w:tr w:rsidR="00BE7D90" w:rsidRPr="0086078F" w14:paraId="3F47077E" w14:textId="77777777" w:rsidTr="00BE7D90">
        <w:tc>
          <w:tcPr>
            <w:tcW w:w="6204" w:type="dxa"/>
            <w:tcBorders>
              <w:top w:val="single" w:sz="4" w:space="0" w:color="auto"/>
              <w:left w:val="single" w:sz="4" w:space="0" w:color="auto"/>
              <w:bottom w:val="single" w:sz="4" w:space="0" w:color="auto"/>
              <w:right w:val="single" w:sz="4" w:space="0" w:color="auto"/>
            </w:tcBorders>
          </w:tcPr>
          <w:p w14:paraId="5EB2BEA2"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F8944CF" w14:textId="7993C05E" w:rsidR="00BE7D90" w:rsidRPr="00BE7D90" w:rsidRDefault="00BE7D90" w:rsidP="00BE7D90">
            <w:pPr>
              <w:ind w:left="98"/>
              <w:rPr>
                <w:sz w:val="28"/>
                <w:szCs w:val="28"/>
              </w:rPr>
            </w:pPr>
            <w:r w:rsidRPr="00BE7D90">
              <w:rPr>
                <w:sz w:val="28"/>
                <w:szCs w:val="28"/>
              </w:rPr>
              <w:t>Варенцова Л.Н.</w:t>
            </w:r>
          </w:p>
        </w:tc>
      </w:tr>
      <w:tr w:rsidR="00BE7D90" w:rsidRPr="0086078F" w14:paraId="4CF442C7" w14:textId="77777777" w:rsidTr="00BE7D90">
        <w:tc>
          <w:tcPr>
            <w:tcW w:w="6204" w:type="dxa"/>
            <w:tcBorders>
              <w:top w:val="single" w:sz="4" w:space="0" w:color="auto"/>
              <w:left w:val="single" w:sz="4" w:space="0" w:color="auto"/>
              <w:bottom w:val="single" w:sz="4" w:space="0" w:color="auto"/>
              <w:right w:val="single" w:sz="4" w:space="0" w:color="auto"/>
            </w:tcBorders>
          </w:tcPr>
          <w:p w14:paraId="22F734A2"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3BC50AC" w14:textId="3447C797" w:rsidR="00BE7D90" w:rsidRPr="00BE7D90" w:rsidRDefault="00BE7D90" w:rsidP="00BE7D90">
            <w:pPr>
              <w:ind w:left="98"/>
              <w:rPr>
                <w:sz w:val="28"/>
                <w:szCs w:val="28"/>
              </w:rPr>
            </w:pPr>
            <w:r w:rsidRPr="00BE7D90">
              <w:rPr>
                <w:sz w:val="28"/>
                <w:szCs w:val="28"/>
              </w:rPr>
              <w:t>Воронина О.Г.</w:t>
            </w:r>
          </w:p>
        </w:tc>
      </w:tr>
      <w:tr w:rsidR="00BE7D90" w:rsidRPr="0086078F" w14:paraId="0BA1050D" w14:textId="77777777" w:rsidTr="00BE7D90">
        <w:tc>
          <w:tcPr>
            <w:tcW w:w="6204" w:type="dxa"/>
            <w:tcBorders>
              <w:top w:val="single" w:sz="4" w:space="0" w:color="auto"/>
              <w:left w:val="single" w:sz="4" w:space="0" w:color="auto"/>
              <w:bottom w:val="single" w:sz="4" w:space="0" w:color="auto"/>
              <w:right w:val="single" w:sz="4" w:space="0" w:color="auto"/>
            </w:tcBorders>
          </w:tcPr>
          <w:p w14:paraId="6391AE63"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D8966C2" w14:textId="40C0C5FF" w:rsidR="00BE7D90" w:rsidRPr="00BE7D90" w:rsidRDefault="00BE7D90" w:rsidP="00BE7D90">
            <w:pPr>
              <w:ind w:left="98"/>
              <w:rPr>
                <w:sz w:val="28"/>
                <w:szCs w:val="28"/>
              </w:rPr>
            </w:pPr>
            <w:r w:rsidRPr="00BE7D90">
              <w:rPr>
                <w:sz w:val="28"/>
                <w:szCs w:val="28"/>
              </w:rPr>
              <w:t>Герасимов Н.П.</w:t>
            </w:r>
          </w:p>
        </w:tc>
      </w:tr>
      <w:tr w:rsidR="00BE7D90" w:rsidRPr="0086078F" w14:paraId="5AFD9ABB" w14:textId="77777777" w:rsidTr="00BE7D90">
        <w:tc>
          <w:tcPr>
            <w:tcW w:w="6204" w:type="dxa"/>
            <w:tcBorders>
              <w:top w:val="single" w:sz="4" w:space="0" w:color="auto"/>
              <w:left w:val="single" w:sz="4" w:space="0" w:color="auto"/>
              <w:bottom w:val="single" w:sz="4" w:space="0" w:color="auto"/>
              <w:right w:val="single" w:sz="4" w:space="0" w:color="auto"/>
            </w:tcBorders>
          </w:tcPr>
          <w:p w14:paraId="3B4B81D7"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EC9D8BF" w14:textId="3E788ED2" w:rsidR="00BE7D90" w:rsidRPr="00BE7D90" w:rsidRDefault="00BE7D90" w:rsidP="00BE7D90">
            <w:pPr>
              <w:ind w:left="98"/>
              <w:rPr>
                <w:sz w:val="28"/>
                <w:szCs w:val="28"/>
              </w:rPr>
            </w:pPr>
            <w:r w:rsidRPr="00BE7D90">
              <w:rPr>
                <w:sz w:val="28"/>
                <w:szCs w:val="28"/>
              </w:rPr>
              <w:t>Герасимова Т.И.</w:t>
            </w:r>
          </w:p>
        </w:tc>
      </w:tr>
      <w:tr w:rsidR="00BE7D90" w:rsidRPr="0086078F" w14:paraId="3BBB1375" w14:textId="77777777" w:rsidTr="00BE7D90">
        <w:tc>
          <w:tcPr>
            <w:tcW w:w="6204" w:type="dxa"/>
            <w:tcBorders>
              <w:top w:val="single" w:sz="4" w:space="0" w:color="auto"/>
              <w:left w:val="single" w:sz="4" w:space="0" w:color="auto"/>
              <w:bottom w:val="single" w:sz="4" w:space="0" w:color="auto"/>
              <w:right w:val="single" w:sz="4" w:space="0" w:color="auto"/>
            </w:tcBorders>
          </w:tcPr>
          <w:p w14:paraId="4E25E002"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4AE2DB0" w14:textId="320BD732" w:rsidR="00BE7D90" w:rsidRPr="00BE7D90" w:rsidRDefault="00BE7D90" w:rsidP="00BE7D90">
            <w:pPr>
              <w:ind w:left="98"/>
              <w:rPr>
                <w:sz w:val="28"/>
                <w:szCs w:val="28"/>
              </w:rPr>
            </w:pPr>
            <w:r w:rsidRPr="00BE7D90">
              <w:rPr>
                <w:sz w:val="28"/>
                <w:szCs w:val="28"/>
              </w:rPr>
              <w:t>Голубева М.С.</w:t>
            </w:r>
          </w:p>
        </w:tc>
      </w:tr>
      <w:tr w:rsidR="00BE7D90" w:rsidRPr="0086078F" w14:paraId="564714AF" w14:textId="77777777" w:rsidTr="00BE7D90">
        <w:tc>
          <w:tcPr>
            <w:tcW w:w="6204" w:type="dxa"/>
            <w:tcBorders>
              <w:top w:val="single" w:sz="4" w:space="0" w:color="auto"/>
              <w:left w:val="single" w:sz="4" w:space="0" w:color="auto"/>
              <w:bottom w:val="single" w:sz="4" w:space="0" w:color="auto"/>
              <w:right w:val="single" w:sz="4" w:space="0" w:color="auto"/>
            </w:tcBorders>
          </w:tcPr>
          <w:p w14:paraId="12E63989"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46730C3" w14:textId="0B4B68E4" w:rsidR="00BE7D90" w:rsidRPr="00BE7D90" w:rsidRDefault="00BE7D90" w:rsidP="00BE7D90">
            <w:pPr>
              <w:ind w:left="98"/>
              <w:rPr>
                <w:sz w:val="28"/>
                <w:szCs w:val="28"/>
              </w:rPr>
            </w:pPr>
            <w:r w:rsidRPr="00BE7D90">
              <w:rPr>
                <w:sz w:val="28"/>
                <w:szCs w:val="28"/>
              </w:rPr>
              <w:t>Граевский А.В.</w:t>
            </w:r>
          </w:p>
        </w:tc>
      </w:tr>
      <w:tr w:rsidR="00BE7D90" w:rsidRPr="0086078F" w14:paraId="3653456A" w14:textId="77777777" w:rsidTr="00BE7D90">
        <w:tc>
          <w:tcPr>
            <w:tcW w:w="6204" w:type="dxa"/>
            <w:tcBorders>
              <w:top w:val="single" w:sz="4" w:space="0" w:color="auto"/>
              <w:left w:val="single" w:sz="4" w:space="0" w:color="auto"/>
              <w:bottom w:val="single" w:sz="4" w:space="0" w:color="auto"/>
              <w:right w:val="single" w:sz="4" w:space="0" w:color="auto"/>
            </w:tcBorders>
          </w:tcPr>
          <w:p w14:paraId="603C2C0A"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59F834C" w14:textId="6703B07E" w:rsidR="00BE7D90" w:rsidRPr="00BE7D90" w:rsidRDefault="00BE7D90" w:rsidP="00BE7D90">
            <w:pPr>
              <w:ind w:left="98"/>
              <w:rPr>
                <w:sz w:val="28"/>
                <w:szCs w:val="28"/>
              </w:rPr>
            </w:pPr>
            <w:r w:rsidRPr="00BE7D90">
              <w:rPr>
                <w:sz w:val="28"/>
                <w:szCs w:val="28"/>
              </w:rPr>
              <w:t>Грешнев В.Б.</w:t>
            </w:r>
          </w:p>
        </w:tc>
      </w:tr>
      <w:tr w:rsidR="00BE7D90" w:rsidRPr="0086078F" w14:paraId="09EFA731" w14:textId="77777777" w:rsidTr="00BE7D90">
        <w:tc>
          <w:tcPr>
            <w:tcW w:w="6204" w:type="dxa"/>
            <w:tcBorders>
              <w:top w:val="single" w:sz="4" w:space="0" w:color="auto"/>
              <w:left w:val="single" w:sz="4" w:space="0" w:color="auto"/>
              <w:bottom w:val="single" w:sz="4" w:space="0" w:color="auto"/>
              <w:right w:val="single" w:sz="4" w:space="0" w:color="auto"/>
            </w:tcBorders>
          </w:tcPr>
          <w:p w14:paraId="339AD298"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5DDFDBD" w14:textId="1396BE6C" w:rsidR="00BE7D90" w:rsidRPr="00BE7D90" w:rsidRDefault="00BE7D90" w:rsidP="00BE7D90">
            <w:pPr>
              <w:ind w:left="98"/>
              <w:rPr>
                <w:sz w:val="28"/>
                <w:szCs w:val="28"/>
              </w:rPr>
            </w:pPr>
            <w:r w:rsidRPr="00BE7D90">
              <w:rPr>
                <w:sz w:val="28"/>
                <w:szCs w:val="28"/>
              </w:rPr>
              <w:t>Грешнев И.В.</w:t>
            </w:r>
          </w:p>
        </w:tc>
      </w:tr>
      <w:tr w:rsidR="00BE7D90" w:rsidRPr="0086078F" w14:paraId="3F4E5A69" w14:textId="77777777" w:rsidTr="00BE7D90">
        <w:tc>
          <w:tcPr>
            <w:tcW w:w="6204" w:type="dxa"/>
            <w:tcBorders>
              <w:top w:val="single" w:sz="4" w:space="0" w:color="auto"/>
              <w:left w:val="single" w:sz="4" w:space="0" w:color="auto"/>
              <w:bottom w:val="single" w:sz="4" w:space="0" w:color="auto"/>
              <w:right w:val="single" w:sz="4" w:space="0" w:color="auto"/>
            </w:tcBorders>
          </w:tcPr>
          <w:p w14:paraId="49EDB7DA"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30E7695" w14:textId="1913F740" w:rsidR="00BE7D90" w:rsidRPr="00BE7D90" w:rsidRDefault="00BE7D90" w:rsidP="00BE7D90">
            <w:pPr>
              <w:ind w:left="98"/>
              <w:rPr>
                <w:sz w:val="28"/>
                <w:szCs w:val="28"/>
              </w:rPr>
            </w:pPr>
            <w:r w:rsidRPr="00BE7D90">
              <w:rPr>
                <w:sz w:val="28"/>
                <w:szCs w:val="28"/>
              </w:rPr>
              <w:t>Губинец В.И.</w:t>
            </w:r>
          </w:p>
        </w:tc>
      </w:tr>
      <w:tr w:rsidR="00BE7D90" w:rsidRPr="0086078F" w14:paraId="35BF4354" w14:textId="77777777" w:rsidTr="00BE7D90">
        <w:tc>
          <w:tcPr>
            <w:tcW w:w="6204" w:type="dxa"/>
            <w:tcBorders>
              <w:top w:val="single" w:sz="4" w:space="0" w:color="auto"/>
              <w:left w:val="single" w:sz="4" w:space="0" w:color="auto"/>
              <w:bottom w:val="single" w:sz="4" w:space="0" w:color="auto"/>
              <w:right w:val="single" w:sz="4" w:space="0" w:color="auto"/>
            </w:tcBorders>
          </w:tcPr>
          <w:p w14:paraId="3BEF55C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F28435C" w14:textId="2E0106B4" w:rsidR="00BE7D90" w:rsidRPr="00BE7D90" w:rsidRDefault="00BE7D90" w:rsidP="00BE7D90">
            <w:pPr>
              <w:ind w:left="98"/>
              <w:rPr>
                <w:sz w:val="28"/>
                <w:szCs w:val="28"/>
              </w:rPr>
            </w:pPr>
            <w:r w:rsidRPr="00BE7D90">
              <w:rPr>
                <w:sz w:val="28"/>
                <w:szCs w:val="28"/>
              </w:rPr>
              <w:t>Гуренко А.А.</w:t>
            </w:r>
          </w:p>
        </w:tc>
      </w:tr>
      <w:tr w:rsidR="00BE7D90" w:rsidRPr="0086078F" w14:paraId="0221E992" w14:textId="77777777" w:rsidTr="00BE7D90">
        <w:tc>
          <w:tcPr>
            <w:tcW w:w="6204" w:type="dxa"/>
            <w:tcBorders>
              <w:top w:val="single" w:sz="4" w:space="0" w:color="auto"/>
              <w:left w:val="single" w:sz="4" w:space="0" w:color="auto"/>
              <w:bottom w:val="single" w:sz="4" w:space="0" w:color="auto"/>
              <w:right w:val="single" w:sz="4" w:space="0" w:color="auto"/>
            </w:tcBorders>
          </w:tcPr>
          <w:p w14:paraId="0586C02A"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26BEC25" w14:textId="786AE08F" w:rsidR="00BE7D90" w:rsidRPr="00BE7D90" w:rsidRDefault="00BE7D90" w:rsidP="00BE7D90">
            <w:pPr>
              <w:ind w:left="98"/>
              <w:rPr>
                <w:sz w:val="28"/>
                <w:szCs w:val="28"/>
              </w:rPr>
            </w:pPr>
            <w:r w:rsidRPr="00BE7D90">
              <w:rPr>
                <w:sz w:val="28"/>
                <w:szCs w:val="28"/>
              </w:rPr>
              <w:t>Дудкина Т.Н.</w:t>
            </w:r>
          </w:p>
        </w:tc>
      </w:tr>
      <w:tr w:rsidR="00BE7D90" w:rsidRPr="0086078F" w14:paraId="0B7902E9" w14:textId="77777777" w:rsidTr="00BE7D90">
        <w:tc>
          <w:tcPr>
            <w:tcW w:w="6204" w:type="dxa"/>
            <w:tcBorders>
              <w:top w:val="single" w:sz="4" w:space="0" w:color="auto"/>
              <w:left w:val="single" w:sz="4" w:space="0" w:color="auto"/>
              <w:bottom w:val="single" w:sz="4" w:space="0" w:color="auto"/>
              <w:right w:val="single" w:sz="4" w:space="0" w:color="auto"/>
            </w:tcBorders>
          </w:tcPr>
          <w:p w14:paraId="6A0A413B"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3D677AB" w14:textId="3735BE7E" w:rsidR="00BE7D90" w:rsidRPr="00BE7D90" w:rsidRDefault="00BE7D90" w:rsidP="00BE7D90">
            <w:pPr>
              <w:ind w:left="98"/>
              <w:rPr>
                <w:sz w:val="28"/>
                <w:szCs w:val="28"/>
              </w:rPr>
            </w:pPr>
            <w:r w:rsidRPr="00BE7D90">
              <w:rPr>
                <w:rFonts w:eastAsia="MS Mincho"/>
                <w:sz w:val="28"/>
                <w:szCs w:val="28"/>
              </w:rPr>
              <w:t>Егоричева Т.А.</w:t>
            </w:r>
          </w:p>
        </w:tc>
      </w:tr>
      <w:tr w:rsidR="00BE7D90" w:rsidRPr="0086078F" w14:paraId="70CBF555" w14:textId="77777777" w:rsidTr="00BE7D90">
        <w:tc>
          <w:tcPr>
            <w:tcW w:w="6204" w:type="dxa"/>
            <w:tcBorders>
              <w:top w:val="single" w:sz="4" w:space="0" w:color="auto"/>
              <w:left w:val="single" w:sz="4" w:space="0" w:color="auto"/>
              <w:bottom w:val="single" w:sz="4" w:space="0" w:color="auto"/>
              <w:right w:val="single" w:sz="4" w:space="0" w:color="auto"/>
            </w:tcBorders>
          </w:tcPr>
          <w:p w14:paraId="3C714C3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AC2D3B4" w14:textId="23D9BB05" w:rsidR="00BE7D90" w:rsidRPr="00BE7D90" w:rsidRDefault="00BE7D90" w:rsidP="00BE7D90">
            <w:pPr>
              <w:ind w:left="98"/>
              <w:rPr>
                <w:sz w:val="28"/>
                <w:szCs w:val="28"/>
              </w:rPr>
            </w:pPr>
            <w:r w:rsidRPr="00BE7D90">
              <w:rPr>
                <w:sz w:val="28"/>
                <w:szCs w:val="28"/>
              </w:rPr>
              <w:t>Емелина О.О.</w:t>
            </w:r>
          </w:p>
        </w:tc>
      </w:tr>
      <w:tr w:rsidR="00BE7D90" w:rsidRPr="0086078F" w14:paraId="0326146E" w14:textId="77777777" w:rsidTr="00BE7D90">
        <w:tc>
          <w:tcPr>
            <w:tcW w:w="6204" w:type="dxa"/>
            <w:tcBorders>
              <w:top w:val="single" w:sz="4" w:space="0" w:color="auto"/>
              <w:left w:val="single" w:sz="4" w:space="0" w:color="auto"/>
              <w:bottom w:val="single" w:sz="4" w:space="0" w:color="auto"/>
              <w:right w:val="single" w:sz="4" w:space="0" w:color="auto"/>
            </w:tcBorders>
          </w:tcPr>
          <w:p w14:paraId="5B8FBF94"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55E34F05" w14:textId="72E88116" w:rsidR="00BE7D90" w:rsidRPr="00BE7D90" w:rsidRDefault="00BE7D90" w:rsidP="00BE7D90">
            <w:pPr>
              <w:ind w:left="98"/>
              <w:rPr>
                <w:sz w:val="28"/>
                <w:szCs w:val="28"/>
              </w:rPr>
            </w:pPr>
            <w:r w:rsidRPr="00BE7D90">
              <w:rPr>
                <w:sz w:val="28"/>
                <w:szCs w:val="28"/>
              </w:rPr>
              <w:t>Епифанова Г.С.</w:t>
            </w:r>
          </w:p>
        </w:tc>
      </w:tr>
      <w:tr w:rsidR="00BE7D90" w:rsidRPr="0086078F" w14:paraId="47CB78BE" w14:textId="77777777" w:rsidTr="00BE7D90">
        <w:tc>
          <w:tcPr>
            <w:tcW w:w="6204" w:type="dxa"/>
            <w:tcBorders>
              <w:top w:val="single" w:sz="4" w:space="0" w:color="auto"/>
              <w:left w:val="single" w:sz="4" w:space="0" w:color="auto"/>
              <w:bottom w:val="single" w:sz="4" w:space="0" w:color="auto"/>
              <w:right w:val="single" w:sz="4" w:space="0" w:color="auto"/>
            </w:tcBorders>
          </w:tcPr>
          <w:p w14:paraId="66EA6BF1"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8A67787" w14:textId="5CAD13C3" w:rsidR="00BE7D90" w:rsidRPr="00BE7D90" w:rsidRDefault="00BE7D90" w:rsidP="00BE7D90">
            <w:pPr>
              <w:ind w:left="98"/>
              <w:rPr>
                <w:sz w:val="28"/>
                <w:szCs w:val="28"/>
              </w:rPr>
            </w:pPr>
            <w:r w:rsidRPr="00BE7D90">
              <w:rPr>
                <w:sz w:val="28"/>
                <w:szCs w:val="28"/>
              </w:rPr>
              <w:t>Ершова Л.В.</w:t>
            </w:r>
          </w:p>
        </w:tc>
      </w:tr>
      <w:tr w:rsidR="00BE7D90" w:rsidRPr="0086078F" w14:paraId="6749F51F" w14:textId="77777777" w:rsidTr="00BE7D90">
        <w:tc>
          <w:tcPr>
            <w:tcW w:w="6204" w:type="dxa"/>
            <w:tcBorders>
              <w:top w:val="single" w:sz="4" w:space="0" w:color="auto"/>
              <w:left w:val="single" w:sz="4" w:space="0" w:color="auto"/>
              <w:bottom w:val="single" w:sz="4" w:space="0" w:color="auto"/>
              <w:right w:val="single" w:sz="4" w:space="0" w:color="auto"/>
            </w:tcBorders>
          </w:tcPr>
          <w:p w14:paraId="63E3FF2B"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7663208" w14:textId="76DC19E5" w:rsidR="00BE7D90" w:rsidRPr="00BE7D90" w:rsidRDefault="00BE7D90" w:rsidP="00BE7D90">
            <w:pPr>
              <w:ind w:left="98"/>
              <w:rPr>
                <w:sz w:val="28"/>
                <w:szCs w:val="28"/>
              </w:rPr>
            </w:pPr>
            <w:r w:rsidRPr="00BE7D90">
              <w:rPr>
                <w:sz w:val="28"/>
                <w:szCs w:val="28"/>
              </w:rPr>
              <w:t>Кангина О.И.</w:t>
            </w:r>
          </w:p>
        </w:tc>
      </w:tr>
      <w:tr w:rsidR="00BE7D90" w:rsidRPr="0086078F" w14:paraId="2FC7AF6C" w14:textId="77777777" w:rsidTr="00BE7D90">
        <w:tc>
          <w:tcPr>
            <w:tcW w:w="6204" w:type="dxa"/>
            <w:tcBorders>
              <w:top w:val="single" w:sz="4" w:space="0" w:color="auto"/>
              <w:left w:val="single" w:sz="4" w:space="0" w:color="auto"/>
              <w:bottom w:val="single" w:sz="4" w:space="0" w:color="auto"/>
              <w:right w:val="single" w:sz="4" w:space="0" w:color="auto"/>
            </w:tcBorders>
          </w:tcPr>
          <w:p w14:paraId="1B4D8340"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904632B" w14:textId="74DA6245" w:rsidR="00BE7D90" w:rsidRPr="00BE7D90" w:rsidRDefault="00BE7D90" w:rsidP="00BE7D90">
            <w:pPr>
              <w:ind w:left="98"/>
              <w:rPr>
                <w:sz w:val="28"/>
                <w:szCs w:val="28"/>
              </w:rPr>
            </w:pPr>
            <w:r w:rsidRPr="00BE7D90">
              <w:rPr>
                <w:sz w:val="28"/>
                <w:szCs w:val="28"/>
              </w:rPr>
              <w:t>Карпова Е.Ю.</w:t>
            </w:r>
          </w:p>
        </w:tc>
      </w:tr>
      <w:tr w:rsidR="00BE7D90" w:rsidRPr="0086078F" w14:paraId="47B2DD57" w14:textId="77777777" w:rsidTr="00BE7D90">
        <w:tc>
          <w:tcPr>
            <w:tcW w:w="6204" w:type="dxa"/>
            <w:tcBorders>
              <w:top w:val="single" w:sz="4" w:space="0" w:color="auto"/>
              <w:left w:val="single" w:sz="4" w:space="0" w:color="auto"/>
              <w:bottom w:val="single" w:sz="4" w:space="0" w:color="auto"/>
              <w:right w:val="single" w:sz="4" w:space="0" w:color="auto"/>
            </w:tcBorders>
          </w:tcPr>
          <w:p w14:paraId="1AA19F26"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5037429" w14:textId="78F8E979" w:rsidR="00BE7D90" w:rsidRPr="00BE7D90" w:rsidRDefault="00BE7D90" w:rsidP="00BE7D90">
            <w:pPr>
              <w:ind w:left="98"/>
              <w:rPr>
                <w:sz w:val="28"/>
                <w:szCs w:val="28"/>
              </w:rPr>
            </w:pPr>
            <w:r w:rsidRPr="00BE7D90">
              <w:rPr>
                <w:sz w:val="28"/>
                <w:szCs w:val="28"/>
              </w:rPr>
              <w:t xml:space="preserve">Карповская А.А. </w:t>
            </w:r>
          </w:p>
        </w:tc>
      </w:tr>
      <w:tr w:rsidR="00BE7D90" w:rsidRPr="0086078F" w14:paraId="1363A48C" w14:textId="77777777" w:rsidTr="00BE7D90">
        <w:tc>
          <w:tcPr>
            <w:tcW w:w="6204" w:type="dxa"/>
            <w:tcBorders>
              <w:top w:val="single" w:sz="4" w:space="0" w:color="auto"/>
              <w:left w:val="single" w:sz="4" w:space="0" w:color="auto"/>
              <w:bottom w:val="single" w:sz="4" w:space="0" w:color="auto"/>
              <w:right w:val="single" w:sz="4" w:space="0" w:color="auto"/>
            </w:tcBorders>
          </w:tcPr>
          <w:p w14:paraId="0599D2BF"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D989B63" w14:textId="0021C344" w:rsidR="00BE7D90" w:rsidRPr="00BE7D90" w:rsidRDefault="00BE7D90" w:rsidP="00BE7D90">
            <w:pPr>
              <w:ind w:left="98"/>
              <w:rPr>
                <w:sz w:val="28"/>
                <w:szCs w:val="28"/>
              </w:rPr>
            </w:pPr>
            <w:r w:rsidRPr="00BE7D90">
              <w:rPr>
                <w:sz w:val="28"/>
                <w:szCs w:val="28"/>
              </w:rPr>
              <w:t xml:space="preserve">Карповская А.В. </w:t>
            </w:r>
          </w:p>
        </w:tc>
      </w:tr>
      <w:tr w:rsidR="00BE7D90" w:rsidRPr="0086078F" w14:paraId="4123015B" w14:textId="77777777" w:rsidTr="00BE7D90">
        <w:tc>
          <w:tcPr>
            <w:tcW w:w="6204" w:type="dxa"/>
            <w:tcBorders>
              <w:top w:val="single" w:sz="4" w:space="0" w:color="auto"/>
              <w:left w:val="single" w:sz="4" w:space="0" w:color="auto"/>
              <w:bottom w:val="single" w:sz="4" w:space="0" w:color="auto"/>
              <w:right w:val="single" w:sz="4" w:space="0" w:color="auto"/>
            </w:tcBorders>
          </w:tcPr>
          <w:p w14:paraId="70AC4687"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DE20615" w14:textId="2A4CC85E" w:rsidR="00BE7D90" w:rsidRPr="00BE7D90" w:rsidRDefault="00BE7D90" w:rsidP="00BE7D90">
            <w:pPr>
              <w:ind w:left="98"/>
              <w:rPr>
                <w:sz w:val="28"/>
                <w:szCs w:val="28"/>
              </w:rPr>
            </w:pPr>
            <w:r w:rsidRPr="00BE7D90">
              <w:rPr>
                <w:sz w:val="28"/>
                <w:szCs w:val="28"/>
              </w:rPr>
              <w:t xml:space="preserve">Карцева Н.А. </w:t>
            </w:r>
          </w:p>
        </w:tc>
      </w:tr>
      <w:tr w:rsidR="00BE7D90" w:rsidRPr="0086078F" w14:paraId="164A4708" w14:textId="77777777" w:rsidTr="00BE7D90">
        <w:tc>
          <w:tcPr>
            <w:tcW w:w="6204" w:type="dxa"/>
            <w:tcBorders>
              <w:top w:val="single" w:sz="4" w:space="0" w:color="auto"/>
              <w:left w:val="single" w:sz="4" w:space="0" w:color="auto"/>
              <w:bottom w:val="single" w:sz="4" w:space="0" w:color="auto"/>
              <w:right w:val="single" w:sz="4" w:space="0" w:color="auto"/>
            </w:tcBorders>
          </w:tcPr>
          <w:p w14:paraId="76F7C9C9"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0A9EF60" w14:textId="5EAF8E9F" w:rsidR="00BE7D90" w:rsidRPr="00BE7D90" w:rsidRDefault="00BE7D90" w:rsidP="00BE7D90">
            <w:pPr>
              <w:ind w:left="98"/>
              <w:rPr>
                <w:sz w:val="28"/>
                <w:szCs w:val="28"/>
              </w:rPr>
            </w:pPr>
            <w:r w:rsidRPr="00BE7D90">
              <w:rPr>
                <w:sz w:val="28"/>
                <w:szCs w:val="28"/>
              </w:rPr>
              <w:t>Касаткина М.А.</w:t>
            </w:r>
          </w:p>
        </w:tc>
      </w:tr>
      <w:tr w:rsidR="00BE7D90" w:rsidRPr="0086078F" w14:paraId="1B5D3CB1" w14:textId="77777777" w:rsidTr="00BE7D90">
        <w:tc>
          <w:tcPr>
            <w:tcW w:w="6204" w:type="dxa"/>
            <w:tcBorders>
              <w:top w:val="single" w:sz="4" w:space="0" w:color="auto"/>
              <w:left w:val="single" w:sz="4" w:space="0" w:color="auto"/>
              <w:bottom w:val="single" w:sz="4" w:space="0" w:color="auto"/>
              <w:right w:val="single" w:sz="4" w:space="0" w:color="auto"/>
            </w:tcBorders>
          </w:tcPr>
          <w:p w14:paraId="3A93B641"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AAF52D6" w14:textId="0FFF5523" w:rsidR="00BE7D90" w:rsidRPr="00BE7D90" w:rsidRDefault="00BE7D90" w:rsidP="00BE7D90">
            <w:pPr>
              <w:ind w:left="98"/>
              <w:rPr>
                <w:sz w:val="28"/>
                <w:szCs w:val="28"/>
              </w:rPr>
            </w:pPr>
            <w:r w:rsidRPr="00BE7D90">
              <w:rPr>
                <w:sz w:val="28"/>
                <w:szCs w:val="28"/>
              </w:rPr>
              <w:t>Киняпина Н.М.</w:t>
            </w:r>
          </w:p>
        </w:tc>
      </w:tr>
      <w:tr w:rsidR="00BE7D90" w:rsidRPr="0086078F" w14:paraId="0F130C6F" w14:textId="77777777" w:rsidTr="00BE7D90">
        <w:tc>
          <w:tcPr>
            <w:tcW w:w="6204" w:type="dxa"/>
            <w:tcBorders>
              <w:top w:val="single" w:sz="4" w:space="0" w:color="auto"/>
              <w:left w:val="single" w:sz="4" w:space="0" w:color="auto"/>
              <w:bottom w:val="single" w:sz="4" w:space="0" w:color="auto"/>
              <w:right w:val="single" w:sz="4" w:space="0" w:color="auto"/>
            </w:tcBorders>
          </w:tcPr>
          <w:p w14:paraId="62EE21A6"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2FE6F8A" w14:textId="5171DE5B" w:rsidR="00BE7D90" w:rsidRPr="00BE7D90" w:rsidRDefault="00BE7D90" w:rsidP="00BE7D90">
            <w:pPr>
              <w:ind w:left="98"/>
              <w:rPr>
                <w:sz w:val="28"/>
                <w:szCs w:val="28"/>
              </w:rPr>
            </w:pPr>
            <w:r w:rsidRPr="00BE7D90">
              <w:rPr>
                <w:sz w:val="28"/>
                <w:szCs w:val="28"/>
              </w:rPr>
              <w:t>Киселева Н.В.</w:t>
            </w:r>
          </w:p>
        </w:tc>
      </w:tr>
      <w:tr w:rsidR="00BE7D90" w:rsidRPr="0086078F" w14:paraId="4EF76FB2" w14:textId="77777777" w:rsidTr="00BE7D90">
        <w:trPr>
          <w:trHeight w:val="70"/>
        </w:trPr>
        <w:tc>
          <w:tcPr>
            <w:tcW w:w="6204" w:type="dxa"/>
            <w:tcBorders>
              <w:top w:val="single" w:sz="4" w:space="0" w:color="auto"/>
              <w:left w:val="single" w:sz="4" w:space="0" w:color="auto"/>
              <w:bottom w:val="single" w:sz="4" w:space="0" w:color="auto"/>
              <w:right w:val="single" w:sz="4" w:space="0" w:color="auto"/>
            </w:tcBorders>
          </w:tcPr>
          <w:p w14:paraId="68D0AB6E"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22296A5" w14:textId="186C1D35" w:rsidR="00BE7D90" w:rsidRPr="00BE7D90" w:rsidRDefault="00BE7D90" w:rsidP="00BE7D90">
            <w:pPr>
              <w:ind w:left="98"/>
              <w:rPr>
                <w:sz w:val="28"/>
                <w:szCs w:val="28"/>
              </w:rPr>
            </w:pPr>
            <w:r w:rsidRPr="00BE7D90">
              <w:rPr>
                <w:rFonts w:eastAsia="MS Mincho"/>
                <w:sz w:val="28"/>
                <w:szCs w:val="28"/>
              </w:rPr>
              <w:t>Кузнецова Е.В.</w:t>
            </w:r>
          </w:p>
        </w:tc>
      </w:tr>
      <w:tr w:rsidR="00BE7D90" w:rsidRPr="0086078F" w14:paraId="0D6CA81B" w14:textId="77777777" w:rsidTr="00BE7D90">
        <w:trPr>
          <w:trHeight w:val="70"/>
        </w:trPr>
        <w:tc>
          <w:tcPr>
            <w:tcW w:w="6204" w:type="dxa"/>
            <w:tcBorders>
              <w:top w:val="single" w:sz="4" w:space="0" w:color="auto"/>
              <w:left w:val="single" w:sz="4" w:space="0" w:color="auto"/>
              <w:bottom w:val="single" w:sz="4" w:space="0" w:color="auto"/>
              <w:right w:val="single" w:sz="4" w:space="0" w:color="auto"/>
            </w:tcBorders>
          </w:tcPr>
          <w:p w14:paraId="0584E4E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79524DA" w14:textId="06A92D0F" w:rsidR="00BE7D90" w:rsidRPr="00BE7D90" w:rsidRDefault="00BE7D90" w:rsidP="00BE7D90">
            <w:pPr>
              <w:ind w:left="98"/>
              <w:rPr>
                <w:sz w:val="28"/>
                <w:szCs w:val="28"/>
              </w:rPr>
            </w:pPr>
            <w:r w:rsidRPr="00BE7D90">
              <w:rPr>
                <w:sz w:val="28"/>
                <w:szCs w:val="28"/>
              </w:rPr>
              <w:t>Лапина И.А.</w:t>
            </w:r>
          </w:p>
        </w:tc>
      </w:tr>
      <w:tr w:rsidR="00BE7D90" w:rsidRPr="0086078F" w14:paraId="3271B72D" w14:textId="77777777" w:rsidTr="00BE7D90">
        <w:tc>
          <w:tcPr>
            <w:tcW w:w="6204" w:type="dxa"/>
            <w:tcBorders>
              <w:top w:val="single" w:sz="4" w:space="0" w:color="auto"/>
              <w:left w:val="single" w:sz="4" w:space="0" w:color="auto"/>
              <w:bottom w:val="single" w:sz="4" w:space="0" w:color="auto"/>
              <w:right w:val="single" w:sz="4" w:space="0" w:color="auto"/>
            </w:tcBorders>
          </w:tcPr>
          <w:p w14:paraId="1C79C737"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56DD8D22" w14:textId="233251C5" w:rsidR="00BE7D90" w:rsidRPr="00BE7D90" w:rsidRDefault="00BE7D90" w:rsidP="00BE7D90">
            <w:pPr>
              <w:ind w:left="98"/>
              <w:rPr>
                <w:sz w:val="28"/>
                <w:szCs w:val="28"/>
              </w:rPr>
            </w:pPr>
            <w:r w:rsidRPr="00BE7D90">
              <w:rPr>
                <w:sz w:val="28"/>
                <w:szCs w:val="28"/>
              </w:rPr>
              <w:t>Лахтадырь С.Б.</w:t>
            </w:r>
          </w:p>
        </w:tc>
      </w:tr>
      <w:tr w:rsidR="00BE7D90" w:rsidRPr="0086078F" w14:paraId="45FA7A05" w14:textId="77777777" w:rsidTr="00BE7D90">
        <w:tc>
          <w:tcPr>
            <w:tcW w:w="6204" w:type="dxa"/>
            <w:tcBorders>
              <w:top w:val="single" w:sz="4" w:space="0" w:color="auto"/>
              <w:left w:val="single" w:sz="4" w:space="0" w:color="auto"/>
              <w:bottom w:val="single" w:sz="4" w:space="0" w:color="auto"/>
              <w:right w:val="single" w:sz="4" w:space="0" w:color="auto"/>
            </w:tcBorders>
          </w:tcPr>
          <w:p w14:paraId="4F8D1309"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2414C19" w14:textId="5C77CAAE" w:rsidR="00BE7D90" w:rsidRPr="00BE7D90" w:rsidRDefault="00BE7D90" w:rsidP="00BE7D90">
            <w:pPr>
              <w:ind w:left="98"/>
              <w:rPr>
                <w:sz w:val="28"/>
                <w:szCs w:val="28"/>
              </w:rPr>
            </w:pPr>
            <w:r w:rsidRPr="00BE7D90">
              <w:rPr>
                <w:sz w:val="28"/>
                <w:szCs w:val="28"/>
              </w:rPr>
              <w:t>Липатова И.А.</w:t>
            </w:r>
          </w:p>
        </w:tc>
      </w:tr>
      <w:tr w:rsidR="00BE7D90" w:rsidRPr="0086078F" w14:paraId="51568D6A" w14:textId="77777777" w:rsidTr="00BE7D90">
        <w:tc>
          <w:tcPr>
            <w:tcW w:w="6204" w:type="dxa"/>
            <w:tcBorders>
              <w:top w:val="single" w:sz="4" w:space="0" w:color="auto"/>
              <w:left w:val="single" w:sz="4" w:space="0" w:color="auto"/>
              <w:bottom w:val="single" w:sz="4" w:space="0" w:color="auto"/>
              <w:right w:val="single" w:sz="4" w:space="0" w:color="auto"/>
            </w:tcBorders>
          </w:tcPr>
          <w:p w14:paraId="17DFB470"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D269BFC" w14:textId="03114F0D" w:rsidR="00BE7D90" w:rsidRPr="00BE7D90" w:rsidRDefault="00BE7D90" w:rsidP="00BE7D90">
            <w:pPr>
              <w:ind w:left="98"/>
              <w:rPr>
                <w:sz w:val="28"/>
                <w:szCs w:val="28"/>
              </w:rPr>
            </w:pPr>
            <w:r w:rsidRPr="00BE7D90">
              <w:rPr>
                <w:sz w:val="28"/>
                <w:szCs w:val="28"/>
              </w:rPr>
              <w:t>Морозова М.Р.</w:t>
            </w:r>
          </w:p>
        </w:tc>
      </w:tr>
      <w:tr w:rsidR="00BE7D90" w:rsidRPr="0086078F" w14:paraId="77EE412F" w14:textId="77777777" w:rsidTr="00BE7D90">
        <w:tc>
          <w:tcPr>
            <w:tcW w:w="6204" w:type="dxa"/>
            <w:tcBorders>
              <w:top w:val="single" w:sz="4" w:space="0" w:color="auto"/>
              <w:left w:val="single" w:sz="4" w:space="0" w:color="auto"/>
              <w:bottom w:val="single" w:sz="4" w:space="0" w:color="auto"/>
              <w:right w:val="single" w:sz="4" w:space="0" w:color="auto"/>
            </w:tcBorders>
          </w:tcPr>
          <w:p w14:paraId="5D2F4671"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6D3CEDA7" w14:textId="4A12451E" w:rsidR="00BE7D90" w:rsidRPr="00BE7D90" w:rsidRDefault="00BE7D90" w:rsidP="00BE7D90">
            <w:pPr>
              <w:ind w:left="98"/>
              <w:rPr>
                <w:sz w:val="28"/>
                <w:szCs w:val="28"/>
              </w:rPr>
            </w:pPr>
            <w:r w:rsidRPr="00BE7D90">
              <w:rPr>
                <w:sz w:val="28"/>
                <w:szCs w:val="28"/>
              </w:rPr>
              <w:t>Мостов А.Н.</w:t>
            </w:r>
          </w:p>
        </w:tc>
      </w:tr>
      <w:tr w:rsidR="00BE7D90" w:rsidRPr="0086078F" w14:paraId="22F336A2" w14:textId="77777777" w:rsidTr="00BE7D90">
        <w:tc>
          <w:tcPr>
            <w:tcW w:w="6204" w:type="dxa"/>
            <w:tcBorders>
              <w:top w:val="single" w:sz="4" w:space="0" w:color="auto"/>
              <w:left w:val="single" w:sz="4" w:space="0" w:color="auto"/>
              <w:bottom w:val="single" w:sz="4" w:space="0" w:color="auto"/>
              <w:right w:val="single" w:sz="4" w:space="0" w:color="auto"/>
            </w:tcBorders>
          </w:tcPr>
          <w:p w14:paraId="4902061D"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B7B902F" w14:textId="39F26DDD" w:rsidR="00BE7D90" w:rsidRPr="00BE7D90" w:rsidRDefault="00BE7D90" w:rsidP="00BE7D90">
            <w:pPr>
              <w:ind w:left="98"/>
              <w:rPr>
                <w:sz w:val="28"/>
                <w:szCs w:val="28"/>
              </w:rPr>
            </w:pPr>
            <w:r w:rsidRPr="00BE7D90">
              <w:rPr>
                <w:sz w:val="28"/>
                <w:szCs w:val="28"/>
              </w:rPr>
              <w:t>Мостова О.Н.</w:t>
            </w:r>
          </w:p>
        </w:tc>
      </w:tr>
      <w:tr w:rsidR="00BE7D90" w:rsidRPr="0086078F" w14:paraId="0A47478B" w14:textId="77777777" w:rsidTr="00BE7D90">
        <w:tc>
          <w:tcPr>
            <w:tcW w:w="6204" w:type="dxa"/>
            <w:tcBorders>
              <w:top w:val="single" w:sz="4" w:space="0" w:color="auto"/>
              <w:left w:val="single" w:sz="4" w:space="0" w:color="auto"/>
              <w:bottom w:val="single" w:sz="4" w:space="0" w:color="auto"/>
              <w:right w:val="single" w:sz="4" w:space="0" w:color="auto"/>
            </w:tcBorders>
          </w:tcPr>
          <w:p w14:paraId="25E80FA7"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E6596EB" w14:textId="246D7939" w:rsidR="00BE7D90" w:rsidRPr="00BE7D90" w:rsidRDefault="00BE7D90" w:rsidP="00BE7D90">
            <w:pPr>
              <w:ind w:left="98"/>
              <w:rPr>
                <w:sz w:val="28"/>
                <w:szCs w:val="28"/>
              </w:rPr>
            </w:pPr>
            <w:r w:rsidRPr="00BE7D90">
              <w:rPr>
                <w:sz w:val="28"/>
                <w:szCs w:val="28"/>
              </w:rPr>
              <w:t>Помешалкина О.Ю.</w:t>
            </w:r>
          </w:p>
        </w:tc>
      </w:tr>
      <w:tr w:rsidR="00BE7D90" w:rsidRPr="0086078F" w14:paraId="7E6AFECB" w14:textId="77777777" w:rsidTr="00BE7D90">
        <w:tc>
          <w:tcPr>
            <w:tcW w:w="6204" w:type="dxa"/>
            <w:tcBorders>
              <w:top w:val="single" w:sz="4" w:space="0" w:color="auto"/>
              <w:left w:val="single" w:sz="4" w:space="0" w:color="auto"/>
              <w:bottom w:val="single" w:sz="4" w:space="0" w:color="auto"/>
              <w:right w:val="single" w:sz="4" w:space="0" w:color="auto"/>
            </w:tcBorders>
          </w:tcPr>
          <w:p w14:paraId="5305AF9D"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5E53889" w14:textId="16D0538E" w:rsidR="00BE7D90" w:rsidRPr="00BE7D90" w:rsidRDefault="00BE7D90" w:rsidP="00BE7D90">
            <w:pPr>
              <w:ind w:left="98"/>
              <w:rPr>
                <w:sz w:val="28"/>
                <w:szCs w:val="28"/>
              </w:rPr>
            </w:pPr>
            <w:r w:rsidRPr="00BE7D90">
              <w:rPr>
                <w:sz w:val="28"/>
                <w:szCs w:val="28"/>
              </w:rPr>
              <w:t>Романычева М.А.</w:t>
            </w:r>
          </w:p>
        </w:tc>
      </w:tr>
      <w:tr w:rsidR="00BE7D90" w:rsidRPr="0086078F" w14:paraId="5B92EFEE" w14:textId="77777777" w:rsidTr="00BE7D90">
        <w:tc>
          <w:tcPr>
            <w:tcW w:w="6204" w:type="dxa"/>
            <w:tcBorders>
              <w:top w:val="single" w:sz="4" w:space="0" w:color="auto"/>
              <w:left w:val="single" w:sz="4" w:space="0" w:color="auto"/>
              <w:bottom w:val="single" w:sz="4" w:space="0" w:color="auto"/>
              <w:right w:val="single" w:sz="4" w:space="0" w:color="auto"/>
            </w:tcBorders>
          </w:tcPr>
          <w:p w14:paraId="751BBD99"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3004DB0" w14:textId="51222BE0" w:rsidR="00BE7D90" w:rsidRPr="00BE7D90" w:rsidRDefault="00BE7D90" w:rsidP="00BE7D90">
            <w:pPr>
              <w:ind w:left="98"/>
              <w:rPr>
                <w:sz w:val="28"/>
                <w:szCs w:val="28"/>
              </w:rPr>
            </w:pPr>
            <w:r w:rsidRPr="00BE7D90">
              <w:rPr>
                <w:sz w:val="28"/>
                <w:szCs w:val="28"/>
              </w:rPr>
              <w:t>Савасина Е.А.</w:t>
            </w:r>
          </w:p>
        </w:tc>
      </w:tr>
      <w:tr w:rsidR="00BE7D90" w:rsidRPr="0086078F" w14:paraId="6DE38A10" w14:textId="77777777" w:rsidTr="00BE7D90">
        <w:tc>
          <w:tcPr>
            <w:tcW w:w="6204" w:type="dxa"/>
            <w:tcBorders>
              <w:top w:val="single" w:sz="4" w:space="0" w:color="auto"/>
              <w:left w:val="single" w:sz="4" w:space="0" w:color="auto"/>
              <w:bottom w:val="single" w:sz="4" w:space="0" w:color="auto"/>
              <w:right w:val="single" w:sz="4" w:space="0" w:color="auto"/>
            </w:tcBorders>
          </w:tcPr>
          <w:p w14:paraId="470C565F"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E2479F0" w14:textId="26FA208B" w:rsidR="00BE7D90" w:rsidRPr="00BE7D90" w:rsidRDefault="00BE7D90" w:rsidP="00BE7D90">
            <w:pPr>
              <w:ind w:left="98"/>
              <w:rPr>
                <w:rFonts w:eastAsia="MS Mincho"/>
                <w:sz w:val="28"/>
                <w:szCs w:val="28"/>
              </w:rPr>
            </w:pPr>
            <w:r w:rsidRPr="00BE7D90">
              <w:rPr>
                <w:sz w:val="28"/>
                <w:szCs w:val="28"/>
              </w:rPr>
              <w:t>Сарычева А.Ю.</w:t>
            </w:r>
          </w:p>
        </w:tc>
      </w:tr>
      <w:tr w:rsidR="00BE7D90" w:rsidRPr="0086078F" w14:paraId="46E630CE" w14:textId="77777777" w:rsidTr="00BE7D90">
        <w:tc>
          <w:tcPr>
            <w:tcW w:w="6204" w:type="dxa"/>
            <w:tcBorders>
              <w:top w:val="single" w:sz="4" w:space="0" w:color="auto"/>
              <w:left w:val="single" w:sz="4" w:space="0" w:color="auto"/>
              <w:bottom w:val="single" w:sz="4" w:space="0" w:color="auto"/>
              <w:right w:val="single" w:sz="4" w:space="0" w:color="auto"/>
            </w:tcBorders>
          </w:tcPr>
          <w:p w14:paraId="10233B24"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A6BA4D8" w14:textId="64BF4B1C" w:rsidR="00BE7D90" w:rsidRPr="00BE7D90" w:rsidRDefault="00BE7D90" w:rsidP="00BE7D90">
            <w:pPr>
              <w:ind w:left="98"/>
              <w:rPr>
                <w:sz w:val="28"/>
                <w:szCs w:val="28"/>
              </w:rPr>
            </w:pPr>
            <w:r w:rsidRPr="00BE7D90">
              <w:rPr>
                <w:sz w:val="28"/>
                <w:szCs w:val="28"/>
              </w:rPr>
              <w:t xml:space="preserve">Сафронова Е.Е. </w:t>
            </w:r>
          </w:p>
        </w:tc>
      </w:tr>
      <w:tr w:rsidR="00BE7D90" w:rsidRPr="0086078F" w14:paraId="363AD782" w14:textId="77777777" w:rsidTr="00BE7D90">
        <w:tc>
          <w:tcPr>
            <w:tcW w:w="6204" w:type="dxa"/>
            <w:tcBorders>
              <w:top w:val="single" w:sz="4" w:space="0" w:color="auto"/>
              <w:left w:val="single" w:sz="4" w:space="0" w:color="auto"/>
              <w:bottom w:val="single" w:sz="4" w:space="0" w:color="auto"/>
              <w:right w:val="single" w:sz="4" w:space="0" w:color="auto"/>
            </w:tcBorders>
          </w:tcPr>
          <w:p w14:paraId="6263612D"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2A76D4B" w14:textId="19B1707A" w:rsidR="00BE7D90" w:rsidRPr="00BE7D90" w:rsidRDefault="00BE7D90" w:rsidP="00BE7D90">
            <w:pPr>
              <w:ind w:left="98"/>
              <w:rPr>
                <w:sz w:val="28"/>
                <w:szCs w:val="28"/>
              </w:rPr>
            </w:pPr>
            <w:r w:rsidRPr="00BE7D90">
              <w:rPr>
                <w:rFonts w:eastAsia="MS Mincho"/>
                <w:sz w:val="28"/>
                <w:szCs w:val="28"/>
              </w:rPr>
              <w:t>Сергеичева Л.Ю.</w:t>
            </w:r>
          </w:p>
        </w:tc>
      </w:tr>
      <w:tr w:rsidR="00BE7D90" w:rsidRPr="0086078F" w14:paraId="3682729D" w14:textId="77777777" w:rsidTr="00BE7D90">
        <w:tc>
          <w:tcPr>
            <w:tcW w:w="6204" w:type="dxa"/>
            <w:tcBorders>
              <w:top w:val="single" w:sz="4" w:space="0" w:color="auto"/>
              <w:left w:val="single" w:sz="4" w:space="0" w:color="auto"/>
              <w:bottom w:val="single" w:sz="4" w:space="0" w:color="auto"/>
              <w:right w:val="single" w:sz="4" w:space="0" w:color="auto"/>
            </w:tcBorders>
          </w:tcPr>
          <w:p w14:paraId="75AF42D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C755326" w14:textId="4734C319" w:rsidR="00BE7D90" w:rsidRPr="00BE7D90" w:rsidRDefault="00BE7D90" w:rsidP="00BE7D90">
            <w:pPr>
              <w:ind w:left="98"/>
              <w:rPr>
                <w:sz w:val="28"/>
                <w:szCs w:val="28"/>
              </w:rPr>
            </w:pPr>
            <w:r w:rsidRPr="00BE7D90">
              <w:rPr>
                <w:rFonts w:eastAsia="MS Mincho"/>
                <w:sz w:val="28"/>
                <w:szCs w:val="28"/>
              </w:rPr>
              <w:t>Сечина В.М.</w:t>
            </w:r>
          </w:p>
        </w:tc>
      </w:tr>
      <w:tr w:rsidR="00BE7D90" w:rsidRPr="0086078F" w14:paraId="76887150" w14:textId="77777777" w:rsidTr="00BE7D90">
        <w:tc>
          <w:tcPr>
            <w:tcW w:w="6204" w:type="dxa"/>
            <w:tcBorders>
              <w:top w:val="single" w:sz="4" w:space="0" w:color="auto"/>
              <w:left w:val="single" w:sz="4" w:space="0" w:color="auto"/>
              <w:bottom w:val="single" w:sz="4" w:space="0" w:color="auto"/>
              <w:right w:val="single" w:sz="4" w:space="0" w:color="auto"/>
            </w:tcBorders>
          </w:tcPr>
          <w:p w14:paraId="7D5D1358"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A7815BE" w14:textId="4E2D7A8F" w:rsidR="00BE7D90" w:rsidRPr="00BE7D90" w:rsidRDefault="00BE7D90" w:rsidP="00BE7D90">
            <w:pPr>
              <w:ind w:left="98"/>
              <w:rPr>
                <w:sz w:val="28"/>
                <w:szCs w:val="28"/>
              </w:rPr>
            </w:pPr>
            <w:r w:rsidRPr="00BE7D90">
              <w:rPr>
                <w:sz w:val="28"/>
                <w:szCs w:val="28"/>
              </w:rPr>
              <w:t xml:space="preserve">Старкова А.С. </w:t>
            </w:r>
          </w:p>
        </w:tc>
      </w:tr>
      <w:tr w:rsidR="00BE7D90" w:rsidRPr="0086078F" w14:paraId="1B7D7F65" w14:textId="77777777" w:rsidTr="00BE7D90">
        <w:tc>
          <w:tcPr>
            <w:tcW w:w="6204" w:type="dxa"/>
            <w:tcBorders>
              <w:top w:val="single" w:sz="4" w:space="0" w:color="auto"/>
              <w:left w:val="single" w:sz="4" w:space="0" w:color="auto"/>
              <w:bottom w:val="single" w:sz="4" w:space="0" w:color="auto"/>
              <w:right w:val="single" w:sz="4" w:space="0" w:color="auto"/>
            </w:tcBorders>
          </w:tcPr>
          <w:p w14:paraId="59483B44"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CEB8920" w14:textId="41C3B00B" w:rsidR="00BE7D90" w:rsidRPr="00BE7D90" w:rsidRDefault="00BE7D90" w:rsidP="00BE7D90">
            <w:pPr>
              <w:ind w:left="98"/>
              <w:rPr>
                <w:sz w:val="28"/>
                <w:szCs w:val="28"/>
              </w:rPr>
            </w:pPr>
            <w:r w:rsidRPr="00BE7D90">
              <w:rPr>
                <w:sz w:val="28"/>
                <w:szCs w:val="28"/>
              </w:rPr>
              <w:t>Суворова Ю.С.</w:t>
            </w:r>
          </w:p>
        </w:tc>
      </w:tr>
      <w:tr w:rsidR="00BE7D90" w:rsidRPr="0086078F" w14:paraId="16613877" w14:textId="77777777" w:rsidTr="00BE7D90">
        <w:tc>
          <w:tcPr>
            <w:tcW w:w="6204" w:type="dxa"/>
            <w:tcBorders>
              <w:top w:val="single" w:sz="4" w:space="0" w:color="auto"/>
              <w:left w:val="single" w:sz="4" w:space="0" w:color="auto"/>
              <w:bottom w:val="single" w:sz="4" w:space="0" w:color="auto"/>
              <w:right w:val="single" w:sz="4" w:space="0" w:color="auto"/>
            </w:tcBorders>
          </w:tcPr>
          <w:p w14:paraId="558B4253"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5CAC44D6" w14:textId="0B4565A6" w:rsidR="00BE7D90" w:rsidRPr="00BE7D90" w:rsidRDefault="00BE7D90" w:rsidP="00BE7D90">
            <w:pPr>
              <w:ind w:left="98"/>
              <w:rPr>
                <w:rFonts w:eastAsia="MS Mincho"/>
                <w:sz w:val="28"/>
                <w:szCs w:val="28"/>
              </w:rPr>
            </w:pPr>
            <w:r w:rsidRPr="00BE7D90">
              <w:rPr>
                <w:sz w:val="28"/>
                <w:szCs w:val="28"/>
              </w:rPr>
              <w:t>Тюшков И.В.</w:t>
            </w:r>
          </w:p>
        </w:tc>
      </w:tr>
      <w:tr w:rsidR="00BE7D90" w:rsidRPr="0086078F" w14:paraId="58B28F04" w14:textId="77777777" w:rsidTr="00BE7D90">
        <w:tc>
          <w:tcPr>
            <w:tcW w:w="6204" w:type="dxa"/>
            <w:tcBorders>
              <w:top w:val="single" w:sz="4" w:space="0" w:color="auto"/>
              <w:left w:val="single" w:sz="4" w:space="0" w:color="auto"/>
              <w:bottom w:val="single" w:sz="4" w:space="0" w:color="auto"/>
              <w:right w:val="single" w:sz="4" w:space="0" w:color="auto"/>
            </w:tcBorders>
          </w:tcPr>
          <w:p w14:paraId="26E4BEBF"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53E59C20" w14:textId="00594802" w:rsidR="00BE7D90" w:rsidRPr="00BE7D90" w:rsidRDefault="00BE7D90" w:rsidP="00BE7D90">
            <w:pPr>
              <w:ind w:left="98"/>
              <w:rPr>
                <w:rFonts w:eastAsia="MS Mincho"/>
                <w:sz w:val="28"/>
                <w:szCs w:val="28"/>
              </w:rPr>
            </w:pPr>
            <w:r w:rsidRPr="00BE7D90">
              <w:rPr>
                <w:sz w:val="28"/>
                <w:szCs w:val="28"/>
              </w:rPr>
              <w:t>Устимова И.А.</w:t>
            </w:r>
          </w:p>
        </w:tc>
      </w:tr>
      <w:tr w:rsidR="00BE7D90" w:rsidRPr="0086078F" w14:paraId="6F601FCD" w14:textId="77777777" w:rsidTr="00BE7D90">
        <w:tc>
          <w:tcPr>
            <w:tcW w:w="6204" w:type="dxa"/>
            <w:tcBorders>
              <w:top w:val="single" w:sz="4" w:space="0" w:color="auto"/>
              <w:left w:val="single" w:sz="4" w:space="0" w:color="auto"/>
              <w:bottom w:val="single" w:sz="4" w:space="0" w:color="auto"/>
              <w:right w:val="single" w:sz="4" w:space="0" w:color="auto"/>
            </w:tcBorders>
          </w:tcPr>
          <w:p w14:paraId="491789A6"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591F7561" w14:textId="7C2C18C4" w:rsidR="00BE7D90" w:rsidRPr="00BE7D90" w:rsidRDefault="00BE7D90" w:rsidP="00BE7D90">
            <w:pPr>
              <w:ind w:left="98"/>
              <w:rPr>
                <w:sz w:val="28"/>
                <w:szCs w:val="28"/>
              </w:rPr>
            </w:pPr>
            <w:r w:rsidRPr="00BE7D90">
              <w:rPr>
                <w:sz w:val="28"/>
                <w:szCs w:val="28"/>
              </w:rPr>
              <w:t>Устимова Ю.Ю.</w:t>
            </w:r>
          </w:p>
        </w:tc>
      </w:tr>
      <w:tr w:rsidR="00BE7D90" w:rsidRPr="0086078F" w14:paraId="362A9EB6" w14:textId="77777777" w:rsidTr="00BE7D90">
        <w:tc>
          <w:tcPr>
            <w:tcW w:w="6204" w:type="dxa"/>
            <w:tcBorders>
              <w:top w:val="single" w:sz="4" w:space="0" w:color="auto"/>
              <w:left w:val="single" w:sz="4" w:space="0" w:color="auto"/>
              <w:bottom w:val="single" w:sz="4" w:space="0" w:color="auto"/>
              <w:right w:val="single" w:sz="4" w:space="0" w:color="auto"/>
            </w:tcBorders>
          </w:tcPr>
          <w:p w14:paraId="7EE8094A"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671BAC8" w14:textId="42BEFF35" w:rsidR="00BE7D90" w:rsidRPr="00BE7D90" w:rsidRDefault="00BE7D90" w:rsidP="00BE7D90">
            <w:pPr>
              <w:ind w:left="98"/>
              <w:rPr>
                <w:sz w:val="28"/>
                <w:szCs w:val="28"/>
              </w:rPr>
            </w:pPr>
            <w:r w:rsidRPr="00BE7D90">
              <w:rPr>
                <w:sz w:val="28"/>
                <w:szCs w:val="28"/>
              </w:rPr>
              <w:t>Федорова И.В.</w:t>
            </w:r>
          </w:p>
        </w:tc>
      </w:tr>
      <w:tr w:rsidR="00BE7D90" w:rsidRPr="0086078F" w14:paraId="5791FE15" w14:textId="77777777" w:rsidTr="00BE7D90">
        <w:tc>
          <w:tcPr>
            <w:tcW w:w="6204" w:type="dxa"/>
            <w:tcBorders>
              <w:top w:val="single" w:sz="4" w:space="0" w:color="auto"/>
              <w:left w:val="single" w:sz="4" w:space="0" w:color="auto"/>
              <w:bottom w:val="single" w:sz="4" w:space="0" w:color="auto"/>
              <w:right w:val="single" w:sz="4" w:space="0" w:color="auto"/>
            </w:tcBorders>
          </w:tcPr>
          <w:p w14:paraId="5A2C0529"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A897218" w14:textId="34515A9D" w:rsidR="00BE7D90" w:rsidRPr="00BE7D90" w:rsidRDefault="00BE7D90" w:rsidP="00BE7D90">
            <w:pPr>
              <w:ind w:left="98"/>
              <w:rPr>
                <w:sz w:val="28"/>
                <w:szCs w:val="28"/>
              </w:rPr>
            </w:pPr>
            <w:r w:rsidRPr="00BE7D90">
              <w:rPr>
                <w:sz w:val="28"/>
                <w:szCs w:val="28"/>
              </w:rPr>
              <w:t>Фролова М.А.</w:t>
            </w:r>
          </w:p>
        </w:tc>
      </w:tr>
      <w:tr w:rsidR="00BE7D90" w:rsidRPr="0086078F" w14:paraId="00C62F04" w14:textId="77777777" w:rsidTr="00BE7D90">
        <w:tc>
          <w:tcPr>
            <w:tcW w:w="6204" w:type="dxa"/>
            <w:tcBorders>
              <w:top w:val="single" w:sz="4" w:space="0" w:color="auto"/>
              <w:left w:val="single" w:sz="4" w:space="0" w:color="auto"/>
              <w:bottom w:val="single" w:sz="4" w:space="0" w:color="auto"/>
              <w:right w:val="single" w:sz="4" w:space="0" w:color="auto"/>
            </w:tcBorders>
          </w:tcPr>
          <w:p w14:paraId="17EBF79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C6CFF05" w14:textId="300E0204" w:rsidR="00BE7D90" w:rsidRPr="00BE7D90" w:rsidRDefault="00BE7D90" w:rsidP="00BE7D90">
            <w:pPr>
              <w:ind w:left="98"/>
              <w:rPr>
                <w:sz w:val="28"/>
                <w:szCs w:val="28"/>
              </w:rPr>
            </w:pPr>
            <w:r w:rsidRPr="00BE7D90">
              <w:rPr>
                <w:sz w:val="28"/>
                <w:szCs w:val="28"/>
              </w:rPr>
              <w:t>Циндяйкина Н.А.</w:t>
            </w:r>
          </w:p>
        </w:tc>
      </w:tr>
      <w:tr w:rsidR="00BE7D90" w:rsidRPr="0086078F" w14:paraId="5271A755" w14:textId="77777777" w:rsidTr="00BE7D90">
        <w:tc>
          <w:tcPr>
            <w:tcW w:w="6204" w:type="dxa"/>
            <w:tcBorders>
              <w:top w:val="single" w:sz="4" w:space="0" w:color="auto"/>
              <w:left w:val="single" w:sz="4" w:space="0" w:color="auto"/>
              <w:bottom w:val="single" w:sz="4" w:space="0" w:color="auto"/>
              <w:right w:val="single" w:sz="4" w:space="0" w:color="auto"/>
            </w:tcBorders>
          </w:tcPr>
          <w:p w14:paraId="6D0EF9ED"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F3943FB" w14:textId="24702A26" w:rsidR="00BE7D90" w:rsidRPr="00BE7D90" w:rsidRDefault="00BE7D90" w:rsidP="00BE7D90">
            <w:pPr>
              <w:ind w:left="98"/>
              <w:rPr>
                <w:sz w:val="28"/>
                <w:szCs w:val="28"/>
              </w:rPr>
            </w:pPr>
            <w:r w:rsidRPr="00BE7D90">
              <w:rPr>
                <w:sz w:val="28"/>
                <w:szCs w:val="28"/>
              </w:rPr>
              <w:t>Ширшина М.А.</w:t>
            </w:r>
          </w:p>
        </w:tc>
      </w:tr>
      <w:tr w:rsidR="00BE7D90" w:rsidRPr="0086078F" w14:paraId="3C368DD5" w14:textId="77777777" w:rsidTr="00BE7D90">
        <w:tc>
          <w:tcPr>
            <w:tcW w:w="6204" w:type="dxa"/>
            <w:tcBorders>
              <w:top w:val="single" w:sz="4" w:space="0" w:color="auto"/>
              <w:left w:val="single" w:sz="4" w:space="0" w:color="auto"/>
              <w:bottom w:val="single" w:sz="4" w:space="0" w:color="auto"/>
              <w:right w:val="single" w:sz="4" w:space="0" w:color="auto"/>
            </w:tcBorders>
          </w:tcPr>
          <w:p w14:paraId="15218D2B"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E09F56D" w14:textId="77777777" w:rsidR="00BE7D90" w:rsidRPr="00C05AD4" w:rsidRDefault="00BE7D90" w:rsidP="00BE7D90">
            <w:pPr>
              <w:ind w:left="98"/>
            </w:pPr>
          </w:p>
        </w:tc>
      </w:tr>
      <w:tr w:rsidR="00BE7D90" w:rsidRPr="0086078F" w14:paraId="23D33F54" w14:textId="77777777" w:rsidTr="00BE7D90">
        <w:tc>
          <w:tcPr>
            <w:tcW w:w="6204" w:type="dxa"/>
            <w:tcBorders>
              <w:top w:val="single" w:sz="4" w:space="0" w:color="auto"/>
              <w:left w:val="single" w:sz="4" w:space="0" w:color="auto"/>
              <w:bottom w:val="single" w:sz="4" w:space="0" w:color="auto"/>
              <w:right w:val="single" w:sz="4" w:space="0" w:color="auto"/>
            </w:tcBorders>
          </w:tcPr>
          <w:p w14:paraId="7B19A017"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39513AC" w14:textId="77777777" w:rsidR="00BE7D90" w:rsidRDefault="00BE7D90" w:rsidP="00BE7D90">
            <w:pPr>
              <w:ind w:left="98"/>
            </w:pPr>
          </w:p>
        </w:tc>
      </w:tr>
      <w:tr w:rsidR="00BE7D90" w:rsidRPr="0086078F" w14:paraId="268236AC" w14:textId="77777777" w:rsidTr="00BE7D90">
        <w:tc>
          <w:tcPr>
            <w:tcW w:w="6204" w:type="dxa"/>
            <w:tcBorders>
              <w:top w:val="single" w:sz="4" w:space="0" w:color="auto"/>
              <w:left w:val="single" w:sz="4" w:space="0" w:color="auto"/>
              <w:bottom w:val="single" w:sz="4" w:space="0" w:color="auto"/>
              <w:right w:val="single" w:sz="4" w:space="0" w:color="auto"/>
            </w:tcBorders>
          </w:tcPr>
          <w:p w14:paraId="2B4EC5EE"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5E5C1F30" w14:textId="77777777" w:rsidR="00BE7D90" w:rsidRPr="00C05AD4" w:rsidRDefault="00BE7D90" w:rsidP="00BE7D90">
            <w:pPr>
              <w:ind w:left="98"/>
            </w:pPr>
          </w:p>
        </w:tc>
      </w:tr>
      <w:tr w:rsidR="00BE7D90" w:rsidRPr="0086078F" w14:paraId="484DF057" w14:textId="77777777" w:rsidTr="00BE7D90">
        <w:tc>
          <w:tcPr>
            <w:tcW w:w="6204" w:type="dxa"/>
            <w:tcBorders>
              <w:top w:val="single" w:sz="4" w:space="0" w:color="auto"/>
              <w:left w:val="single" w:sz="4" w:space="0" w:color="auto"/>
              <w:bottom w:val="single" w:sz="4" w:space="0" w:color="auto"/>
              <w:right w:val="single" w:sz="4" w:space="0" w:color="auto"/>
            </w:tcBorders>
          </w:tcPr>
          <w:p w14:paraId="1F7C8CD7"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833DA64" w14:textId="77777777" w:rsidR="00BE7D90" w:rsidRPr="00C05AD4" w:rsidRDefault="00BE7D90" w:rsidP="00BE7D90">
            <w:pPr>
              <w:ind w:left="98"/>
            </w:pPr>
          </w:p>
        </w:tc>
      </w:tr>
      <w:tr w:rsidR="00BE7D90" w:rsidRPr="0086078F" w14:paraId="4A1C0AE2" w14:textId="77777777" w:rsidTr="00BE7D90">
        <w:tc>
          <w:tcPr>
            <w:tcW w:w="6204" w:type="dxa"/>
            <w:tcBorders>
              <w:top w:val="single" w:sz="4" w:space="0" w:color="auto"/>
              <w:left w:val="single" w:sz="4" w:space="0" w:color="auto"/>
              <w:bottom w:val="single" w:sz="4" w:space="0" w:color="auto"/>
              <w:right w:val="single" w:sz="4" w:space="0" w:color="auto"/>
            </w:tcBorders>
          </w:tcPr>
          <w:p w14:paraId="00CE70EF"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ACF3474" w14:textId="77777777" w:rsidR="00BE7D90" w:rsidRPr="00C05AD4" w:rsidRDefault="00BE7D90" w:rsidP="00BE7D90">
            <w:pPr>
              <w:ind w:left="98"/>
            </w:pPr>
          </w:p>
        </w:tc>
      </w:tr>
      <w:tr w:rsidR="00BE7D90" w:rsidRPr="0086078F" w14:paraId="2CEA4EE6" w14:textId="77777777" w:rsidTr="00BE7D90">
        <w:tc>
          <w:tcPr>
            <w:tcW w:w="6204" w:type="dxa"/>
            <w:tcBorders>
              <w:top w:val="single" w:sz="4" w:space="0" w:color="auto"/>
              <w:left w:val="single" w:sz="4" w:space="0" w:color="auto"/>
              <w:bottom w:val="single" w:sz="4" w:space="0" w:color="auto"/>
              <w:right w:val="single" w:sz="4" w:space="0" w:color="auto"/>
            </w:tcBorders>
          </w:tcPr>
          <w:p w14:paraId="1817126E"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82ACC3E" w14:textId="77777777" w:rsidR="00BE7D90" w:rsidRPr="00C05AD4" w:rsidRDefault="00BE7D90" w:rsidP="00BE7D90">
            <w:pPr>
              <w:ind w:left="98"/>
            </w:pPr>
          </w:p>
        </w:tc>
      </w:tr>
      <w:tr w:rsidR="00BE7D90" w:rsidRPr="0086078F" w14:paraId="71B4B2BA" w14:textId="77777777" w:rsidTr="00BE7D90">
        <w:tc>
          <w:tcPr>
            <w:tcW w:w="6204" w:type="dxa"/>
            <w:tcBorders>
              <w:top w:val="single" w:sz="4" w:space="0" w:color="auto"/>
              <w:left w:val="single" w:sz="4" w:space="0" w:color="auto"/>
              <w:bottom w:val="single" w:sz="4" w:space="0" w:color="auto"/>
              <w:right w:val="single" w:sz="4" w:space="0" w:color="auto"/>
            </w:tcBorders>
          </w:tcPr>
          <w:p w14:paraId="3A5CEA47"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99484BB" w14:textId="77777777" w:rsidR="00BE7D90" w:rsidRPr="00C05AD4" w:rsidRDefault="00BE7D90" w:rsidP="00BE7D90">
            <w:pPr>
              <w:ind w:left="98"/>
            </w:pPr>
          </w:p>
        </w:tc>
      </w:tr>
      <w:tr w:rsidR="00BE7D90" w:rsidRPr="0086078F" w14:paraId="0333B563" w14:textId="77777777" w:rsidTr="00BE7D90">
        <w:tc>
          <w:tcPr>
            <w:tcW w:w="6204" w:type="dxa"/>
            <w:tcBorders>
              <w:top w:val="single" w:sz="4" w:space="0" w:color="auto"/>
              <w:left w:val="single" w:sz="4" w:space="0" w:color="auto"/>
              <w:bottom w:val="single" w:sz="4" w:space="0" w:color="auto"/>
              <w:right w:val="single" w:sz="4" w:space="0" w:color="auto"/>
            </w:tcBorders>
          </w:tcPr>
          <w:p w14:paraId="01697661"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5EF2A39" w14:textId="77777777" w:rsidR="00BE7D90" w:rsidRPr="00C05AD4" w:rsidRDefault="00BE7D90" w:rsidP="00BE7D90">
            <w:pPr>
              <w:ind w:left="98"/>
            </w:pPr>
          </w:p>
        </w:tc>
      </w:tr>
      <w:tr w:rsidR="00BE7D90" w:rsidRPr="0086078F" w14:paraId="794D6CE2" w14:textId="77777777" w:rsidTr="00BE7D90">
        <w:tc>
          <w:tcPr>
            <w:tcW w:w="6204" w:type="dxa"/>
            <w:tcBorders>
              <w:top w:val="single" w:sz="4" w:space="0" w:color="auto"/>
              <w:left w:val="single" w:sz="4" w:space="0" w:color="auto"/>
              <w:bottom w:val="single" w:sz="4" w:space="0" w:color="auto"/>
              <w:right w:val="single" w:sz="4" w:space="0" w:color="auto"/>
            </w:tcBorders>
          </w:tcPr>
          <w:p w14:paraId="670EDA5D"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FDC1639" w14:textId="77777777" w:rsidR="00BE7D90" w:rsidRPr="00C05AD4" w:rsidRDefault="00BE7D90" w:rsidP="00BE7D90">
            <w:pPr>
              <w:ind w:left="98"/>
            </w:pPr>
          </w:p>
        </w:tc>
      </w:tr>
      <w:tr w:rsidR="00BE7D90" w:rsidRPr="0086078F" w14:paraId="4C7A83D3" w14:textId="77777777" w:rsidTr="00BE7D90">
        <w:tc>
          <w:tcPr>
            <w:tcW w:w="6204" w:type="dxa"/>
            <w:tcBorders>
              <w:top w:val="single" w:sz="4" w:space="0" w:color="auto"/>
              <w:left w:val="single" w:sz="4" w:space="0" w:color="auto"/>
              <w:bottom w:val="single" w:sz="4" w:space="0" w:color="auto"/>
              <w:right w:val="single" w:sz="4" w:space="0" w:color="auto"/>
            </w:tcBorders>
          </w:tcPr>
          <w:p w14:paraId="538DD3BC"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300B05D" w14:textId="77777777" w:rsidR="00BE7D90" w:rsidRPr="00C05AD4" w:rsidRDefault="00BE7D90" w:rsidP="00BE7D90">
            <w:pPr>
              <w:ind w:left="98"/>
            </w:pPr>
          </w:p>
        </w:tc>
      </w:tr>
      <w:tr w:rsidR="00BE7D90" w:rsidRPr="0086078F" w14:paraId="1B553707" w14:textId="77777777" w:rsidTr="00BE7D90">
        <w:tc>
          <w:tcPr>
            <w:tcW w:w="6204" w:type="dxa"/>
            <w:tcBorders>
              <w:top w:val="single" w:sz="4" w:space="0" w:color="auto"/>
              <w:left w:val="single" w:sz="4" w:space="0" w:color="auto"/>
              <w:bottom w:val="single" w:sz="4" w:space="0" w:color="auto"/>
              <w:right w:val="single" w:sz="4" w:space="0" w:color="auto"/>
            </w:tcBorders>
          </w:tcPr>
          <w:p w14:paraId="533E9C39"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3FC2647" w14:textId="77777777" w:rsidR="00BE7D90" w:rsidRPr="00C05AD4" w:rsidRDefault="00BE7D90" w:rsidP="00BE7D90">
            <w:pPr>
              <w:ind w:left="98"/>
            </w:pPr>
          </w:p>
        </w:tc>
      </w:tr>
      <w:tr w:rsidR="00BE7D90" w:rsidRPr="0086078F" w14:paraId="4B8B455C" w14:textId="77777777" w:rsidTr="00BE7D90">
        <w:tc>
          <w:tcPr>
            <w:tcW w:w="6204" w:type="dxa"/>
            <w:tcBorders>
              <w:top w:val="single" w:sz="4" w:space="0" w:color="auto"/>
              <w:left w:val="single" w:sz="4" w:space="0" w:color="auto"/>
              <w:bottom w:val="single" w:sz="4" w:space="0" w:color="auto"/>
              <w:right w:val="single" w:sz="4" w:space="0" w:color="auto"/>
            </w:tcBorders>
          </w:tcPr>
          <w:p w14:paraId="0C78DF46"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41A2F0A" w14:textId="77777777" w:rsidR="00BE7D90" w:rsidRPr="00C05AD4" w:rsidRDefault="00BE7D90" w:rsidP="00BE7D90">
            <w:pPr>
              <w:ind w:left="98"/>
            </w:pPr>
          </w:p>
        </w:tc>
      </w:tr>
      <w:tr w:rsidR="00BE7D90" w:rsidRPr="0086078F" w14:paraId="3C384652" w14:textId="77777777" w:rsidTr="00BE7D90">
        <w:tc>
          <w:tcPr>
            <w:tcW w:w="6204" w:type="dxa"/>
            <w:tcBorders>
              <w:top w:val="single" w:sz="4" w:space="0" w:color="auto"/>
              <w:left w:val="single" w:sz="4" w:space="0" w:color="auto"/>
              <w:bottom w:val="single" w:sz="4" w:space="0" w:color="auto"/>
              <w:right w:val="single" w:sz="4" w:space="0" w:color="auto"/>
            </w:tcBorders>
          </w:tcPr>
          <w:p w14:paraId="180EDEDB"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D882D23" w14:textId="77777777" w:rsidR="00BE7D90" w:rsidRPr="00C05AD4" w:rsidRDefault="00BE7D90" w:rsidP="00BE7D90">
            <w:pPr>
              <w:ind w:left="98"/>
            </w:pPr>
          </w:p>
        </w:tc>
      </w:tr>
      <w:tr w:rsidR="00BE7D90" w:rsidRPr="0086078F" w14:paraId="16B78EEC" w14:textId="77777777" w:rsidTr="00BE7D90">
        <w:tc>
          <w:tcPr>
            <w:tcW w:w="6204" w:type="dxa"/>
            <w:tcBorders>
              <w:top w:val="single" w:sz="4" w:space="0" w:color="auto"/>
              <w:left w:val="single" w:sz="4" w:space="0" w:color="auto"/>
              <w:bottom w:val="single" w:sz="4" w:space="0" w:color="auto"/>
              <w:right w:val="single" w:sz="4" w:space="0" w:color="auto"/>
            </w:tcBorders>
          </w:tcPr>
          <w:p w14:paraId="4F838EBD"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507C906" w14:textId="77777777" w:rsidR="00BE7D90" w:rsidRPr="00C05AD4" w:rsidRDefault="00BE7D90" w:rsidP="00BE7D90">
            <w:pPr>
              <w:ind w:left="98"/>
            </w:pPr>
          </w:p>
        </w:tc>
      </w:tr>
      <w:tr w:rsidR="00BE7D90" w:rsidRPr="0086078F" w14:paraId="607597B5" w14:textId="77777777" w:rsidTr="00BE7D90">
        <w:tc>
          <w:tcPr>
            <w:tcW w:w="6204" w:type="dxa"/>
            <w:tcBorders>
              <w:top w:val="single" w:sz="4" w:space="0" w:color="auto"/>
              <w:left w:val="single" w:sz="4" w:space="0" w:color="auto"/>
              <w:bottom w:val="single" w:sz="4" w:space="0" w:color="auto"/>
              <w:right w:val="single" w:sz="4" w:space="0" w:color="auto"/>
            </w:tcBorders>
          </w:tcPr>
          <w:p w14:paraId="3D3BA689"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470A4F8" w14:textId="77777777" w:rsidR="00BE7D90" w:rsidRPr="00C05AD4" w:rsidRDefault="00BE7D90" w:rsidP="00BE7D90">
            <w:pPr>
              <w:ind w:left="98"/>
            </w:pPr>
          </w:p>
        </w:tc>
      </w:tr>
      <w:tr w:rsidR="00BE7D90" w:rsidRPr="0086078F" w14:paraId="4E5C9CB1" w14:textId="77777777" w:rsidTr="00BE7D90">
        <w:tc>
          <w:tcPr>
            <w:tcW w:w="6204" w:type="dxa"/>
            <w:tcBorders>
              <w:top w:val="single" w:sz="4" w:space="0" w:color="auto"/>
              <w:left w:val="single" w:sz="4" w:space="0" w:color="auto"/>
              <w:bottom w:val="single" w:sz="4" w:space="0" w:color="auto"/>
              <w:right w:val="single" w:sz="4" w:space="0" w:color="auto"/>
            </w:tcBorders>
          </w:tcPr>
          <w:p w14:paraId="67C8753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04551B7" w14:textId="77777777" w:rsidR="00BE7D90" w:rsidRPr="00C05AD4" w:rsidRDefault="00BE7D90" w:rsidP="00BE7D90">
            <w:pPr>
              <w:ind w:left="98"/>
            </w:pPr>
          </w:p>
        </w:tc>
      </w:tr>
      <w:tr w:rsidR="00BE7D90" w:rsidRPr="0086078F" w14:paraId="2A2F7313" w14:textId="77777777" w:rsidTr="00BE7D90">
        <w:tc>
          <w:tcPr>
            <w:tcW w:w="6204" w:type="dxa"/>
            <w:tcBorders>
              <w:top w:val="single" w:sz="4" w:space="0" w:color="auto"/>
              <w:left w:val="single" w:sz="4" w:space="0" w:color="auto"/>
              <w:bottom w:val="single" w:sz="4" w:space="0" w:color="auto"/>
              <w:right w:val="single" w:sz="4" w:space="0" w:color="auto"/>
            </w:tcBorders>
          </w:tcPr>
          <w:p w14:paraId="13E9A826"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5E480D7" w14:textId="77777777" w:rsidR="00BE7D90" w:rsidRPr="00C05AD4" w:rsidRDefault="00BE7D90" w:rsidP="00BE7D90">
            <w:pPr>
              <w:ind w:left="98"/>
            </w:pPr>
          </w:p>
        </w:tc>
      </w:tr>
      <w:tr w:rsidR="00BE7D90" w:rsidRPr="0086078F" w14:paraId="67B5C35E" w14:textId="77777777" w:rsidTr="00BE7D90">
        <w:tc>
          <w:tcPr>
            <w:tcW w:w="6204" w:type="dxa"/>
            <w:tcBorders>
              <w:top w:val="single" w:sz="4" w:space="0" w:color="auto"/>
              <w:left w:val="single" w:sz="4" w:space="0" w:color="auto"/>
              <w:bottom w:val="single" w:sz="4" w:space="0" w:color="auto"/>
              <w:right w:val="single" w:sz="4" w:space="0" w:color="auto"/>
            </w:tcBorders>
          </w:tcPr>
          <w:p w14:paraId="32FA30CA"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32E711A" w14:textId="77777777" w:rsidR="00BE7D90" w:rsidRPr="00C05AD4" w:rsidRDefault="00BE7D90" w:rsidP="00BE7D90">
            <w:pPr>
              <w:ind w:left="98"/>
            </w:pPr>
          </w:p>
        </w:tc>
      </w:tr>
      <w:tr w:rsidR="00BE7D90" w:rsidRPr="0086078F" w14:paraId="4EB8E298" w14:textId="77777777" w:rsidTr="00BE7D90">
        <w:tc>
          <w:tcPr>
            <w:tcW w:w="6204" w:type="dxa"/>
            <w:tcBorders>
              <w:top w:val="single" w:sz="4" w:space="0" w:color="auto"/>
              <w:left w:val="single" w:sz="4" w:space="0" w:color="auto"/>
              <w:bottom w:val="single" w:sz="4" w:space="0" w:color="auto"/>
              <w:right w:val="single" w:sz="4" w:space="0" w:color="auto"/>
            </w:tcBorders>
          </w:tcPr>
          <w:p w14:paraId="7A5B6788"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F9FC0EC" w14:textId="77777777" w:rsidR="00BE7D90" w:rsidRPr="00C05AD4" w:rsidRDefault="00BE7D90" w:rsidP="00BE7D90">
            <w:pPr>
              <w:ind w:left="98"/>
            </w:pPr>
          </w:p>
        </w:tc>
      </w:tr>
      <w:tr w:rsidR="00BE7D90" w:rsidRPr="0086078F" w14:paraId="3FEFDB58" w14:textId="77777777" w:rsidTr="00BE7D90">
        <w:tc>
          <w:tcPr>
            <w:tcW w:w="6204" w:type="dxa"/>
            <w:tcBorders>
              <w:top w:val="single" w:sz="4" w:space="0" w:color="auto"/>
              <w:left w:val="single" w:sz="4" w:space="0" w:color="auto"/>
              <w:bottom w:val="single" w:sz="4" w:space="0" w:color="auto"/>
              <w:right w:val="single" w:sz="4" w:space="0" w:color="auto"/>
            </w:tcBorders>
          </w:tcPr>
          <w:p w14:paraId="09A6B321"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5B329E4D" w14:textId="77777777" w:rsidR="00BE7D90" w:rsidRPr="00C05AD4" w:rsidRDefault="00BE7D90" w:rsidP="00BE7D90">
            <w:pPr>
              <w:ind w:left="98"/>
            </w:pPr>
          </w:p>
        </w:tc>
      </w:tr>
      <w:tr w:rsidR="00BE7D90" w:rsidRPr="0086078F" w14:paraId="1D99014C" w14:textId="77777777" w:rsidTr="00BE7D90">
        <w:tc>
          <w:tcPr>
            <w:tcW w:w="6204" w:type="dxa"/>
            <w:tcBorders>
              <w:top w:val="single" w:sz="4" w:space="0" w:color="auto"/>
              <w:left w:val="single" w:sz="4" w:space="0" w:color="auto"/>
              <w:bottom w:val="single" w:sz="4" w:space="0" w:color="auto"/>
              <w:right w:val="single" w:sz="4" w:space="0" w:color="auto"/>
            </w:tcBorders>
          </w:tcPr>
          <w:p w14:paraId="4718BA29"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AAA9814" w14:textId="77777777" w:rsidR="00BE7D90" w:rsidRPr="00C05AD4" w:rsidRDefault="00BE7D90" w:rsidP="00BE7D90">
            <w:pPr>
              <w:ind w:left="98"/>
            </w:pPr>
          </w:p>
        </w:tc>
      </w:tr>
      <w:tr w:rsidR="00BE7D90" w:rsidRPr="0086078F" w14:paraId="7DD32407" w14:textId="77777777" w:rsidTr="00BE7D90">
        <w:tc>
          <w:tcPr>
            <w:tcW w:w="6204" w:type="dxa"/>
            <w:tcBorders>
              <w:top w:val="single" w:sz="4" w:space="0" w:color="auto"/>
              <w:left w:val="single" w:sz="4" w:space="0" w:color="auto"/>
              <w:bottom w:val="single" w:sz="4" w:space="0" w:color="auto"/>
              <w:right w:val="single" w:sz="4" w:space="0" w:color="auto"/>
            </w:tcBorders>
          </w:tcPr>
          <w:p w14:paraId="3F5A128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D854C75" w14:textId="77777777" w:rsidR="00BE7D90" w:rsidRPr="00C05AD4" w:rsidRDefault="00BE7D90" w:rsidP="00BE7D90">
            <w:pPr>
              <w:ind w:left="98"/>
            </w:pPr>
          </w:p>
        </w:tc>
      </w:tr>
      <w:tr w:rsidR="00BE7D90" w:rsidRPr="0086078F" w14:paraId="6E8275A7" w14:textId="77777777" w:rsidTr="00BE7D90">
        <w:tc>
          <w:tcPr>
            <w:tcW w:w="6204" w:type="dxa"/>
            <w:tcBorders>
              <w:top w:val="single" w:sz="4" w:space="0" w:color="auto"/>
              <w:left w:val="single" w:sz="4" w:space="0" w:color="auto"/>
              <w:bottom w:val="single" w:sz="4" w:space="0" w:color="auto"/>
              <w:right w:val="single" w:sz="4" w:space="0" w:color="auto"/>
            </w:tcBorders>
          </w:tcPr>
          <w:p w14:paraId="5B0D975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3736F52" w14:textId="77777777" w:rsidR="00BE7D90" w:rsidRPr="00C05AD4" w:rsidRDefault="00BE7D90" w:rsidP="00BE7D90">
            <w:pPr>
              <w:ind w:left="98"/>
            </w:pPr>
          </w:p>
        </w:tc>
      </w:tr>
      <w:tr w:rsidR="00BE7D90" w:rsidRPr="0086078F" w14:paraId="474943DC" w14:textId="77777777" w:rsidTr="00BE7D90">
        <w:tc>
          <w:tcPr>
            <w:tcW w:w="6204" w:type="dxa"/>
            <w:tcBorders>
              <w:top w:val="single" w:sz="4" w:space="0" w:color="auto"/>
              <w:left w:val="single" w:sz="4" w:space="0" w:color="auto"/>
              <w:bottom w:val="single" w:sz="4" w:space="0" w:color="auto"/>
              <w:right w:val="single" w:sz="4" w:space="0" w:color="auto"/>
            </w:tcBorders>
          </w:tcPr>
          <w:p w14:paraId="72028D3B"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66F10492" w14:textId="77777777" w:rsidR="00BE7D90" w:rsidRPr="00C05AD4" w:rsidRDefault="00BE7D90" w:rsidP="00BE7D90">
            <w:pPr>
              <w:ind w:left="98"/>
            </w:pPr>
          </w:p>
        </w:tc>
      </w:tr>
      <w:tr w:rsidR="00BE7D90" w:rsidRPr="0086078F" w14:paraId="699EEC07" w14:textId="77777777" w:rsidTr="00BE7D90">
        <w:tc>
          <w:tcPr>
            <w:tcW w:w="6204" w:type="dxa"/>
            <w:tcBorders>
              <w:top w:val="single" w:sz="4" w:space="0" w:color="auto"/>
              <w:left w:val="single" w:sz="4" w:space="0" w:color="auto"/>
              <w:bottom w:val="single" w:sz="4" w:space="0" w:color="auto"/>
              <w:right w:val="single" w:sz="4" w:space="0" w:color="auto"/>
            </w:tcBorders>
          </w:tcPr>
          <w:p w14:paraId="488D2E45"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6B34F4C4" w14:textId="77777777" w:rsidR="00BE7D90" w:rsidRPr="00C05AD4" w:rsidRDefault="00BE7D90" w:rsidP="00BE7D90">
            <w:pPr>
              <w:ind w:left="98"/>
            </w:pPr>
          </w:p>
        </w:tc>
      </w:tr>
      <w:tr w:rsidR="00BE7D90" w:rsidRPr="0086078F" w14:paraId="06686A79" w14:textId="77777777" w:rsidTr="00BE7D90">
        <w:tc>
          <w:tcPr>
            <w:tcW w:w="6204" w:type="dxa"/>
            <w:tcBorders>
              <w:top w:val="single" w:sz="4" w:space="0" w:color="auto"/>
              <w:left w:val="single" w:sz="4" w:space="0" w:color="auto"/>
              <w:bottom w:val="single" w:sz="4" w:space="0" w:color="auto"/>
              <w:right w:val="single" w:sz="4" w:space="0" w:color="auto"/>
            </w:tcBorders>
          </w:tcPr>
          <w:p w14:paraId="4153D268"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7BBB054" w14:textId="77777777" w:rsidR="00BE7D90" w:rsidRPr="00C05AD4" w:rsidRDefault="00BE7D90" w:rsidP="00BE7D90">
            <w:pPr>
              <w:ind w:left="98"/>
            </w:pPr>
          </w:p>
        </w:tc>
      </w:tr>
      <w:tr w:rsidR="00BE7D90" w:rsidRPr="0086078F" w14:paraId="0FD77AE9" w14:textId="77777777" w:rsidTr="00BE7D90">
        <w:tc>
          <w:tcPr>
            <w:tcW w:w="6204" w:type="dxa"/>
            <w:tcBorders>
              <w:top w:val="single" w:sz="4" w:space="0" w:color="auto"/>
              <w:left w:val="single" w:sz="4" w:space="0" w:color="auto"/>
              <w:bottom w:val="single" w:sz="4" w:space="0" w:color="auto"/>
              <w:right w:val="single" w:sz="4" w:space="0" w:color="auto"/>
            </w:tcBorders>
          </w:tcPr>
          <w:p w14:paraId="714C9102"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163E1BB" w14:textId="77777777" w:rsidR="00BE7D90" w:rsidRPr="00C05AD4" w:rsidRDefault="00BE7D90" w:rsidP="00BE7D90">
            <w:pPr>
              <w:ind w:left="98"/>
            </w:pPr>
          </w:p>
        </w:tc>
      </w:tr>
      <w:tr w:rsidR="00BE7D90" w:rsidRPr="0086078F" w14:paraId="3C250EC7" w14:textId="77777777" w:rsidTr="00BE7D90">
        <w:tc>
          <w:tcPr>
            <w:tcW w:w="6204" w:type="dxa"/>
            <w:tcBorders>
              <w:top w:val="single" w:sz="4" w:space="0" w:color="auto"/>
              <w:left w:val="single" w:sz="4" w:space="0" w:color="auto"/>
              <w:bottom w:val="single" w:sz="4" w:space="0" w:color="auto"/>
              <w:right w:val="single" w:sz="4" w:space="0" w:color="auto"/>
            </w:tcBorders>
          </w:tcPr>
          <w:p w14:paraId="03378F08"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576DDBB" w14:textId="77777777" w:rsidR="00BE7D90" w:rsidRPr="00C05AD4" w:rsidRDefault="00BE7D90" w:rsidP="00BE7D90">
            <w:pPr>
              <w:ind w:left="98"/>
            </w:pPr>
          </w:p>
        </w:tc>
      </w:tr>
      <w:tr w:rsidR="00BE7D90" w:rsidRPr="0086078F" w14:paraId="0B268B39" w14:textId="77777777" w:rsidTr="00BE7D90">
        <w:tc>
          <w:tcPr>
            <w:tcW w:w="6204" w:type="dxa"/>
            <w:tcBorders>
              <w:top w:val="single" w:sz="4" w:space="0" w:color="auto"/>
              <w:left w:val="single" w:sz="4" w:space="0" w:color="auto"/>
              <w:bottom w:val="single" w:sz="4" w:space="0" w:color="auto"/>
              <w:right w:val="single" w:sz="4" w:space="0" w:color="auto"/>
            </w:tcBorders>
          </w:tcPr>
          <w:p w14:paraId="4CF06E79"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3ECAF505" w14:textId="77777777" w:rsidR="00BE7D90" w:rsidRPr="00C05AD4" w:rsidRDefault="00BE7D90" w:rsidP="00BE7D90">
            <w:pPr>
              <w:ind w:left="98"/>
            </w:pPr>
          </w:p>
        </w:tc>
      </w:tr>
      <w:tr w:rsidR="00BE7D90" w:rsidRPr="0086078F" w14:paraId="6F0A817E" w14:textId="77777777" w:rsidTr="00BE7D90">
        <w:tc>
          <w:tcPr>
            <w:tcW w:w="6204" w:type="dxa"/>
            <w:tcBorders>
              <w:top w:val="single" w:sz="4" w:space="0" w:color="auto"/>
              <w:left w:val="single" w:sz="4" w:space="0" w:color="auto"/>
              <w:bottom w:val="single" w:sz="4" w:space="0" w:color="auto"/>
              <w:right w:val="single" w:sz="4" w:space="0" w:color="auto"/>
            </w:tcBorders>
          </w:tcPr>
          <w:p w14:paraId="4EFEEA92"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479C86B" w14:textId="77777777" w:rsidR="00BE7D90" w:rsidRPr="00C05AD4" w:rsidRDefault="00BE7D90" w:rsidP="00BE7D90">
            <w:pPr>
              <w:ind w:left="98"/>
            </w:pPr>
          </w:p>
        </w:tc>
      </w:tr>
      <w:tr w:rsidR="00BE7D90" w:rsidRPr="0086078F" w14:paraId="1855A91C" w14:textId="77777777" w:rsidTr="00BE7D90">
        <w:tc>
          <w:tcPr>
            <w:tcW w:w="6204" w:type="dxa"/>
            <w:tcBorders>
              <w:top w:val="single" w:sz="4" w:space="0" w:color="auto"/>
              <w:left w:val="single" w:sz="4" w:space="0" w:color="auto"/>
              <w:bottom w:val="single" w:sz="4" w:space="0" w:color="auto"/>
              <w:right w:val="single" w:sz="4" w:space="0" w:color="auto"/>
            </w:tcBorders>
          </w:tcPr>
          <w:p w14:paraId="0E34603B"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A5C7734" w14:textId="77777777" w:rsidR="00BE7D90" w:rsidRPr="00C05AD4" w:rsidRDefault="00BE7D90" w:rsidP="00BE7D90">
            <w:pPr>
              <w:ind w:left="98"/>
            </w:pPr>
          </w:p>
        </w:tc>
      </w:tr>
      <w:tr w:rsidR="00BE7D90" w:rsidRPr="0086078F" w14:paraId="19F3A793" w14:textId="77777777" w:rsidTr="00BE7D90">
        <w:tc>
          <w:tcPr>
            <w:tcW w:w="6204" w:type="dxa"/>
            <w:tcBorders>
              <w:top w:val="single" w:sz="4" w:space="0" w:color="auto"/>
              <w:left w:val="single" w:sz="4" w:space="0" w:color="auto"/>
              <w:bottom w:val="single" w:sz="4" w:space="0" w:color="auto"/>
              <w:right w:val="single" w:sz="4" w:space="0" w:color="auto"/>
            </w:tcBorders>
          </w:tcPr>
          <w:p w14:paraId="088D4CCB"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2FC7AAE4" w14:textId="77777777" w:rsidR="00BE7D90" w:rsidRPr="00C05AD4" w:rsidRDefault="00BE7D90" w:rsidP="00BE7D90">
            <w:pPr>
              <w:ind w:left="98"/>
            </w:pPr>
          </w:p>
        </w:tc>
      </w:tr>
      <w:tr w:rsidR="00BE7D90" w:rsidRPr="0086078F" w14:paraId="56D4CBA1" w14:textId="77777777" w:rsidTr="00BE7D90">
        <w:tc>
          <w:tcPr>
            <w:tcW w:w="6204" w:type="dxa"/>
            <w:tcBorders>
              <w:top w:val="single" w:sz="4" w:space="0" w:color="auto"/>
              <w:left w:val="single" w:sz="4" w:space="0" w:color="auto"/>
              <w:bottom w:val="single" w:sz="4" w:space="0" w:color="auto"/>
              <w:right w:val="single" w:sz="4" w:space="0" w:color="auto"/>
            </w:tcBorders>
          </w:tcPr>
          <w:p w14:paraId="6D4A0B7D"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4CA7A795" w14:textId="77777777" w:rsidR="00BE7D90" w:rsidRPr="00C05AD4" w:rsidRDefault="00BE7D90" w:rsidP="00BE7D90">
            <w:pPr>
              <w:ind w:left="98"/>
            </w:pPr>
          </w:p>
        </w:tc>
      </w:tr>
      <w:tr w:rsidR="00BE7D90" w:rsidRPr="0086078F" w14:paraId="288ABBD8" w14:textId="77777777" w:rsidTr="00BE7D90">
        <w:tc>
          <w:tcPr>
            <w:tcW w:w="6204" w:type="dxa"/>
            <w:tcBorders>
              <w:top w:val="single" w:sz="4" w:space="0" w:color="auto"/>
              <w:left w:val="single" w:sz="4" w:space="0" w:color="auto"/>
              <w:bottom w:val="single" w:sz="4" w:space="0" w:color="auto"/>
              <w:right w:val="single" w:sz="4" w:space="0" w:color="auto"/>
            </w:tcBorders>
          </w:tcPr>
          <w:p w14:paraId="13DF6C1F"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D43AE82" w14:textId="77777777" w:rsidR="00BE7D90" w:rsidRPr="00C05AD4" w:rsidRDefault="00BE7D90" w:rsidP="00BE7D90">
            <w:pPr>
              <w:ind w:left="98"/>
            </w:pPr>
          </w:p>
        </w:tc>
      </w:tr>
      <w:tr w:rsidR="00BE7D90" w:rsidRPr="0086078F" w14:paraId="649D84B8" w14:textId="77777777" w:rsidTr="00BE7D90">
        <w:tc>
          <w:tcPr>
            <w:tcW w:w="6204" w:type="dxa"/>
            <w:tcBorders>
              <w:top w:val="single" w:sz="4" w:space="0" w:color="auto"/>
              <w:left w:val="single" w:sz="4" w:space="0" w:color="auto"/>
              <w:bottom w:val="single" w:sz="4" w:space="0" w:color="auto"/>
              <w:right w:val="single" w:sz="4" w:space="0" w:color="auto"/>
            </w:tcBorders>
          </w:tcPr>
          <w:p w14:paraId="41586DCF"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78796826" w14:textId="77777777" w:rsidR="00BE7D90" w:rsidRPr="00C05AD4" w:rsidRDefault="00BE7D90" w:rsidP="00BE7D90">
            <w:pPr>
              <w:ind w:left="98"/>
            </w:pPr>
          </w:p>
        </w:tc>
      </w:tr>
      <w:tr w:rsidR="00BE7D90" w:rsidRPr="0086078F" w14:paraId="66BC679D" w14:textId="77777777" w:rsidTr="00BE7D90">
        <w:tc>
          <w:tcPr>
            <w:tcW w:w="6204" w:type="dxa"/>
            <w:tcBorders>
              <w:top w:val="single" w:sz="4" w:space="0" w:color="auto"/>
              <w:left w:val="single" w:sz="4" w:space="0" w:color="auto"/>
              <w:bottom w:val="single" w:sz="4" w:space="0" w:color="auto"/>
              <w:right w:val="single" w:sz="4" w:space="0" w:color="auto"/>
            </w:tcBorders>
          </w:tcPr>
          <w:p w14:paraId="11B46AF0"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51773F18" w14:textId="77777777" w:rsidR="00BE7D90" w:rsidRPr="00C05AD4" w:rsidRDefault="00BE7D90" w:rsidP="00BE7D90">
            <w:pPr>
              <w:ind w:left="98"/>
            </w:pPr>
          </w:p>
        </w:tc>
      </w:tr>
      <w:tr w:rsidR="00BE7D90" w:rsidRPr="0086078F" w14:paraId="0F50B0F1" w14:textId="77777777" w:rsidTr="00BE7D90">
        <w:tc>
          <w:tcPr>
            <w:tcW w:w="6204" w:type="dxa"/>
            <w:tcBorders>
              <w:top w:val="single" w:sz="4" w:space="0" w:color="auto"/>
              <w:left w:val="single" w:sz="4" w:space="0" w:color="auto"/>
              <w:bottom w:val="single" w:sz="4" w:space="0" w:color="auto"/>
              <w:right w:val="single" w:sz="4" w:space="0" w:color="auto"/>
            </w:tcBorders>
          </w:tcPr>
          <w:p w14:paraId="33273A0F"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02EB1351" w14:textId="77777777" w:rsidR="00BE7D90" w:rsidRPr="00C05AD4" w:rsidRDefault="00BE7D90" w:rsidP="00BE7D90">
            <w:pPr>
              <w:ind w:left="98"/>
            </w:pPr>
          </w:p>
        </w:tc>
      </w:tr>
      <w:tr w:rsidR="00BE7D90" w:rsidRPr="0086078F" w14:paraId="326C430B" w14:textId="77777777" w:rsidTr="00BE7D90">
        <w:tc>
          <w:tcPr>
            <w:tcW w:w="6204" w:type="dxa"/>
            <w:tcBorders>
              <w:top w:val="single" w:sz="4" w:space="0" w:color="auto"/>
              <w:left w:val="single" w:sz="4" w:space="0" w:color="auto"/>
              <w:bottom w:val="single" w:sz="4" w:space="0" w:color="auto"/>
              <w:right w:val="single" w:sz="4" w:space="0" w:color="auto"/>
            </w:tcBorders>
          </w:tcPr>
          <w:p w14:paraId="4ABB5820" w14:textId="77777777" w:rsidR="00BE7D90" w:rsidRPr="0086078F" w:rsidRDefault="00BE7D90" w:rsidP="00BE7D90">
            <w:pPr>
              <w:rPr>
                <w:rFonts w:eastAsia="MS Mincho"/>
              </w:rPr>
            </w:pPr>
          </w:p>
        </w:tc>
        <w:tc>
          <w:tcPr>
            <w:tcW w:w="3685" w:type="dxa"/>
            <w:tcBorders>
              <w:top w:val="single" w:sz="4" w:space="0" w:color="auto"/>
              <w:left w:val="single" w:sz="4" w:space="0" w:color="auto"/>
              <w:bottom w:val="single" w:sz="4" w:space="0" w:color="auto"/>
              <w:right w:val="single" w:sz="4" w:space="0" w:color="auto"/>
            </w:tcBorders>
          </w:tcPr>
          <w:p w14:paraId="10309261" w14:textId="77777777" w:rsidR="00BE7D90" w:rsidRPr="00C05AD4" w:rsidRDefault="00BE7D90" w:rsidP="00BE7D90">
            <w:pPr>
              <w:ind w:left="98"/>
            </w:pPr>
          </w:p>
        </w:tc>
      </w:tr>
    </w:tbl>
    <w:p w14:paraId="41DEDBCC" w14:textId="77777777" w:rsidR="006B4351" w:rsidRPr="00D52C3D" w:rsidRDefault="006B4351" w:rsidP="00D52C3D">
      <w:pPr>
        <w:tabs>
          <w:tab w:val="left" w:pos="3135"/>
        </w:tabs>
      </w:pPr>
      <w:bookmarkStart w:id="1" w:name="_GoBack"/>
      <w:bookmarkEnd w:id="1"/>
    </w:p>
    <w:sectPr w:rsidR="006B4351" w:rsidRPr="00D52C3D" w:rsidSect="00170F69">
      <w:headerReference w:type="default" r:id="rId18"/>
      <w:pgSz w:w="11907" w:h="16840" w:code="9"/>
      <w:pgMar w:top="993" w:right="850" w:bottom="851" w:left="1418" w:header="425" w:footer="48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3F890" w14:textId="77777777" w:rsidR="00B61260" w:rsidRDefault="00B61260" w:rsidP="0027215B">
      <w:r>
        <w:separator/>
      </w:r>
    </w:p>
  </w:endnote>
  <w:endnote w:type="continuationSeparator" w:id="0">
    <w:p w14:paraId="36B2DCAF" w14:textId="77777777" w:rsidR="00B61260" w:rsidRDefault="00B61260" w:rsidP="0027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A991C" w14:textId="77777777" w:rsidR="00B61260" w:rsidRDefault="00B61260" w:rsidP="0027215B">
      <w:r>
        <w:separator/>
      </w:r>
    </w:p>
  </w:footnote>
  <w:footnote w:type="continuationSeparator" w:id="0">
    <w:p w14:paraId="4FFE54D8" w14:textId="77777777" w:rsidR="00B61260" w:rsidRDefault="00B61260" w:rsidP="0027215B">
      <w:r>
        <w:continuationSeparator/>
      </w:r>
    </w:p>
  </w:footnote>
  <w:footnote w:id="1">
    <w:p w14:paraId="7F69C4AB" w14:textId="7B83F4F1" w:rsidR="00795ED1" w:rsidRDefault="00795ED1">
      <w:pPr>
        <w:pStyle w:val="a3"/>
      </w:pPr>
      <w:r>
        <w:rPr>
          <w:rStyle w:val="a5"/>
        </w:rPr>
        <w:footnoteRef/>
      </w:r>
      <w:r>
        <w:t xml:space="preserve"> </w:t>
      </w:r>
      <w:hyperlink r:id="rId1">
        <w:r w:rsidRPr="00795ED1">
          <w:rPr>
            <w:rStyle w:val="af0"/>
          </w:rPr>
          <w:t>Абзац десятый пункта 1 статьи 2</w:t>
        </w:r>
      </w:hyperlink>
      <w:r w:rsidRPr="00795ED1">
        <w:t xml:space="preserve"> Федерального закона от 25 июля 2002 г. N 115-ФЗ "О правовом положении иностранных граждан в Российской Федерации"</w:t>
      </w:r>
    </w:p>
  </w:footnote>
  <w:footnote w:id="2">
    <w:p w14:paraId="7C004DEB" w14:textId="25945B97" w:rsidR="00795ED1" w:rsidRDefault="00795ED1">
      <w:pPr>
        <w:pStyle w:val="a3"/>
      </w:pPr>
      <w:r>
        <w:rPr>
          <w:rStyle w:val="a5"/>
        </w:rPr>
        <w:footnoteRef/>
      </w:r>
      <w:r>
        <w:t xml:space="preserve"> </w:t>
      </w:r>
      <w:hyperlink r:id="rId2">
        <w:r w:rsidRPr="00795ED1">
          <w:rPr>
            <w:rStyle w:val="af0"/>
          </w:rPr>
          <w:t>Пункты "л"</w:t>
        </w:r>
      </w:hyperlink>
      <w:r w:rsidRPr="00795ED1">
        <w:t xml:space="preserve">, </w:t>
      </w:r>
      <w:hyperlink r:id="rId3">
        <w:r w:rsidRPr="00795ED1">
          <w:rPr>
            <w:rStyle w:val="af0"/>
          </w:rPr>
          <w:t>"п"</w:t>
        </w:r>
      </w:hyperlink>
      <w:r w:rsidRPr="00795ED1">
        <w:t xml:space="preserve"> и </w:t>
      </w:r>
      <w:hyperlink r:id="rId4">
        <w:r w:rsidRPr="00795ED1">
          <w:rPr>
            <w:rStyle w:val="af0"/>
          </w:rPr>
          <w:t>"с" части первой статьи 9</w:t>
        </w:r>
      </w:hyperlink>
      <w:r w:rsidRPr="00795ED1">
        <w:t xml:space="preserve">, </w:t>
      </w:r>
      <w:hyperlink r:id="rId5">
        <w:r w:rsidRPr="00795ED1">
          <w:rPr>
            <w:rStyle w:val="af0"/>
          </w:rPr>
          <w:t>часть 3 статьи 11</w:t>
        </w:r>
      </w:hyperlink>
      <w:r w:rsidRPr="00795ED1">
        <w:t xml:space="preserve"> Федерального закона от 25 июля 1998 г. N 128-ФЗ "О государственной дактилоскопической регистрации в Российской Федерации"</w:t>
      </w:r>
    </w:p>
  </w:footnote>
  <w:footnote w:id="3">
    <w:p w14:paraId="48436BC5" w14:textId="740AE408" w:rsidR="00795ED1" w:rsidRDefault="00795ED1">
      <w:pPr>
        <w:pStyle w:val="a3"/>
      </w:pPr>
      <w:r>
        <w:rPr>
          <w:rStyle w:val="a5"/>
        </w:rPr>
        <w:footnoteRef/>
      </w:r>
      <w:r>
        <w:t xml:space="preserve"> </w:t>
      </w:r>
      <w:hyperlink r:id="rId6">
        <w:r w:rsidRPr="00795ED1">
          <w:rPr>
            <w:rStyle w:val="af0"/>
          </w:rPr>
          <w:t>Статья 10</w:t>
        </w:r>
      </w:hyperlink>
      <w:r w:rsidRPr="00795ED1">
        <w:t xml:space="preserve"> Федерального закона от 25 июля 2002 г. N 115-ФЗ "О правовом положении иностранных граждан в Российской Федерации"</w:t>
      </w:r>
    </w:p>
  </w:footnote>
  <w:footnote w:id="4">
    <w:p w14:paraId="030BE7F8" w14:textId="3F6DEF5A" w:rsidR="00795ED1" w:rsidRDefault="00795ED1">
      <w:pPr>
        <w:pStyle w:val="a3"/>
      </w:pPr>
      <w:r>
        <w:rPr>
          <w:rStyle w:val="a5"/>
        </w:rPr>
        <w:footnoteRef/>
      </w:r>
      <w:r>
        <w:t xml:space="preserve"> </w:t>
      </w:r>
      <w:hyperlink r:id="rId7">
        <w:r w:rsidRPr="00795ED1">
          <w:rPr>
            <w:rStyle w:val="af0"/>
          </w:rPr>
          <w:t>Статья 4</w:t>
        </w:r>
      </w:hyperlink>
      <w:r w:rsidRPr="00795ED1">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8">
        <w:r w:rsidRPr="00795ED1">
          <w:rPr>
            <w:rStyle w:val="af0"/>
          </w:rPr>
          <w:t>законом</w:t>
        </w:r>
      </w:hyperlink>
      <w:r w:rsidRPr="00795ED1">
        <w:t xml:space="preserve"> от 1 мая 1999 г. N 89-ФЗ "О ратификации Договора между Российской Федерацией и Республикой Беларусь о равных правах граждан". </w:t>
      </w:r>
      <w:hyperlink r:id="rId9">
        <w:r w:rsidRPr="00795ED1">
          <w:rPr>
            <w:rStyle w:val="af0"/>
          </w:rPr>
          <w:t>Договор</w:t>
        </w:r>
      </w:hyperlink>
      <w:r w:rsidRPr="00795ED1">
        <w:t xml:space="preserve"> вступил в силу для Российской Федерации 22 июля 1999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829090"/>
      <w:docPartObj>
        <w:docPartGallery w:val="Page Numbers (Top of Page)"/>
        <w:docPartUnique/>
      </w:docPartObj>
    </w:sdtPr>
    <w:sdtEndPr/>
    <w:sdtContent>
      <w:p w14:paraId="2B2AFB41" w14:textId="164ABCB0" w:rsidR="009168BD" w:rsidRDefault="009168BD">
        <w:pPr>
          <w:pStyle w:val="a9"/>
          <w:jc w:val="center"/>
        </w:pPr>
        <w:r>
          <w:fldChar w:fldCharType="begin"/>
        </w:r>
        <w:r>
          <w:instrText>PAGE   \* MERGEFORMAT</w:instrText>
        </w:r>
        <w:r>
          <w:fldChar w:fldCharType="separate"/>
        </w:r>
        <w:r w:rsidR="00F717CC">
          <w:rPr>
            <w:noProof/>
          </w:rPr>
          <w:t>14</w:t>
        </w:r>
        <w:r>
          <w:fldChar w:fldCharType="end"/>
        </w:r>
      </w:p>
    </w:sdtContent>
  </w:sdt>
  <w:p w14:paraId="2AF5C8A0" w14:textId="77777777" w:rsidR="009168BD" w:rsidRDefault="009168B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5CA9"/>
    <w:multiLevelType w:val="hybridMultilevel"/>
    <w:tmpl w:val="23BC5EDA"/>
    <w:lvl w:ilvl="0" w:tplc="259AE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2032FE"/>
    <w:multiLevelType w:val="hybridMultilevel"/>
    <w:tmpl w:val="F26E14FC"/>
    <w:lvl w:ilvl="0" w:tplc="259AE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F677CE"/>
    <w:multiLevelType w:val="multilevel"/>
    <w:tmpl w:val="C50ABE5C"/>
    <w:lvl w:ilvl="0">
      <w:start w:val="1"/>
      <w:numFmt w:val="decimal"/>
      <w:lvlText w:val="%1."/>
      <w:lvlJc w:val="left"/>
      <w:pPr>
        <w:ind w:left="465" w:hanging="465"/>
      </w:pPr>
    </w:lvl>
    <w:lvl w:ilvl="1">
      <w:start w:val="1"/>
      <w:numFmt w:val="decimal"/>
      <w:lvlText w:val="%1.%2"/>
      <w:lvlJc w:val="left"/>
      <w:pPr>
        <w:ind w:left="1004" w:hanging="720"/>
      </w:pPr>
    </w:lvl>
    <w:lvl w:ilvl="2">
      <w:start w:val="1"/>
      <w:numFmt w:val="decimal"/>
      <w:lvlText w:val="%1.%2.%3"/>
      <w:lvlJc w:val="left"/>
      <w:pPr>
        <w:ind w:left="720" w:hanging="720"/>
      </w:pPr>
    </w:lvl>
    <w:lvl w:ilvl="3">
      <w:start w:val="1"/>
      <w:numFmt w:val="decimal"/>
      <w:lvlText w:val="%1.%2.%3.%4"/>
      <w:lvlJc w:val="left"/>
      <w:pPr>
        <w:ind w:left="1539" w:hanging="1080"/>
      </w:pPr>
    </w:lvl>
    <w:lvl w:ilvl="4">
      <w:start w:val="1"/>
      <w:numFmt w:val="decimal"/>
      <w:lvlText w:val="%1.%2.%3.%4.%5"/>
      <w:lvlJc w:val="left"/>
      <w:pPr>
        <w:ind w:left="2052" w:hanging="1440"/>
      </w:pPr>
    </w:lvl>
    <w:lvl w:ilvl="5">
      <w:start w:val="1"/>
      <w:numFmt w:val="decimal"/>
      <w:lvlText w:val="%1.%2.%3.%4.%5.%6"/>
      <w:lvlJc w:val="left"/>
      <w:pPr>
        <w:ind w:left="2565" w:hanging="1800"/>
      </w:pPr>
    </w:lvl>
    <w:lvl w:ilvl="6">
      <w:start w:val="1"/>
      <w:numFmt w:val="decimal"/>
      <w:lvlText w:val="%1.%2.%3.%4.%5.%6.%7"/>
      <w:lvlJc w:val="left"/>
      <w:pPr>
        <w:ind w:left="2718" w:hanging="1800"/>
      </w:pPr>
    </w:lvl>
    <w:lvl w:ilvl="7">
      <w:start w:val="1"/>
      <w:numFmt w:val="decimal"/>
      <w:lvlText w:val="%1.%2.%3.%4.%5.%6.%7.%8"/>
      <w:lvlJc w:val="left"/>
      <w:pPr>
        <w:ind w:left="3231" w:hanging="2160"/>
      </w:pPr>
    </w:lvl>
    <w:lvl w:ilvl="8">
      <w:start w:val="1"/>
      <w:numFmt w:val="decimal"/>
      <w:lvlText w:val="%1.%2.%3.%4.%5.%6.%7.%8.%9"/>
      <w:lvlJc w:val="left"/>
      <w:pPr>
        <w:ind w:left="3744" w:hanging="2520"/>
      </w:pPr>
    </w:lvl>
  </w:abstractNum>
  <w:abstractNum w:abstractNumId="3" w15:restartNumberingAfterBreak="0">
    <w:nsid w:val="1E01511C"/>
    <w:multiLevelType w:val="hybridMultilevel"/>
    <w:tmpl w:val="CA220330"/>
    <w:lvl w:ilvl="0" w:tplc="259AEF04">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23D2672A"/>
    <w:multiLevelType w:val="multilevel"/>
    <w:tmpl w:val="97D65F24"/>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2150" w:hanging="1440"/>
      </w:pPr>
    </w:lvl>
    <w:lvl w:ilvl="5">
      <w:start w:val="1"/>
      <w:numFmt w:val="decimal"/>
      <w:isLgl/>
      <w:lvlText w:val="%1.%2.%3.%4.%5.%6"/>
      <w:lvlJc w:val="left"/>
      <w:pPr>
        <w:ind w:left="2510" w:hanging="1800"/>
      </w:pPr>
    </w:lvl>
    <w:lvl w:ilvl="6">
      <w:start w:val="1"/>
      <w:numFmt w:val="decimal"/>
      <w:isLgl/>
      <w:lvlText w:val="%1.%2.%3.%4.%5.%6.%7"/>
      <w:lvlJc w:val="left"/>
      <w:pPr>
        <w:ind w:left="2510" w:hanging="1800"/>
      </w:pPr>
    </w:lvl>
    <w:lvl w:ilvl="7">
      <w:start w:val="1"/>
      <w:numFmt w:val="decimal"/>
      <w:isLgl/>
      <w:lvlText w:val="%1.%2.%3.%4.%5.%6.%7.%8"/>
      <w:lvlJc w:val="left"/>
      <w:pPr>
        <w:ind w:left="2870" w:hanging="2160"/>
      </w:pPr>
    </w:lvl>
    <w:lvl w:ilvl="8">
      <w:start w:val="1"/>
      <w:numFmt w:val="decimal"/>
      <w:isLgl/>
      <w:lvlText w:val="%1.%2.%3.%4.%5.%6.%7.%8.%9"/>
      <w:lvlJc w:val="left"/>
      <w:pPr>
        <w:ind w:left="3230" w:hanging="2520"/>
      </w:pPr>
    </w:lvl>
  </w:abstractNum>
  <w:abstractNum w:abstractNumId="5" w15:restartNumberingAfterBreak="0">
    <w:nsid w:val="2A581D64"/>
    <w:multiLevelType w:val="hybridMultilevel"/>
    <w:tmpl w:val="8416E578"/>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6" w15:restartNumberingAfterBreak="0">
    <w:nsid w:val="30026DB1"/>
    <w:multiLevelType w:val="hybridMultilevel"/>
    <w:tmpl w:val="E2464F1E"/>
    <w:lvl w:ilvl="0" w:tplc="259AE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4740CA"/>
    <w:multiLevelType w:val="hybridMultilevel"/>
    <w:tmpl w:val="A3D47034"/>
    <w:lvl w:ilvl="0" w:tplc="0419000F">
      <w:start w:val="1"/>
      <w:numFmt w:val="decimal"/>
      <w:lvlText w:val="%1."/>
      <w:lvlJc w:val="left"/>
      <w:pPr>
        <w:ind w:left="1113" w:hanging="360"/>
      </w:p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8" w15:restartNumberingAfterBreak="0">
    <w:nsid w:val="4A86425D"/>
    <w:multiLevelType w:val="multilevel"/>
    <w:tmpl w:val="AA7027C0"/>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CB46693"/>
    <w:multiLevelType w:val="hybridMultilevel"/>
    <w:tmpl w:val="B8B208A2"/>
    <w:lvl w:ilvl="0" w:tplc="9782D0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E67674"/>
    <w:multiLevelType w:val="multilevel"/>
    <w:tmpl w:val="AA7027C0"/>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2EF338A"/>
    <w:multiLevelType w:val="hybridMultilevel"/>
    <w:tmpl w:val="88A24432"/>
    <w:lvl w:ilvl="0" w:tplc="C89A34D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63E75EA2"/>
    <w:multiLevelType w:val="multilevel"/>
    <w:tmpl w:val="70A258A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B37E0C"/>
    <w:multiLevelType w:val="hybridMultilevel"/>
    <w:tmpl w:val="B0649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8F3643"/>
    <w:multiLevelType w:val="multilevel"/>
    <w:tmpl w:val="AA7027C0"/>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2DF1B77"/>
    <w:multiLevelType w:val="multilevel"/>
    <w:tmpl w:val="AA7027C0"/>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C6B6513"/>
    <w:multiLevelType w:val="multilevel"/>
    <w:tmpl w:val="AA7027C0"/>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9"/>
  </w:num>
  <w:num w:numId="5">
    <w:abstractNumId w:val="12"/>
  </w:num>
  <w:num w:numId="6">
    <w:abstractNumId w:val="1"/>
  </w:num>
  <w:num w:numId="7">
    <w:abstractNumId w:val="0"/>
  </w:num>
  <w:num w:numId="8">
    <w:abstractNumId w:val="3"/>
  </w:num>
  <w:num w:numId="9">
    <w:abstractNumId w:val="15"/>
  </w:num>
  <w:num w:numId="10">
    <w:abstractNumId w:val="5"/>
  </w:num>
  <w:num w:numId="11">
    <w:abstractNumId w:val="6"/>
  </w:num>
  <w:num w:numId="12">
    <w:abstractNumId w:val="8"/>
  </w:num>
  <w:num w:numId="13">
    <w:abstractNumId w:val="14"/>
  </w:num>
  <w:num w:numId="14">
    <w:abstractNumId w:val="10"/>
  </w:num>
  <w:num w:numId="15">
    <w:abstractNumId w:val="1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4038"/>
    <w:rsid w:val="000031DB"/>
    <w:rsid w:val="00024977"/>
    <w:rsid w:val="0003179A"/>
    <w:rsid w:val="00031EA7"/>
    <w:rsid w:val="00033C1B"/>
    <w:rsid w:val="000506E3"/>
    <w:rsid w:val="000512A0"/>
    <w:rsid w:val="0005592D"/>
    <w:rsid w:val="000654A9"/>
    <w:rsid w:val="000672E2"/>
    <w:rsid w:val="00071D1A"/>
    <w:rsid w:val="0009773F"/>
    <w:rsid w:val="000A0B0F"/>
    <w:rsid w:val="000B7FD2"/>
    <w:rsid w:val="000D3DBD"/>
    <w:rsid w:val="000E071D"/>
    <w:rsid w:val="000F771A"/>
    <w:rsid w:val="001028E8"/>
    <w:rsid w:val="0010796D"/>
    <w:rsid w:val="00111CE3"/>
    <w:rsid w:val="001247E3"/>
    <w:rsid w:val="00125727"/>
    <w:rsid w:val="0014427B"/>
    <w:rsid w:val="00170F69"/>
    <w:rsid w:val="0018563A"/>
    <w:rsid w:val="001A27F7"/>
    <w:rsid w:val="001C1A62"/>
    <w:rsid w:val="001D1F8A"/>
    <w:rsid w:val="001D4854"/>
    <w:rsid w:val="001D778E"/>
    <w:rsid w:val="00217725"/>
    <w:rsid w:val="0027215B"/>
    <w:rsid w:val="00297B60"/>
    <w:rsid w:val="002B25D8"/>
    <w:rsid w:val="002C4541"/>
    <w:rsid w:val="002D5B32"/>
    <w:rsid w:val="002F744C"/>
    <w:rsid w:val="00300C0F"/>
    <w:rsid w:val="00312C28"/>
    <w:rsid w:val="00314D7A"/>
    <w:rsid w:val="00340357"/>
    <w:rsid w:val="00361EAC"/>
    <w:rsid w:val="00362D0B"/>
    <w:rsid w:val="0036552F"/>
    <w:rsid w:val="00381E76"/>
    <w:rsid w:val="003842F1"/>
    <w:rsid w:val="00384F35"/>
    <w:rsid w:val="00396341"/>
    <w:rsid w:val="003B58B1"/>
    <w:rsid w:val="003C3F6F"/>
    <w:rsid w:val="003F066D"/>
    <w:rsid w:val="00404E1C"/>
    <w:rsid w:val="00420D7B"/>
    <w:rsid w:val="00422862"/>
    <w:rsid w:val="00424479"/>
    <w:rsid w:val="00430D46"/>
    <w:rsid w:val="00441EC5"/>
    <w:rsid w:val="00450343"/>
    <w:rsid w:val="004540B1"/>
    <w:rsid w:val="00487B8B"/>
    <w:rsid w:val="004B27D5"/>
    <w:rsid w:val="004B5845"/>
    <w:rsid w:val="004B6652"/>
    <w:rsid w:val="004C0232"/>
    <w:rsid w:val="004E4333"/>
    <w:rsid w:val="004F44EE"/>
    <w:rsid w:val="004F5DC4"/>
    <w:rsid w:val="0050346C"/>
    <w:rsid w:val="00511A81"/>
    <w:rsid w:val="00520AD5"/>
    <w:rsid w:val="00523AC0"/>
    <w:rsid w:val="00525045"/>
    <w:rsid w:val="00534C6C"/>
    <w:rsid w:val="005423A3"/>
    <w:rsid w:val="00561AE6"/>
    <w:rsid w:val="00575269"/>
    <w:rsid w:val="0059283E"/>
    <w:rsid w:val="00594003"/>
    <w:rsid w:val="00594644"/>
    <w:rsid w:val="00596193"/>
    <w:rsid w:val="005B35A7"/>
    <w:rsid w:val="005D5F72"/>
    <w:rsid w:val="005E6C44"/>
    <w:rsid w:val="005F7EC5"/>
    <w:rsid w:val="00606982"/>
    <w:rsid w:val="00610F36"/>
    <w:rsid w:val="00620428"/>
    <w:rsid w:val="00621E5B"/>
    <w:rsid w:val="00636DFF"/>
    <w:rsid w:val="006427C4"/>
    <w:rsid w:val="00645A66"/>
    <w:rsid w:val="006556DE"/>
    <w:rsid w:val="00661756"/>
    <w:rsid w:val="00663FC2"/>
    <w:rsid w:val="006A372B"/>
    <w:rsid w:val="006B4351"/>
    <w:rsid w:val="006B649B"/>
    <w:rsid w:val="006C2304"/>
    <w:rsid w:val="006D5D5B"/>
    <w:rsid w:val="006E2618"/>
    <w:rsid w:val="00721FDB"/>
    <w:rsid w:val="00734652"/>
    <w:rsid w:val="00735DE4"/>
    <w:rsid w:val="00753CFE"/>
    <w:rsid w:val="007614F2"/>
    <w:rsid w:val="007622AE"/>
    <w:rsid w:val="00795ED1"/>
    <w:rsid w:val="007A1D5F"/>
    <w:rsid w:val="007A5A97"/>
    <w:rsid w:val="007E1696"/>
    <w:rsid w:val="00803001"/>
    <w:rsid w:val="0081085C"/>
    <w:rsid w:val="00816D7E"/>
    <w:rsid w:val="008177BC"/>
    <w:rsid w:val="00840B2C"/>
    <w:rsid w:val="00842E06"/>
    <w:rsid w:val="00846F58"/>
    <w:rsid w:val="00854E41"/>
    <w:rsid w:val="00870223"/>
    <w:rsid w:val="00877409"/>
    <w:rsid w:val="00881D88"/>
    <w:rsid w:val="00886DE6"/>
    <w:rsid w:val="00897EF4"/>
    <w:rsid w:val="008A4F0F"/>
    <w:rsid w:val="008D44D3"/>
    <w:rsid w:val="008E0B74"/>
    <w:rsid w:val="008F45A2"/>
    <w:rsid w:val="0090293D"/>
    <w:rsid w:val="0090718E"/>
    <w:rsid w:val="00913DEF"/>
    <w:rsid w:val="009168BD"/>
    <w:rsid w:val="00922D61"/>
    <w:rsid w:val="009312DE"/>
    <w:rsid w:val="0095718F"/>
    <w:rsid w:val="00975EF6"/>
    <w:rsid w:val="00994B51"/>
    <w:rsid w:val="009B11F0"/>
    <w:rsid w:val="009B12B9"/>
    <w:rsid w:val="009B45F0"/>
    <w:rsid w:val="009C7524"/>
    <w:rsid w:val="009D7840"/>
    <w:rsid w:val="009E0B16"/>
    <w:rsid w:val="009E4FC8"/>
    <w:rsid w:val="009E648C"/>
    <w:rsid w:val="00A12803"/>
    <w:rsid w:val="00A20484"/>
    <w:rsid w:val="00A33F0B"/>
    <w:rsid w:val="00A34038"/>
    <w:rsid w:val="00A37735"/>
    <w:rsid w:val="00A555C8"/>
    <w:rsid w:val="00A65A96"/>
    <w:rsid w:val="00A85FE3"/>
    <w:rsid w:val="00A872D0"/>
    <w:rsid w:val="00AA6226"/>
    <w:rsid w:val="00AA6C45"/>
    <w:rsid w:val="00AB2C84"/>
    <w:rsid w:val="00AB317D"/>
    <w:rsid w:val="00AC627F"/>
    <w:rsid w:val="00AC7351"/>
    <w:rsid w:val="00AD50EC"/>
    <w:rsid w:val="00AE537F"/>
    <w:rsid w:val="00AE57DA"/>
    <w:rsid w:val="00AE6EEE"/>
    <w:rsid w:val="00AF4B7D"/>
    <w:rsid w:val="00B062F1"/>
    <w:rsid w:val="00B2413A"/>
    <w:rsid w:val="00B378A3"/>
    <w:rsid w:val="00B61260"/>
    <w:rsid w:val="00B80DCC"/>
    <w:rsid w:val="00B932E4"/>
    <w:rsid w:val="00B9510B"/>
    <w:rsid w:val="00BB49CE"/>
    <w:rsid w:val="00BD0EBD"/>
    <w:rsid w:val="00BD2456"/>
    <w:rsid w:val="00BD5BB0"/>
    <w:rsid w:val="00BE7D90"/>
    <w:rsid w:val="00C327BF"/>
    <w:rsid w:val="00C36567"/>
    <w:rsid w:val="00C44FC3"/>
    <w:rsid w:val="00C462A2"/>
    <w:rsid w:val="00C5406D"/>
    <w:rsid w:val="00C56ED7"/>
    <w:rsid w:val="00C63748"/>
    <w:rsid w:val="00C70523"/>
    <w:rsid w:val="00C75126"/>
    <w:rsid w:val="00C81726"/>
    <w:rsid w:val="00C8577C"/>
    <w:rsid w:val="00CA14C7"/>
    <w:rsid w:val="00CD651B"/>
    <w:rsid w:val="00CD75E2"/>
    <w:rsid w:val="00CD7627"/>
    <w:rsid w:val="00CD7B8F"/>
    <w:rsid w:val="00CE362F"/>
    <w:rsid w:val="00CF4059"/>
    <w:rsid w:val="00D0075E"/>
    <w:rsid w:val="00D21DFA"/>
    <w:rsid w:val="00D22125"/>
    <w:rsid w:val="00D2252E"/>
    <w:rsid w:val="00D32572"/>
    <w:rsid w:val="00D34DAB"/>
    <w:rsid w:val="00D4188E"/>
    <w:rsid w:val="00D52C3D"/>
    <w:rsid w:val="00D62DBD"/>
    <w:rsid w:val="00D757B7"/>
    <w:rsid w:val="00D84C59"/>
    <w:rsid w:val="00D9460A"/>
    <w:rsid w:val="00D94626"/>
    <w:rsid w:val="00DA482C"/>
    <w:rsid w:val="00DC73A2"/>
    <w:rsid w:val="00DD2BA6"/>
    <w:rsid w:val="00DD5DAC"/>
    <w:rsid w:val="00DF5F21"/>
    <w:rsid w:val="00E01A51"/>
    <w:rsid w:val="00E13F67"/>
    <w:rsid w:val="00E31DBF"/>
    <w:rsid w:val="00E4129D"/>
    <w:rsid w:val="00E714A3"/>
    <w:rsid w:val="00E72212"/>
    <w:rsid w:val="00E83756"/>
    <w:rsid w:val="00E938CA"/>
    <w:rsid w:val="00EA13B6"/>
    <w:rsid w:val="00EB44AF"/>
    <w:rsid w:val="00EC5FCE"/>
    <w:rsid w:val="00EC68BC"/>
    <w:rsid w:val="00EE2137"/>
    <w:rsid w:val="00EE34AC"/>
    <w:rsid w:val="00EE72BF"/>
    <w:rsid w:val="00F05008"/>
    <w:rsid w:val="00F33EF4"/>
    <w:rsid w:val="00F37142"/>
    <w:rsid w:val="00F42CF1"/>
    <w:rsid w:val="00F67562"/>
    <w:rsid w:val="00F717CC"/>
    <w:rsid w:val="00F75536"/>
    <w:rsid w:val="00FA127C"/>
    <w:rsid w:val="00FA1865"/>
    <w:rsid w:val="00FB5877"/>
    <w:rsid w:val="00FB6A37"/>
    <w:rsid w:val="00FC54B1"/>
    <w:rsid w:val="00FF0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7B84"/>
  <w15:docId w15:val="{A8A25D04-9F9C-4193-8D14-8BA96C6B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7215B"/>
    <w:rPr>
      <w:sz w:val="20"/>
      <w:szCs w:val="20"/>
    </w:rPr>
  </w:style>
  <w:style w:type="character" w:customStyle="1" w:styleId="a4">
    <w:name w:val="Текст сноски Знак"/>
    <w:basedOn w:val="a0"/>
    <w:link w:val="a3"/>
    <w:semiHidden/>
    <w:rsid w:val="0027215B"/>
    <w:rPr>
      <w:rFonts w:ascii="Times New Roman" w:eastAsia="Times New Roman" w:hAnsi="Times New Roman" w:cs="Times New Roman"/>
      <w:sz w:val="20"/>
      <w:szCs w:val="20"/>
      <w:lang w:eastAsia="ru-RU"/>
    </w:rPr>
  </w:style>
  <w:style w:type="character" w:styleId="a5">
    <w:name w:val="footnote reference"/>
    <w:uiPriority w:val="99"/>
    <w:semiHidden/>
    <w:unhideWhenUsed/>
    <w:rsid w:val="0027215B"/>
    <w:rPr>
      <w:vertAlign w:val="superscript"/>
    </w:rPr>
  </w:style>
  <w:style w:type="paragraph" w:styleId="a6">
    <w:name w:val="List Paragraph"/>
    <w:basedOn w:val="a"/>
    <w:uiPriority w:val="34"/>
    <w:qFormat/>
    <w:rsid w:val="004B6652"/>
    <w:pPr>
      <w:ind w:left="720"/>
      <w:contextualSpacing/>
    </w:pPr>
  </w:style>
  <w:style w:type="paragraph" w:styleId="a7">
    <w:name w:val="Balloon Text"/>
    <w:basedOn w:val="a"/>
    <w:link w:val="a8"/>
    <w:uiPriority w:val="99"/>
    <w:semiHidden/>
    <w:unhideWhenUsed/>
    <w:rsid w:val="004B6652"/>
    <w:rPr>
      <w:rFonts w:ascii="Segoe UI" w:hAnsi="Segoe UI" w:cs="Segoe UI"/>
      <w:sz w:val="18"/>
      <w:szCs w:val="18"/>
    </w:rPr>
  </w:style>
  <w:style w:type="character" w:customStyle="1" w:styleId="a8">
    <w:name w:val="Текст выноски Знак"/>
    <w:basedOn w:val="a0"/>
    <w:link w:val="a7"/>
    <w:uiPriority w:val="99"/>
    <w:semiHidden/>
    <w:rsid w:val="004B6652"/>
    <w:rPr>
      <w:rFonts w:ascii="Segoe UI" w:eastAsia="Times New Roman" w:hAnsi="Segoe UI" w:cs="Segoe UI"/>
      <w:sz w:val="18"/>
      <w:szCs w:val="18"/>
      <w:lang w:eastAsia="ru-RU"/>
    </w:rPr>
  </w:style>
  <w:style w:type="paragraph" w:styleId="a9">
    <w:name w:val="header"/>
    <w:basedOn w:val="a"/>
    <w:link w:val="aa"/>
    <w:uiPriority w:val="99"/>
    <w:unhideWhenUsed/>
    <w:rsid w:val="001028E8"/>
    <w:pPr>
      <w:tabs>
        <w:tab w:val="center" w:pos="4677"/>
        <w:tab w:val="right" w:pos="9355"/>
      </w:tabs>
    </w:pPr>
  </w:style>
  <w:style w:type="character" w:customStyle="1" w:styleId="aa">
    <w:name w:val="Верхний колонтитул Знак"/>
    <w:basedOn w:val="a0"/>
    <w:link w:val="a9"/>
    <w:uiPriority w:val="99"/>
    <w:rsid w:val="001028E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028E8"/>
    <w:pPr>
      <w:tabs>
        <w:tab w:val="center" w:pos="4677"/>
        <w:tab w:val="right" w:pos="9355"/>
      </w:tabs>
    </w:pPr>
  </w:style>
  <w:style w:type="character" w:customStyle="1" w:styleId="ac">
    <w:name w:val="Нижний колонтитул Знак"/>
    <w:basedOn w:val="a0"/>
    <w:link w:val="ab"/>
    <w:uiPriority w:val="99"/>
    <w:rsid w:val="001028E8"/>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8D44D3"/>
    <w:rPr>
      <w:sz w:val="20"/>
      <w:szCs w:val="20"/>
    </w:rPr>
  </w:style>
  <w:style w:type="character" w:customStyle="1" w:styleId="ae">
    <w:name w:val="Текст концевой сноски Знак"/>
    <w:basedOn w:val="a0"/>
    <w:link w:val="ad"/>
    <w:uiPriority w:val="99"/>
    <w:semiHidden/>
    <w:rsid w:val="008D44D3"/>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8D44D3"/>
    <w:rPr>
      <w:vertAlign w:val="superscript"/>
    </w:rPr>
  </w:style>
  <w:style w:type="character" w:styleId="af0">
    <w:name w:val="Hyperlink"/>
    <w:basedOn w:val="a0"/>
    <w:uiPriority w:val="99"/>
    <w:unhideWhenUsed/>
    <w:rsid w:val="00816D7E"/>
    <w:rPr>
      <w:color w:val="0000FF" w:themeColor="hyperlink"/>
      <w:u w:val="single"/>
    </w:rPr>
  </w:style>
  <w:style w:type="character" w:customStyle="1" w:styleId="1">
    <w:name w:val="Неразрешенное упоминание1"/>
    <w:basedOn w:val="a0"/>
    <w:uiPriority w:val="99"/>
    <w:semiHidden/>
    <w:unhideWhenUsed/>
    <w:rsid w:val="00816D7E"/>
    <w:rPr>
      <w:color w:val="605E5C"/>
      <w:shd w:val="clear" w:color="auto" w:fill="E1DFDD"/>
    </w:rPr>
  </w:style>
  <w:style w:type="paragraph" w:customStyle="1" w:styleId="ConsPlusNormal">
    <w:name w:val="ConsPlusNormal"/>
    <w:rsid w:val="001D1F8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1075">
      <w:bodyDiv w:val="1"/>
      <w:marLeft w:val="0"/>
      <w:marRight w:val="0"/>
      <w:marTop w:val="0"/>
      <w:marBottom w:val="0"/>
      <w:divBdr>
        <w:top w:val="none" w:sz="0" w:space="0" w:color="auto"/>
        <w:left w:val="none" w:sz="0" w:space="0" w:color="auto"/>
        <w:bottom w:val="none" w:sz="0" w:space="0" w:color="auto"/>
        <w:right w:val="none" w:sz="0" w:space="0" w:color="auto"/>
      </w:divBdr>
    </w:div>
    <w:div w:id="21273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7409&amp;dst=100903" TargetMode="External"/><Relationship Id="rId13" Type="http://schemas.openxmlformats.org/officeDocument/2006/relationships/hyperlink" Target="https://login.consultant.ru/link/?req=doc&amp;base=RZB&amp;n=495182&amp;dst=10117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95182&amp;dst=688" TargetMode="External"/><Relationship Id="rId17" Type="http://schemas.openxmlformats.org/officeDocument/2006/relationships/hyperlink" Target="https://login.consultant.ru/link/?req=doc&amp;base=RZB&amp;n=481289&amp;dst=100460" TargetMode="External"/><Relationship Id="rId2" Type="http://schemas.openxmlformats.org/officeDocument/2006/relationships/numbering" Target="numbering.xml"/><Relationship Id="rId16" Type="http://schemas.openxmlformats.org/officeDocument/2006/relationships/hyperlink" Target="https://login.consultant.ru/link/?req=doc&amp;base=RZB&amp;n=5001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95182&amp;dst=100903"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500133" TargetMode="External"/><Relationship Id="rId10" Type="http://schemas.openxmlformats.org/officeDocument/2006/relationships/hyperlink" Target="https://login.consultant.ru/link/?req=doc&amp;base=RZB&amp;n=495182&amp;dst=11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37409&amp;dst=688" TargetMode="External"/><Relationship Id="rId14" Type="http://schemas.openxmlformats.org/officeDocument/2006/relationships/hyperlink" Target="https://login.consultant.ru/link/?req=doc&amp;base=RZB&amp;n=50013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ogin.consultant.ru/link/?req=doc&amp;base=RZB&amp;n=22935" TargetMode="External"/><Relationship Id="rId3" Type="http://schemas.openxmlformats.org/officeDocument/2006/relationships/hyperlink" Target="https://login.consultant.ru/link/?req=doc&amp;base=RZB&amp;n=465807&amp;dst=110" TargetMode="External"/><Relationship Id="rId7" Type="http://schemas.openxmlformats.org/officeDocument/2006/relationships/hyperlink" Target="https://login.consultant.ru/link/?req=doc&amp;base=RZB&amp;n=75558&amp;dst=100010" TargetMode="External"/><Relationship Id="rId2" Type="http://schemas.openxmlformats.org/officeDocument/2006/relationships/hyperlink" Target="https://login.consultant.ru/link/?req=doc&amp;base=RZB&amp;n=465807&amp;dst=105" TargetMode="External"/><Relationship Id="rId1" Type="http://schemas.openxmlformats.org/officeDocument/2006/relationships/hyperlink" Target="https://login.consultant.ru/link/?req=doc&amp;base=RZB&amp;n=483128&amp;dst=1460" TargetMode="External"/><Relationship Id="rId6" Type="http://schemas.openxmlformats.org/officeDocument/2006/relationships/hyperlink" Target="https://login.consultant.ru/link/?req=doc&amp;base=RZB&amp;n=483128&amp;dst=100091" TargetMode="External"/><Relationship Id="rId5" Type="http://schemas.openxmlformats.org/officeDocument/2006/relationships/hyperlink" Target="https://login.consultant.ru/link/?req=doc&amp;base=RZB&amp;n=465807&amp;dst=94" TargetMode="External"/><Relationship Id="rId4" Type="http://schemas.openxmlformats.org/officeDocument/2006/relationships/hyperlink" Target="https://login.consultant.ru/link/?req=doc&amp;base=RZB&amp;n=465807&amp;dst=106" TargetMode="External"/><Relationship Id="rId9" Type="http://schemas.openxmlformats.org/officeDocument/2006/relationships/hyperlink" Target="https://login.consultant.ru/link/?req=doc&amp;base=RZB&amp;n=7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79F40-20B2-42E3-B4EF-39B11C4C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14</Pages>
  <Words>5132</Words>
  <Characters>29255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Пользователь Windows</cp:lastModifiedBy>
  <cp:revision>29</cp:revision>
  <cp:lastPrinted>2025-04-02T12:58:00Z</cp:lastPrinted>
  <dcterms:created xsi:type="dcterms:W3CDTF">2018-01-25T12:03:00Z</dcterms:created>
  <dcterms:modified xsi:type="dcterms:W3CDTF">2025-04-02T12:59:00Z</dcterms:modified>
</cp:coreProperties>
</file>